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552" w:rsidRDefault="00E10552" w:rsidP="00E10552">
      <w:pPr>
        <w:ind w:right="-143" w:firstLine="567"/>
        <w:jc w:val="both"/>
        <w:rPr>
          <w:rFonts w:ascii="Times New Roman" w:eastAsia="Times New Roman" w:hAnsi="Times New Roman" w:cs="Times New Roman"/>
          <w:b/>
          <w:sz w:val="28"/>
          <w:szCs w:val="28"/>
        </w:rPr>
      </w:pPr>
      <w:r w:rsidRPr="00533DD5">
        <w:rPr>
          <w:rFonts w:ascii="Times New Roman" w:eastAsia="Times New Roman" w:hAnsi="Times New Roman" w:cs="Times New Roman"/>
          <w:b/>
          <w:sz w:val="28"/>
          <w:szCs w:val="28"/>
        </w:rPr>
        <w:t>Продуктивное использование новых образовательных технологий, включая информационные, а также цифровых обр</w:t>
      </w:r>
      <w:r>
        <w:rPr>
          <w:rFonts w:ascii="Times New Roman" w:eastAsia="Times New Roman" w:hAnsi="Times New Roman" w:cs="Times New Roman"/>
          <w:b/>
          <w:sz w:val="28"/>
          <w:szCs w:val="28"/>
        </w:rPr>
        <w:t xml:space="preserve">азовательных ресурсов и </w:t>
      </w:r>
      <w:r>
        <w:rPr>
          <w:rFonts w:ascii="Times New Roman" w:eastAsia="Times New Roman" w:hAnsi="Times New Roman" w:cs="Times New Roman"/>
          <w:b/>
          <w:sz w:val="28"/>
          <w:szCs w:val="28"/>
        </w:rPr>
        <w:t xml:space="preserve">технических </w:t>
      </w:r>
      <w:r>
        <w:rPr>
          <w:rFonts w:ascii="Times New Roman" w:eastAsia="Times New Roman" w:hAnsi="Times New Roman" w:cs="Times New Roman"/>
          <w:b/>
          <w:sz w:val="28"/>
          <w:szCs w:val="28"/>
        </w:rPr>
        <w:t xml:space="preserve">средств </w:t>
      </w:r>
      <w:r>
        <w:rPr>
          <w:rFonts w:ascii="Times New Roman" w:eastAsia="Times New Roman" w:hAnsi="Times New Roman" w:cs="Times New Roman"/>
          <w:b/>
          <w:sz w:val="28"/>
          <w:szCs w:val="28"/>
        </w:rPr>
        <w:t>обучения</w:t>
      </w:r>
    </w:p>
    <w:p w:rsidR="00E10552" w:rsidRPr="00CC6966" w:rsidRDefault="00E10552" w:rsidP="00E10552">
      <w:pPr>
        <w:spacing w:after="0"/>
        <w:ind w:firstLine="567"/>
        <w:jc w:val="both"/>
        <w:rPr>
          <w:rFonts w:ascii="Times New Roman" w:hAnsi="Times New Roman" w:cs="Times New Roman"/>
          <w:color w:val="000000"/>
          <w:sz w:val="28"/>
          <w:szCs w:val="28"/>
          <w:shd w:val="clear" w:color="auto" w:fill="FFFFFF"/>
        </w:rPr>
      </w:pPr>
      <w:r w:rsidRPr="00CC6966">
        <w:rPr>
          <w:rFonts w:ascii="Times New Roman" w:hAnsi="Times New Roman" w:cs="Times New Roman"/>
          <w:color w:val="000000"/>
          <w:sz w:val="28"/>
          <w:szCs w:val="28"/>
          <w:shd w:val="clear" w:color="auto" w:fill="FFFFFF"/>
        </w:rPr>
        <w:t xml:space="preserve">Успешное овладение иноязычной речью в современном мире подразумевает обязательное применение всех образовательных и информационных ресурсов. Компетенция учителя в организации информационной основы деятельности обучающихся- необходимая основа для повышения качества </w:t>
      </w:r>
      <w:proofErr w:type="spellStart"/>
      <w:r w:rsidRPr="00CC6966">
        <w:rPr>
          <w:rFonts w:ascii="Times New Roman" w:hAnsi="Times New Roman" w:cs="Times New Roman"/>
          <w:color w:val="000000"/>
          <w:sz w:val="28"/>
          <w:szCs w:val="28"/>
          <w:shd w:val="clear" w:color="auto" w:fill="FFFFFF"/>
        </w:rPr>
        <w:t>обученности</w:t>
      </w:r>
      <w:proofErr w:type="spellEnd"/>
      <w:r w:rsidRPr="00CC6966">
        <w:rPr>
          <w:rFonts w:ascii="Times New Roman" w:hAnsi="Times New Roman" w:cs="Times New Roman"/>
          <w:color w:val="000000"/>
          <w:sz w:val="28"/>
          <w:szCs w:val="28"/>
          <w:shd w:val="clear" w:color="auto" w:fill="FFFFFF"/>
        </w:rPr>
        <w:t xml:space="preserve"> и развития творческого мышления детей. Подготовка к современному уроку вызывает необходимость иметь высокую ИКТ-компетентность, постоянный поиск новой информации, что значительно превосходит традиционную подготовку к уроку. Процесс подготовки учителя к уроку уже не ограничивается чтением методик и чужих разработок, учитель постоянно находится в поиске новой информации. </w:t>
      </w:r>
      <w:r>
        <w:rPr>
          <w:rFonts w:ascii="Times New Roman" w:hAnsi="Times New Roman" w:cs="Times New Roman"/>
          <w:color w:val="000000"/>
          <w:sz w:val="28"/>
          <w:szCs w:val="28"/>
          <w:shd w:val="clear" w:color="auto" w:fill="FFFFFF"/>
        </w:rPr>
        <w:t xml:space="preserve">Систематически </w:t>
      </w:r>
      <w:r w:rsidRPr="00CC6966">
        <w:rPr>
          <w:rFonts w:ascii="Times New Roman" w:hAnsi="Times New Roman" w:cs="Times New Roman"/>
          <w:color w:val="000000"/>
          <w:sz w:val="28"/>
          <w:szCs w:val="28"/>
          <w:shd w:val="clear" w:color="auto" w:fill="FFFFFF"/>
        </w:rPr>
        <w:t xml:space="preserve">при разработке уроков </w:t>
      </w:r>
      <w:r>
        <w:rPr>
          <w:rFonts w:ascii="Times New Roman" w:hAnsi="Times New Roman" w:cs="Times New Roman"/>
          <w:color w:val="000000"/>
          <w:sz w:val="28"/>
          <w:szCs w:val="28"/>
          <w:shd w:val="clear" w:color="auto" w:fill="FFFFFF"/>
        </w:rPr>
        <w:t>я использую</w:t>
      </w:r>
      <w:r w:rsidRPr="00CC6966">
        <w:rPr>
          <w:rFonts w:ascii="Times New Roman" w:hAnsi="Times New Roman" w:cs="Times New Roman"/>
          <w:color w:val="000000"/>
          <w:sz w:val="28"/>
          <w:szCs w:val="28"/>
          <w:shd w:val="clear" w:color="auto" w:fill="FFFFFF"/>
        </w:rPr>
        <w:t xml:space="preserve"> ресурсы сети Интернет. Учителем и учащимися подготовлено большое количест</w:t>
      </w:r>
      <w:r>
        <w:rPr>
          <w:rFonts w:ascii="Times New Roman" w:hAnsi="Times New Roman" w:cs="Times New Roman"/>
          <w:color w:val="000000"/>
          <w:sz w:val="28"/>
          <w:szCs w:val="28"/>
          <w:shd w:val="clear" w:color="auto" w:fill="FFFFFF"/>
        </w:rPr>
        <w:t>во компьютерных презентаций</w:t>
      </w:r>
      <w:r w:rsidRPr="00CC6966">
        <w:rPr>
          <w:rFonts w:ascii="Times New Roman" w:hAnsi="Times New Roman" w:cs="Times New Roman"/>
          <w:color w:val="000000"/>
          <w:sz w:val="28"/>
          <w:szCs w:val="28"/>
          <w:shd w:val="clear" w:color="auto" w:fill="FFFFFF"/>
        </w:rPr>
        <w:t xml:space="preserve"> на английском языке по различным учебным темам и ситуациям. На уроках используются ТСО</w:t>
      </w:r>
      <w:r>
        <w:rPr>
          <w:rFonts w:ascii="Times New Roman" w:hAnsi="Times New Roman" w:cs="Times New Roman"/>
          <w:color w:val="000000"/>
          <w:sz w:val="28"/>
          <w:szCs w:val="28"/>
          <w:shd w:val="clear" w:color="auto" w:fill="FFFFFF"/>
        </w:rPr>
        <w:t xml:space="preserve"> </w:t>
      </w:r>
      <w:r w:rsidRPr="00CC696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компьютер</w:t>
      </w:r>
      <w:r w:rsidRPr="00CC6966">
        <w:rPr>
          <w:rFonts w:ascii="Times New Roman" w:hAnsi="Times New Roman" w:cs="Times New Roman"/>
          <w:color w:val="000000"/>
          <w:sz w:val="28"/>
          <w:szCs w:val="28"/>
          <w:shd w:val="clear" w:color="auto" w:fill="FFFFFF"/>
        </w:rPr>
        <w:t>, мультимедиа проектор). Использование компьютера в учебном процессе способствует развитию познавательного интереса, активизирует речемыслительную деятельность и позволяет в увлекательной творческой форме продуктивно решать все задачи урока. Одним из ведущих преимуществ применения ИКТ в школе является содействие индивидуализации обучения, позволяющее ученику развиваться в соответствии с его способностями и особенностями. Компьютер как способ и средство обучения применяется в современной школе многопланово: как обучающее устройство, как тренажёр, репетитор, в качестве моделирующего устройства разнообразных ситуаций, как средство аудио- и визуальной наглядности, как типография для создания раздаточного материала.</w:t>
      </w:r>
    </w:p>
    <w:p w:rsidR="00E10552" w:rsidRPr="00CC6966" w:rsidRDefault="00E10552" w:rsidP="00E10552">
      <w:pPr>
        <w:spacing w:after="0"/>
        <w:ind w:firstLine="567"/>
        <w:jc w:val="both"/>
        <w:rPr>
          <w:rFonts w:ascii="Times New Roman" w:hAnsi="Times New Roman" w:cs="Times New Roman"/>
          <w:color w:val="000000"/>
          <w:sz w:val="28"/>
          <w:szCs w:val="28"/>
          <w:shd w:val="clear" w:color="auto" w:fill="FFFFFF"/>
        </w:rPr>
      </w:pPr>
      <w:r w:rsidRPr="00CC6966">
        <w:rPr>
          <w:rFonts w:ascii="Times New Roman" w:hAnsi="Times New Roman" w:cs="Times New Roman"/>
          <w:color w:val="000000"/>
          <w:sz w:val="28"/>
          <w:szCs w:val="28"/>
          <w:shd w:val="clear" w:color="auto" w:fill="FFFFFF"/>
        </w:rPr>
        <w:t>Метод проектов считаю одним из ведущих при формировании речевых компетенций учащихся, умению использовать иностранный язык, как инструмент межкультурного общения и взаимодействия. Поэтому одной из главных считаю задачу по формированию у учащихся навыков проектной деятельности. Работая в проектной группе, ученики включены в активный диалог культур, используют знания и умения в английском языке в новых не стандартных ситуациях. Мои ученики выходят с исследовательскими работами на школьные научно-практические конференции, есть опыт участия в городской конференции.</w:t>
      </w:r>
      <w:r>
        <w:rPr>
          <w:rFonts w:ascii="Times New Roman" w:hAnsi="Times New Roman" w:cs="Times New Roman"/>
          <w:color w:val="000000"/>
          <w:sz w:val="28"/>
          <w:szCs w:val="28"/>
          <w:shd w:val="clear" w:color="auto" w:fill="FFFFFF"/>
        </w:rPr>
        <w:t xml:space="preserve"> </w:t>
      </w:r>
    </w:p>
    <w:p w:rsidR="00E10552" w:rsidRDefault="00E10552" w:rsidP="00E10552">
      <w:pPr>
        <w:spacing w:after="0"/>
        <w:ind w:firstLine="567"/>
        <w:jc w:val="both"/>
        <w:rPr>
          <w:rFonts w:ascii="Times New Roman" w:hAnsi="Times New Roman" w:cs="Times New Roman"/>
          <w:color w:val="000000"/>
          <w:sz w:val="28"/>
          <w:szCs w:val="28"/>
          <w:shd w:val="clear" w:color="auto" w:fill="FFFFFF"/>
        </w:rPr>
      </w:pPr>
      <w:r w:rsidRPr="00CC6966">
        <w:rPr>
          <w:rFonts w:ascii="Times New Roman" w:hAnsi="Times New Roman" w:cs="Times New Roman"/>
          <w:color w:val="000000"/>
          <w:sz w:val="28"/>
          <w:szCs w:val="28"/>
          <w:shd w:val="clear" w:color="auto" w:fill="FFFFFF"/>
        </w:rPr>
        <w:t xml:space="preserve">Проектная деятельность широко применяется на уроках английского языка в старших классах. Проектная деятельность направлена на решение </w:t>
      </w:r>
      <w:r w:rsidRPr="00CC6966">
        <w:rPr>
          <w:rFonts w:ascii="Times New Roman" w:hAnsi="Times New Roman" w:cs="Times New Roman"/>
          <w:color w:val="000000"/>
          <w:sz w:val="28"/>
          <w:szCs w:val="28"/>
          <w:shd w:val="clear" w:color="auto" w:fill="FFFFFF"/>
        </w:rPr>
        <w:lastRenderedPageBreak/>
        <w:t>коммуникативных задач, ориентирована на личность ученика, развивает мотивацию и творческий потенциал учителя и учащихся. В процессе работы над проектом происходит интегрированное развитие всех видов речевой деятельности и сочетание коллективной, парной и групповой работы.</w:t>
      </w:r>
    </w:p>
    <w:p w:rsidR="00E10552" w:rsidRDefault="00E10552" w:rsidP="00E10552">
      <w:pPr>
        <w:spacing w:after="0"/>
        <w:ind w:firstLine="567"/>
        <w:jc w:val="both"/>
        <w:rPr>
          <w:rFonts w:ascii="Times New Roman" w:hAnsi="Times New Roman" w:cs="Times New Roman"/>
          <w:color w:val="000000"/>
          <w:sz w:val="28"/>
          <w:szCs w:val="28"/>
          <w:shd w:val="clear" w:color="auto" w:fill="FFFFFF"/>
        </w:rPr>
      </w:pPr>
      <w:r w:rsidRPr="00CC6966">
        <w:rPr>
          <w:rFonts w:ascii="Times New Roman" w:hAnsi="Times New Roman" w:cs="Times New Roman"/>
          <w:color w:val="000000"/>
          <w:sz w:val="28"/>
          <w:szCs w:val="28"/>
          <w:shd w:val="clear" w:color="auto" w:fill="FFFFFF"/>
        </w:rPr>
        <w:t xml:space="preserve">Для того, чтобы даже слабоуспевающий ученик проявлял максимум самостоятельности и имел реальную возможность развития, </w:t>
      </w:r>
      <w:r>
        <w:rPr>
          <w:rFonts w:ascii="Times New Roman" w:hAnsi="Times New Roman" w:cs="Times New Roman"/>
          <w:color w:val="000000"/>
          <w:sz w:val="28"/>
          <w:szCs w:val="28"/>
          <w:shd w:val="clear" w:color="auto" w:fill="FFFFFF"/>
        </w:rPr>
        <w:t>я предлагаю на занятиях многочисленные</w:t>
      </w:r>
      <w:r w:rsidRPr="00CC6966">
        <w:rPr>
          <w:rFonts w:ascii="Times New Roman" w:hAnsi="Times New Roman" w:cs="Times New Roman"/>
          <w:color w:val="000000"/>
          <w:sz w:val="28"/>
          <w:szCs w:val="28"/>
          <w:shd w:val="clear" w:color="auto" w:fill="FFFFFF"/>
        </w:rPr>
        <w:t xml:space="preserve"> памятки. Это не только позволяет развить самостоятельность учащихся, но и осуществить дифференцированный подход в обучении. В связи с тем, что в каждом классе сразу выделяются различия по уровню обучаемости среди учащихся, наиболее приемлемой и актуальной в организации образовательного процесса считаю технологию </w:t>
      </w:r>
      <w:proofErr w:type="spellStart"/>
      <w:r w:rsidRPr="00CC6966">
        <w:rPr>
          <w:rFonts w:ascii="Times New Roman" w:hAnsi="Times New Roman" w:cs="Times New Roman"/>
          <w:color w:val="000000"/>
          <w:sz w:val="28"/>
          <w:szCs w:val="28"/>
          <w:shd w:val="clear" w:color="auto" w:fill="FFFFFF"/>
        </w:rPr>
        <w:t>внутриклассной</w:t>
      </w:r>
      <w:proofErr w:type="spellEnd"/>
      <w:r w:rsidRPr="00CC6966">
        <w:rPr>
          <w:rFonts w:ascii="Times New Roman" w:hAnsi="Times New Roman" w:cs="Times New Roman"/>
          <w:color w:val="000000"/>
          <w:sz w:val="28"/>
          <w:szCs w:val="28"/>
          <w:shd w:val="clear" w:color="auto" w:fill="FFFFFF"/>
        </w:rPr>
        <w:t xml:space="preserve"> дифференциации с добавлением элементов </w:t>
      </w:r>
      <w:proofErr w:type="spellStart"/>
      <w:r w:rsidRPr="00CC6966">
        <w:rPr>
          <w:rFonts w:ascii="Times New Roman" w:hAnsi="Times New Roman" w:cs="Times New Roman"/>
          <w:color w:val="000000"/>
          <w:sz w:val="28"/>
          <w:szCs w:val="28"/>
          <w:shd w:val="clear" w:color="auto" w:fill="FFFFFF"/>
        </w:rPr>
        <w:t>разноуровневого</w:t>
      </w:r>
      <w:proofErr w:type="spellEnd"/>
      <w:r w:rsidRPr="00CC6966">
        <w:rPr>
          <w:rFonts w:ascii="Times New Roman" w:hAnsi="Times New Roman" w:cs="Times New Roman"/>
          <w:color w:val="000000"/>
          <w:sz w:val="28"/>
          <w:szCs w:val="28"/>
          <w:shd w:val="clear" w:color="auto" w:fill="FFFFFF"/>
        </w:rPr>
        <w:t xml:space="preserve"> обучения. Учитывая типологические особенности каждого ученика, делю класс на условные группы «А», «В», «С». Использую приемы коллективной работы, по динамическим парам или группам. Задания группы «С» зафиксированы как базовый стандарт — минимальный или репродуктивный. Здесь выделяю многократность повторения, учу выделять лексические опоры. Задания «В» выстроены на аналитико-синтетическом уровне и обеспечивают умственную деятельность, которая необходима для решения заданий на применение. Задания группы «А» предполагают творческий или продуктивный уровень. Учащиеся осознанно, творчески применяют свои знания, составляя мини-диалоги, монологические высказывания по теме. Элементы организации групповой формы работы позволяют мне активизировать познавательную деятельность учащихся на уроке, включить в процесс обучения каждого ученика. Внутри групп каждый может высказать свое мнение, активно участвовать в решении учебных программ, в соответствии с уровнем языковой подготовки, изученных лексических единиц. На каждый урок создаю дидактический материал разной сложности. Все это дает ощутимый образовательный результат. Учащиеся, которые имеют недостаточные знания, которые плохо владеют разговорной речью перестают стесняться, наоборот, пытаются тянуться за сильными, легче вступают в диалог, исправляют свои ошибки в построении разговора, пытаются монологически высказывать свои мысли, учатся формулировать вопросы.</w:t>
      </w:r>
    </w:p>
    <w:p w:rsidR="00E10552" w:rsidRPr="00CC6966" w:rsidRDefault="00E10552" w:rsidP="00E10552">
      <w:pPr>
        <w:spacing w:after="0"/>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w:t>
      </w:r>
      <w:r w:rsidRPr="00CC6966">
        <w:rPr>
          <w:rFonts w:ascii="Times New Roman" w:hAnsi="Times New Roman" w:cs="Times New Roman"/>
          <w:color w:val="000000"/>
          <w:sz w:val="28"/>
          <w:szCs w:val="28"/>
          <w:shd w:val="clear" w:color="auto" w:fill="FFFFFF"/>
        </w:rPr>
        <w:t xml:space="preserve">а уроках учащимся приходится много запоминать, говорить, писать, читать, слушать и анализировать информацию, поэтому, учитель должен уделять особое внимание </w:t>
      </w:r>
      <w:proofErr w:type="spellStart"/>
      <w:r w:rsidRPr="00CC6966">
        <w:rPr>
          <w:rFonts w:ascii="Times New Roman" w:hAnsi="Times New Roman" w:cs="Times New Roman"/>
          <w:color w:val="000000"/>
          <w:sz w:val="28"/>
          <w:szCs w:val="28"/>
          <w:shd w:val="clear" w:color="auto" w:fill="FFFFFF"/>
        </w:rPr>
        <w:t>здоровьесберегающим</w:t>
      </w:r>
      <w:proofErr w:type="spellEnd"/>
      <w:r w:rsidRPr="00CC6966">
        <w:rPr>
          <w:rFonts w:ascii="Times New Roman" w:hAnsi="Times New Roman" w:cs="Times New Roman"/>
          <w:color w:val="000000"/>
          <w:sz w:val="28"/>
          <w:szCs w:val="28"/>
          <w:shd w:val="clear" w:color="auto" w:fill="FFFFFF"/>
        </w:rPr>
        <w:t xml:space="preserve"> технологиям.</w:t>
      </w:r>
    </w:p>
    <w:p w:rsidR="00E10552" w:rsidRPr="00CC6966" w:rsidRDefault="00E10552" w:rsidP="00E10552">
      <w:pPr>
        <w:spacing w:after="0"/>
        <w:ind w:firstLine="567"/>
        <w:jc w:val="both"/>
        <w:rPr>
          <w:rFonts w:ascii="Times New Roman" w:hAnsi="Times New Roman" w:cs="Times New Roman"/>
          <w:color w:val="000000"/>
          <w:sz w:val="28"/>
          <w:szCs w:val="28"/>
          <w:shd w:val="clear" w:color="auto" w:fill="FFFFFF"/>
        </w:rPr>
      </w:pPr>
      <w:r w:rsidRPr="00CC6966">
        <w:rPr>
          <w:rFonts w:ascii="Times New Roman" w:hAnsi="Times New Roman" w:cs="Times New Roman"/>
          <w:color w:val="000000"/>
          <w:sz w:val="28"/>
          <w:szCs w:val="28"/>
          <w:shd w:val="clear" w:color="auto" w:fill="FFFFFF"/>
        </w:rPr>
        <w:t>Прежде всего, огромное значение имеет организация урока. Учитель должен строить урок в соответствии с динамикой внимания учащихся, учитывая время для каждого задания, чередуя виды работ.</w:t>
      </w:r>
    </w:p>
    <w:p w:rsidR="00E10552" w:rsidRPr="00CC6966" w:rsidRDefault="00E10552" w:rsidP="00E10552">
      <w:pPr>
        <w:spacing w:after="0"/>
        <w:ind w:firstLine="567"/>
        <w:jc w:val="both"/>
        <w:rPr>
          <w:rFonts w:ascii="Times New Roman" w:hAnsi="Times New Roman" w:cs="Times New Roman"/>
          <w:color w:val="000000"/>
          <w:sz w:val="28"/>
          <w:szCs w:val="28"/>
          <w:shd w:val="clear" w:color="auto" w:fill="FFFFFF"/>
        </w:rPr>
      </w:pPr>
      <w:r w:rsidRPr="00CC6966">
        <w:rPr>
          <w:rFonts w:ascii="Times New Roman" w:hAnsi="Times New Roman" w:cs="Times New Roman"/>
          <w:color w:val="000000"/>
          <w:sz w:val="28"/>
          <w:szCs w:val="28"/>
          <w:shd w:val="clear" w:color="auto" w:fill="FFFFFF"/>
        </w:rPr>
        <w:lastRenderedPageBreak/>
        <w:t xml:space="preserve">Во избежание усталости учащихся, смена видов работ: самостоятельная работа, чтение, письмо, слушание, ответы на вопросы, работа с </w:t>
      </w:r>
      <w:proofErr w:type="gramStart"/>
      <w:r w:rsidRPr="00CC6966">
        <w:rPr>
          <w:rFonts w:ascii="Times New Roman" w:hAnsi="Times New Roman" w:cs="Times New Roman"/>
          <w:color w:val="000000"/>
          <w:sz w:val="28"/>
          <w:szCs w:val="28"/>
          <w:shd w:val="clear" w:color="auto" w:fill="FFFFFF"/>
        </w:rPr>
        <w:t>учебником(</w:t>
      </w:r>
      <w:proofErr w:type="gramEnd"/>
      <w:r w:rsidRPr="00CC6966">
        <w:rPr>
          <w:rFonts w:ascii="Times New Roman" w:hAnsi="Times New Roman" w:cs="Times New Roman"/>
          <w:color w:val="000000"/>
          <w:sz w:val="28"/>
          <w:szCs w:val="28"/>
          <w:shd w:val="clear" w:color="auto" w:fill="FFFFFF"/>
        </w:rPr>
        <w:t>устно и письменно), творческие задания,</w:t>
      </w:r>
      <w:r>
        <w:rPr>
          <w:rFonts w:ascii="Times New Roman" w:hAnsi="Times New Roman" w:cs="Times New Roman"/>
          <w:color w:val="000000"/>
          <w:sz w:val="28"/>
          <w:szCs w:val="28"/>
          <w:shd w:val="clear" w:color="auto" w:fill="FFFFFF"/>
        </w:rPr>
        <w:t xml:space="preserve"> </w:t>
      </w:r>
      <w:r w:rsidRPr="00CC6966">
        <w:rPr>
          <w:rFonts w:ascii="Times New Roman" w:hAnsi="Times New Roman" w:cs="Times New Roman"/>
          <w:color w:val="000000"/>
          <w:sz w:val="28"/>
          <w:szCs w:val="28"/>
          <w:shd w:val="clear" w:color="auto" w:fill="FFFFFF"/>
        </w:rPr>
        <w:t>“мозговой штурм”, необходимый элемент на каждом уроке. Они способствуют развитию мыслительных операций, памяти и одновременно отдыху учеников.</w:t>
      </w:r>
    </w:p>
    <w:p w:rsidR="00E10552" w:rsidRPr="00CC6966" w:rsidRDefault="00E10552" w:rsidP="00E10552">
      <w:pPr>
        <w:spacing w:after="0"/>
        <w:ind w:firstLine="567"/>
        <w:jc w:val="both"/>
        <w:rPr>
          <w:rFonts w:ascii="Times New Roman" w:hAnsi="Times New Roman" w:cs="Times New Roman"/>
          <w:color w:val="000000"/>
          <w:sz w:val="28"/>
          <w:szCs w:val="28"/>
          <w:shd w:val="clear" w:color="auto" w:fill="FFFFFF"/>
        </w:rPr>
      </w:pPr>
      <w:r w:rsidRPr="00CC6966">
        <w:rPr>
          <w:rFonts w:ascii="Times New Roman" w:hAnsi="Times New Roman" w:cs="Times New Roman"/>
          <w:color w:val="000000"/>
          <w:sz w:val="28"/>
          <w:szCs w:val="28"/>
          <w:shd w:val="clear" w:color="auto" w:fill="FFFFFF"/>
        </w:rPr>
        <w:t>Я начинаю урок с «</w:t>
      </w:r>
      <w:proofErr w:type="spellStart"/>
      <w:r w:rsidRPr="00CC6966">
        <w:rPr>
          <w:rFonts w:ascii="Times New Roman" w:hAnsi="Times New Roman" w:cs="Times New Roman"/>
          <w:bCs/>
          <w:color w:val="000000"/>
          <w:sz w:val="28"/>
          <w:szCs w:val="28"/>
          <w:shd w:val="clear" w:color="auto" w:fill="FFFFFF"/>
        </w:rPr>
        <w:t>Warming</w:t>
      </w:r>
      <w:proofErr w:type="spellEnd"/>
      <w:r w:rsidRPr="00CC6966">
        <w:rPr>
          <w:rFonts w:ascii="Times New Roman" w:hAnsi="Times New Roman" w:cs="Times New Roman"/>
          <w:bCs/>
          <w:color w:val="000000"/>
          <w:sz w:val="28"/>
          <w:szCs w:val="28"/>
          <w:shd w:val="clear" w:color="auto" w:fill="FFFFFF"/>
        </w:rPr>
        <w:t> </w:t>
      </w:r>
      <w:proofErr w:type="spellStart"/>
      <w:r w:rsidRPr="00CC6966">
        <w:rPr>
          <w:rFonts w:ascii="Times New Roman" w:hAnsi="Times New Roman" w:cs="Times New Roman"/>
          <w:bCs/>
          <w:color w:val="000000"/>
          <w:sz w:val="28"/>
          <w:szCs w:val="28"/>
          <w:shd w:val="clear" w:color="auto" w:fill="FFFFFF"/>
        </w:rPr>
        <w:t>up</w:t>
      </w:r>
      <w:proofErr w:type="spellEnd"/>
      <w:r w:rsidRPr="00CC6966">
        <w:rPr>
          <w:rFonts w:ascii="Times New Roman" w:hAnsi="Times New Roman" w:cs="Times New Roman"/>
          <w:bCs/>
          <w:color w:val="000000"/>
          <w:sz w:val="28"/>
          <w:szCs w:val="28"/>
          <w:shd w:val="clear" w:color="auto" w:fill="FFFFFF"/>
        </w:rPr>
        <w:t>”</w:t>
      </w:r>
      <w:r w:rsidRPr="00CC6966">
        <w:rPr>
          <w:rFonts w:ascii="Times New Roman" w:hAnsi="Times New Roman" w:cs="Times New Roman"/>
          <w:color w:val="000000"/>
          <w:sz w:val="28"/>
          <w:szCs w:val="28"/>
          <w:shd w:val="clear" w:color="auto" w:fill="FFFFFF"/>
        </w:rPr>
        <w:t> (так называемого «разогрева»), то есть различного рода лексических, фонетических и лексико-грамматических «зарядок».</w:t>
      </w:r>
    </w:p>
    <w:p w:rsidR="00E10552" w:rsidRPr="00CC6966" w:rsidRDefault="00E10552" w:rsidP="00E10552">
      <w:pPr>
        <w:spacing w:after="0"/>
        <w:ind w:firstLine="567"/>
        <w:jc w:val="both"/>
        <w:rPr>
          <w:rFonts w:ascii="Times New Roman" w:hAnsi="Times New Roman" w:cs="Times New Roman"/>
          <w:color w:val="000000"/>
          <w:sz w:val="28"/>
          <w:szCs w:val="28"/>
          <w:shd w:val="clear" w:color="auto" w:fill="FFFFFF"/>
        </w:rPr>
      </w:pPr>
      <w:r w:rsidRPr="00CC6966">
        <w:rPr>
          <w:rFonts w:ascii="Times New Roman" w:hAnsi="Times New Roman" w:cs="Times New Roman"/>
          <w:color w:val="000000"/>
          <w:sz w:val="28"/>
          <w:szCs w:val="28"/>
          <w:shd w:val="clear" w:color="auto" w:fill="FFFFFF"/>
        </w:rPr>
        <w:t>Для повторения пройденного материала использую разные </w:t>
      </w:r>
      <w:r w:rsidRPr="00CC6966">
        <w:rPr>
          <w:rFonts w:ascii="Times New Roman" w:hAnsi="Times New Roman" w:cs="Times New Roman"/>
          <w:bCs/>
          <w:color w:val="000000"/>
          <w:sz w:val="28"/>
          <w:szCs w:val="28"/>
          <w:shd w:val="clear" w:color="auto" w:fill="FFFFFF"/>
        </w:rPr>
        <w:t>игры</w:t>
      </w:r>
      <w:r w:rsidRPr="00CC6966">
        <w:rPr>
          <w:rFonts w:ascii="Times New Roman" w:hAnsi="Times New Roman" w:cs="Times New Roman"/>
          <w:color w:val="000000"/>
          <w:sz w:val="28"/>
          <w:szCs w:val="28"/>
          <w:shd w:val="clear" w:color="auto" w:fill="FFFFFF"/>
        </w:rPr>
        <w:t xml:space="preserve">. Но имеется ввиду игра не на личное или командное первенство, не конкурсы, а игры способствующие релаксации, вызывающие положительные эмоции, легкость и удовольствие. </w:t>
      </w:r>
      <w:proofErr w:type="gramStart"/>
      <w:r w:rsidRPr="00CC6966">
        <w:rPr>
          <w:rFonts w:ascii="Times New Roman" w:hAnsi="Times New Roman" w:cs="Times New Roman"/>
          <w:color w:val="000000"/>
          <w:sz w:val="28"/>
          <w:szCs w:val="28"/>
          <w:shd w:val="clear" w:color="auto" w:fill="FFFFFF"/>
        </w:rPr>
        <w:t>Например</w:t>
      </w:r>
      <w:proofErr w:type="gramEnd"/>
      <w:r w:rsidRPr="00CC6966">
        <w:rPr>
          <w:rFonts w:ascii="Times New Roman" w:hAnsi="Times New Roman" w:cs="Times New Roman"/>
          <w:color w:val="000000"/>
          <w:sz w:val="28"/>
          <w:szCs w:val="28"/>
          <w:shd w:val="clear" w:color="auto" w:fill="FFFFFF"/>
        </w:rPr>
        <w:t>· повторение лексики с числом на карточке (дети вытаскивают карточку с числом и находят слово по номеру в списке или отвечают на вопрос учителя по заданной теме)</w:t>
      </w:r>
    </w:p>
    <w:p w:rsidR="00E10552" w:rsidRPr="00CC6966" w:rsidRDefault="00E10552" w:rsidP="00E10552">
      <w:pPr>
        <w:spacing w:after="0"/>
        <w:ind w:firstLine="567"/>
        <w:jc w:val="both"/>
        <w:rPr>
          <w:rFonts w:ascii="Times New Roman" w:hAnsi="Times New Roman" w:cs="Times New Roman"/>
          <w:color w:val="000000"/>
          <w:sz w:val="28"/>
          <w:szCs w:val="28"/>
          <w:shd w:val="clear" w:color="auto" w:fill="FFFFFF"/>
        </w:rPr>
      </w:pPr>
      <w:r w:rsidRPr="00CC6966">
        <w:rPr>
          <w:rFonts w:ascii="Times New Roman" w:hAnsi="Times New Roman" w:cs="Times New Roman"/>
          <w:color w:val="000000"/>
          <w:sz w:val="28"/>
          <w:szCs w:val="28"/>
          <w:shd w:val="clear" w:color="auto" w:fill="FFFFFF"/>
        </w:rPr>
        <w:t>· </w:t>
      </w:r>
      <w:r w:rsidRPr="00CC6966">
        <w:rPr>
          <w:rFonts w:ascii="Times New Roman" w:hAnsi="Times New Roman" w:cs="Times New Roman"/>
          <w:b/>
          <w:bCs/>
          <w:color w:val="000000"/>
          <w:sz w:val="28"/>
          <w:szCs w:val="28"/>
          <w:shd w:val="clear" w:color="auto" w:fill="FFFFFF"/>
        </w:rPr>
        <w:t>подвижные игры</w:t>
      </w:r>
    </w:p>
    <w:p w:rsidR="00E10552" w:rsidRPr="00CC6966" w:rsidRDefault="00E10552" w:rsidP="00E10552">
      <w:pPr>
        <w:spacing w:after="0"/>
        <w:ind w:firstLine="567"/>
        <w:jc w:val="both"/>
        <w:rPr>
          <w:rFonts w:ascii="Times New Roman" w:hAnsi="Times New Roman" w:cs="Times New Roman"/>
          <w:color w:val="000000"/>
          <w:sz w:val="28"/>
          <w:szCs w:val="28"/>
          <w:shd w:val="clear" w:color="auto" w:fill="FFFFFF"/>
        </w:rPr>
      </w:pPr>
      <w:r w:rsidRPr="00CC6966">
        <w:rPr>
          <w:rFonts w:ascii="Times New Roman" w:hAnsi="Times New Roman" w:cs="Times New Roman"/>
          <w:color w:val="000000"/>
          <w:sz w:val="28"/>
          <w:szCs w:val="28"/>
          <w:shd w:val="clear" w:color="auto" w:fill="FFFFFF"/>
        </w:rPr>
        <w:t>- при изучении темы «</w:t>
      </w:r>
      <w:hyperlink r:id="rId4" w:history="1">
        <w:r w:rsidRPr="00B8285D">
          <w:rPr>
            <w:rStyle w:val="a3"/>
            <w:rFonts w:ascii="Times New Roman" w:hAnsi="Times New Roman" w:cs="Times New Roman"/>
            <w:sz w:val="28"/>
            <w:szCs w:val="28"/>
            <w:shd w:val="clear" w:color="auto" w:fill="FFFFFF"/>
          </w:rPr>
          <w:t>SPORT</w:t>
        </w:r>
      </w:hyperlink>
      <w:r>
        <w:rPr>
          <w:rFonts w:ascii="Times New Roman" w:hAnsi="Times New Roman" w:cs="Times New Roman"/>
          <w:sz w:val="28"/>
          <w:szCs w:val="28"/>
          <w:shd w:val="clear" w:color="auto" w:fill="FFFFFF"/>
        </w:rPr>
        <w:t>»</w:t>
      </w:r>
      <w:r w:rsidRPr="00B8285D">
        <w:rPr>
          <w:rFonts w:ascii="Times New Roman" w:hAnsi="Times New Roman" w:cs="Times New Roman"/>
          <w:color w:val="000000"/>
          <w:sz w:val="28"/>
          <w:szCs w:val="28"/>
          <w:shd w:val="clear" w:color="auto" w:fill="FFFFFF"/>
        </w:rPr>
        <w:t xml:space="preserve"> </w:t>
      </w:r>
      <w:r w:rsidRPr="00CC6966">
        <w:rPr>
          <w:rFonts w:ascii="Times New Roman" w:hAnsi="Times New Roman" w:cs="Times New Roman"/>
          <w:color w:val="000000"/>
          <w:sz w:val="28"/>
          <w:szCs w:val="28"/>
          <w:shd w:val="clear" w:color="auto" w:fill="FFFFFF"/>
        </w:rPr>
        <w:t>изобразить движением, мимикой, жестами,</w:t>
      </w:r>
    </w:p>
    <w:p w:rsidR="00E10552" w:rsidRPr="00CC6966" w:rsidRDefault="00E10552" w:rsidP="00E10552">
      <w:pPr>
        <w:spacing w:after="0"/>
        <w:ind w:firstLine="567"/>
        <w:jc w:val="both"/>
        <w:rPr>
          <w:rFonts w:ascii="Times New Roman" w:hAnsi="Times New Roman" w:cs="Times New Roman"/>
          <w:color w:val="000000"/>
          <w:sz w:val="28"/>
          <w:szCs w:val="28"/>
          <w:shd w:val="clear" w:color="auto" w:fill="FFFFFF"/>
        </w:rPr>
      </w:pPr>
      <w:r w:rsidRPr="00CC6966">
        <w:rPr>
          <w:rFonts w:ascii="Times New Roman" w:hAnsi="Times New Roman" w:cs="Times New Roman"/>
          <w:color w:val="000000"/>
          <w:sz w:val="28"/>
          <w:szCs w:val="28"/>
          <w:shd w:val="clear" w:color="auto" w:fill="FFFFFF"/>
        </w:rPr>
        <w:t>- при изучении алфавита нарисовать в воздухе букву,</w:t>
      </w:r>
    </w:p>
    <w:p w:rsidR="00E10552" w:rsidRPr="00CC6966" w:rsidRDefault="00E10552" w:rsidP="00E10552">
      <w:pPr>
        <w:spacing w:after="0"/>
        <w:ind w:firstLine="567"/>
        <w:jc w:val="both"/>
        <w:rPr>
          <w:rFonts w:ascii="Times New Roman" w:hAnsi="Times New Roman" w:cs="Times New Roman"/>
          <w:color w:val="000000"/>
          <w:sz w:val="28"/>
          <w:szCs w:val="28"/>
          <w:shd w:val="clear" w:color="auto" w:fill="FFFFFF"/>
        </w:rPr>
      </w:pPr>
      <w:r w:rsidRPr="00CC6966">
        <w:rPr>
          <w:rFonts w:ascii="Times New Roman" w:hAnsi="Times New Roman" w:cs="Times New Roman"/>
          <w:color w:val="000000"/>
          <w:sz w:val="28"/>
          <w:szCs w:val="28"/>
          <w:shd w:val="clear" w:color="auto" w:fill="FFFFFF"/>
        </w:rPr>
        <w:t>- </w:t>
      </w:r>
      <w:r w:rsidRPr="00CC6966">
        <w:rPr>
          <w:rFonts w:ascii="Times New Roman" w:hAnsi="Times New Roman" w:cs="Times New Roman"/>
          <w:b/>
          <w:bCs/>
          <w:color w:val="000000"/>
          <w:sz w:val="28"/>
          <w:szCs w:val="28"/>
          <w:shd w:val="clear" w:color="auto" w:fill="FFFFFF"/>
        </w:rPr>
        <w:t>ролевые игры</w:t>
      </w:r>
      <w:r w:rsidRPr="00CC6966">
        <w:rPr>
          <w:rFonts w:ascii="Times New Roman" w:hAnsi="Times New Roman" w:cs="Times New Roman"/>
          <w:color w:val="000000"/>
          <w:sz w:val="28"/>
          <w:szCs w:val="28"/>
          <w:shd w:val="clear" w:color="auto" w:fill="FFFFFF"/>
        </w:rPr>
        <w:t>-пантомимы (</w:t>
      </w:r>
      <w:proofErr w:type="gramStart"/>
      <w:r w:rsidRPr="00CC6966">
        <w:rPr>
          <w:rFonts w:ascii="Times New Roman" w:hAnsi="Times New Roman" w:cs="Times New Roman"/>
          <w:color w:val="000000"/>
          <w:sz w:val="28"/>
          <w:szCs w:val="28"/>
          <w:shd w:val="clear" w:color="auto" w:fill="FFFFFF"/>
        </w:rPr>
        <w:t>напри</w:t>
      </w:r>
      <w:r>
        <w:rPr>
          <w:rFonts w:ascii="Times New Roman" w:hAnsi="Times New Roman" w:cs="Times New Roman"/>
          <w:color w:val="000000"/>
          <w:sz w:val="28"/>
          <w:szCs w:val="28"/>
          <w:shd w:val="clear" w:color="auto" w:fill="FFFFFF"/>
        </w:rPr>
        <w:t>мер</w:t>
      </w:r>
      <w:proofErr w:type="gram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in</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the</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pet</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shop</w:t>
      </w:r>
      <w:proofErr w:type="spellEnd"/>
      <w:r>
        <w:rPr>
          <w:rFonts w:ascii="Times New Roman" w:hAnsi="Times New Roman" w:cs="Times New Roman"/>
          <w:color w:val="000000"/>
          <w:sz w:val="28"/>
          <w:szCs w:val="28"/>
          <w:shd w:val="clear" w:color="auto" w:fill="FFFFFF"/>
        </w:rPr>
        <w:t>»: в магазине ты хочешь купить пи</w:t>
      </w:r>
      <w:r w:rsidRPr="00CC6966">
        <w:rPr>
          <w:rFonts w:ascii="Times New Roman" w:hAnsi="Times New Roman" w:cs="Times New Roman"/>
          <w:color w:val="000000"/>
          <w:sz w:val="28"/>
          <w:szCs w:val="28"/>
          <w:shd w:val="clear" w:color="auto" w:fill="FFFFFF"/>
        </w:rPr>
        <w:t>томца, но недостаточно хорошо владеешь английским языком, объяснись с продавцом мимикой и жестами)</w:t>
      </w:r>
    </w:p>
    <w:p w:rsidR="00E10552" w:rsidRPr="00CC6966" w:rsidRDefault="00E10552" w:rsidP="00E10552">
      <w:pPr>
        <w:spacing w:after="0"/>
        <w:ind w:firstLine="567"/>
        <w:jc w:val="both"/>
        <w:rPr>
          <w:rFonts w:ascii="Times New Roman" w:hAnsi="Times New Roman" w:cs="Times New Roman"/>
          <w:color w:val="000000"/>
          <w:sz w:val="28"/>
          <w:szCs w:val="28"/>
          <w:shd w:val="clear" w:color="auto" w:fill="FFFFFF"/>
        </w:rPr>
      </w:pPr>
      <w:r w:rsidRPr="00CC6966">
        <w:rPr>
          <w:rFonts w:ascii="Times New Roman" w:hAnsi="Times New Roman" w:cs="Times New Roman"/>
          <w:color w:val="000000"/>
          <w:sz w:val="28"/>
          <w:szCs w:val="28"/>
          <w:shd w:val="clear" w:color="auto" w:fill="FFFFFF"/>
        </w:rPr>
        <w:t>Подобные игры не только развивают координацию рук, ног и других частей тела, но и вызывают положительные эмоции на уроках.</w:t>
      </w:r>
    </w:p>
    <w:p w:rsidR="00E10552" w:rsidRPr="00CC6966" w:rsidRDefault="00E10552" w:rsidP="00E10552">
      <w:pPr>
        <w:spacing w:after="0"/>
        <w:ind w:firstLine="567"/>
        <w:jc w:val="both"/>
        <w:rPr>
          <w:rFonts w:ascii="Times New Roman" w:hAnsi="Times New Roman" w:cs="Times New Roman"/>
          <w:color w:val="000000"/>
          <w:sz w:val="28"/>
          <w:szCs w:val="28"/>
          <w:shd w:val="clear" w:color="auto" w:fill="FFFFFF"/>
        </w:rPr>
      </w:pPr>
      <w:r w:rsidRPr="00CC6966">
        <w:rPr>
          <w:rFonts w:ascii="Times New Roman" w:hAnsi="Times New Roman" w:cs="Times New Roman"/>
          <w:color w:val="000000"/>
          <w:sz w:val="28"/>
          <w:szCs w:val="28"/>
          <w:shd w:val="clear" w:color="auto" w:fill="FFFFFF"/>
        </w:rPr>
        <w:t>Использую на уроках </w:t>
      </w:r>
      <w:r w:rsidRPr="00CC6966">
        <w:rPr>
          <w:rFonts w:ascii="Times New Roman" w:hAnsi="Times New Roman" w:cs="Times New Roman"/>
          <w:bCs/>
          <w:color w:val="000000"/>
          <w:sz w:val="28"/>
          <w:szCs w:val="28"/>
          <w:shd w:val="clear" w:color="auto" w:fill="FFFFFF"/>
        </w:rPr>
        <w:t>песни</w:t>
      </w:r>
      <w:r w:rsidRPr="00CC6966">
        <w:rPr>
          <w:rFonts w:ascii="Times New Roman" w:hAnsi="Times New Roman" w:cs="Times New Roman"/>
          <w:b/>
          <w:bCs/>
          <w:color w:val="000000"/>
          <w:sz w:val="28"/>
          <w:szCs w:val="28"/>
          <w:shd w:val="clear" w:color="auto" w:fill="FFFFFF"/>
        </w:rPr>
        <w:t>.</w:t>
      </w:r>
      <w:r w:rsidRPr="00CC6966">
        <w:rPr>
          <w:rFonts w:ascii="Times New Roman" w:hAnsi="Times New Roman" w:cs="Times New Roman"/>
          <w:color w:val="000000"/>
          <w:sz w:val="28"/>
          <w:szCs w:val="28"/>
          <w:shd w:val="clear" w:color="auto" w:fill="FFFFFF"/>
        </w:rPr>
        <w:t> Песня позволяет учащимся не только отдохнуть, но и служит для формирования фонетических, лексических, грамматических навыков, повышает интерес к предмету, снижает утомляемость.</w:t>
      </w:r>
    </w:p>
    <w:p w:rsidR="00E10552" w:rsidRPr="00CC6966" w:rsidRDefault="00E10552" w:rsidP="00E10552">
      <w:pPr>
        <w:spacing w:after="0"/>
        <w:ind w:firstLine="567"/>
        <w:jc w:val="both"/>
        <w:rPr>
          <w:rFonts w:ascii="Times New Roman" w:hAnsi="Times New Roman" w:cs="Times New Roman"/>
          <w:color w:val="000000"/>
          <w:sz w:val="28"/>
          <w:szCs w:val="28"/>
          <w:shd w:val="clear" w:color="auto" w:fill="FFFFFF"/>
        </w:rPr>
      </w:pPr>
      <w:r w:rsidRPr="00CC6966">
        <w:rPr>
          <w:rFonts w:ascii="Times New Roman" w:hAnsi="Times New Roman" w:cs="Times New Roman"/>
          <w:color w:val="000000"/>
          <w:sz w:val="28"/>
          <w:szCs w:val="28"/>
          <w:shd w:val="clear" w:color="auto" w:fill="FFFFFF"/>
        </w:rPr>
        <w:t>Часто песню или рифмовку можно использовать в качестве </w:t>
      </w:r>
      <w:r w:rsidRPr="00CC6966">
        <w:rPr>
          <w:rFonts w:ascii="Times New Roman" w:hAnsi="Times New Roman" w:cs="Times New Roman"/>
          <w:bCs/>
          <w:color w:val="000000"/>
          <w:sz w:val="28"/>
          <w:szCs w:val="28"/>
          <w:shd w:val="clear" w:color="auto" w:fill="FFFFFF"/>
        </w:rPr>
        <w:t>физкультминутки.</w:t>
      </w:r>
    </w:p>
    <w:p w:rsidR="00E10552" w:rsidRPr="00CC6966" w:rsidRDefault="00E10552" w:rsidP="00E10552">
      <w:pPr>
        <w:spacing w:after="0"/>
        <w:ind w:firstLine="567"/>
        <w:jc w:val="both"/>
        <w:rPr>
          <w:rFonts w:ascii="Times New Roman" w:hAnsi="Times New Roman" w:cs="Times New Roman"/>
          <w:color w:val="000000"/>
          <w:sz w:val="28"/>
          <w:szCs w:val="28"/>
          <w:shd w:val="clear" w:color="auto" w:fill="FFFFFF"/>
        </w:rPr>
      </w:pPr>
      <w:r w:rsidRPr="00CC6966">
        <w:rPr>
          <w:rFonts w:ascii="Times New Roman" w:hAnsi="Times New Roman" w:cs="Times New Roman"/>
          <w:color w:val="000000"/>
          <w:sz w:val="28"/>
          <w:szCs w:val="28"/>
          <w:shd w:val="clear" w:color="auto" w:fill="FFFFFF"/>
        </w:rPr>
        <w:t>Наличие </w:t>
      </w:r>
      <w:r w:rsidRPr="00CC6966">
        <w:rPr>
          <w:rFonts w:ascii="Times New Roman" w:hAnsi="Times New Roman" w:cs="Times New Roman"/>
          <w:bCs/>
          <w:color w:val="000000"/>
          <w:sz w:val="28"/>
          <w:szCs w:val="28"/>
          <w:shd w:val="clear" w:color="auto" w:fill="FFFFFF"/>
        </w:rPr>
        <w:t>эмоциональных разрядок</w:t>
      </w:r>
      <w:r w:rsidRPr="00CC6966">
        <w:rPr>
          <w:rFonts w:ascii="Times New Roman" w:hAnsi="Times New Roman" w:cs="Times New Roman"/>
          <w:color w:val="000000"/>
          <w:sz w:val="28"/>
          <w:szCs w:val="28"/>
          <w:shd w:val="clear" w:color="auto" w:fill="FFFFFF"/>
        </w:rPr>
        <w:t>: поговорки, веселые четверостишия, юмористическая или поучительная картинка необходимы для снятия умственного напряжения и утомления.</w:t>
      </w:r>
    </w:p>
    <w:p w:rsidR="00E10552" w:rsidRPr="00CC6966" w:rsidRDefault="00E10552" w:rsidP="00E10552">
      <w:pPr>
        <w:spacing w:after="0"/>
        <w:ind w:firstLine="567"/>
        <w:jc w:val="both"/>
        <w:rPr>
          <w:rFonts w:ascii="Times New Roman" w:hAnsi="Times New Roman" w:cs="Times New Roman"/>
          <w:color w:val="000000"/>
          <w:sz w:val="28"/>
          <w:szCs w:val="28"/>
          <w:shd w:val="clear" w:color="auto" w:fill="FFFFFF"/>
        </w:rPr>
      </w:pPr>
      <w:r w:rsidRPr="00CC6966">
        <w:rPr>
          <w:rFonts w:ascii="Times New Roman" w:hAnsi="Times New Roman" w:cs="Times New Roman"/>
          <w:color w:val="000000"/>
          <w:sz w:val="28"/>
          <w:szCs w:val="28"/>
          <w:shd w:val="clear" w:color="auto" w:fill="FFFFFF"/>
        </w:rPr>
        <w:t>Для работы с лексикой очень хороши учебные фильмы, видеоклипы, отрывки из мультипликационных и художественных фильмов. На этапе закрепления лексики можно применять прием «озвучка» (с опорой на субтитры или без). Можно превратить это в ещё более интересное занятие, попросив учащихся «</w:t>
      </w:r>
      <w:proofErr w:type="spellStart"/>
      <w:r w:rsidRPr="00CC6966">
        <w:rPr>
          <w:rFonts w:ascii="Times New Roman" w:hAnsi="Times New Roman" w:cs="Times New Roman"/>
          <w:color w:val="000000"/>
          <w:sz w:val="28"/>
          <w:szCs w:val="28"/>
          <w:shd w:val="clear" w:color="auto" w:fill="FFFFFF"/>
        </w:rPr>
        <w:t>переозвучить</w:t>
      </w:r>
      <w:proofErr w:type="spellEnd"/>
      <w:r w:rsidRPr="00CC6966">
        <w:rPr>
          <w:rFonts w:ascii="Times New Roman" w:hAnsi="Times New Roman" w:cs="Times New Roman"/>
          <w:color w:val="000000"/>
          <w:sz w:val="28"/>
          <w:szCs w:val="28"/>
          <w:shd w:val="clear" w:color="auto" w:fill="FFFFFF"/>
        </w:rPr>
        <w:t>» по-своему тот или иной отрывок. Просмотр мультфильмов на английском языке настраивает на запоминание и одновременно дает психологическую разгрузку.</w:t>
      </w:r>
    </w:p>
    <w:p w:rsidR="00E10552" w:rsidRPr="00CC6966" w:rsidRDefault="00E10552" w:rsidP="00E10552">
      <w:pPr>
        <w:spacing w:after="0"/>
        <w:ind w:firstLine="567"/>
        <w:jc w:val="both"/>
        <w:rPr>
          <w:rFonts w:ascii="Times New Roman" w:hAnsi="Times New Roman" w:cs="Times New Roman"/>
          <w:color w:val="000000"/>
          <w:sz w:val="28"/>
          <w:szCs w:val="28"/>
          <w:shd w:val="clear" w:color="auto" w:fill="FFFFFF"/>
        </w:rPr>
      </w:pPr>
      <w:r w:rsidRPr="00CC6966">
        <w:rPr>
          <w:rFonts w:ascii="Times New Roman" w:hAnsi="Times New Roman" w:cs="Times New Roman"/>
          <w:color w:val="000000"/>
          <w:sz w:val="28"/>
          <w:szCs w:val="28"/>
          <w:shd w:val="clear" w:color="auto" w:fill="FFFFFF"/>
        </w:rPr>
        <w:lastRenderedPageBreak/>
        <w:t>Несколько слов хочется сказать о </w:t>
      </w:r>
      <w:r w:rsidRPr="00CC6966">
        <w:rPr>
          <w:rFonts w:ascii="Times New Roman" w:hAnsi="Times New Roman" w:cs="Times New Roman"/>
          <w:bCs/>
          <w:color w:val="000000"/>
          <w:sz w:val="28"/>
          <w:szCs w:val="28"/>
          <w:shd w:val="clear" w:color="auto" w:fill="FFFFFF"/>
        </w:rPr>
        <w:t>драматизации (</w:t>
      </w:r>
      <w:proofErr w:type="spellStart"/>
      <w:r w:rsidRPr="00CC6966">
        <w:rPr>
          <w:rFonts w:ascii="Times New Roman" w:hAnsi="Times New Roman" w:cs="Times New Roman"/>
          <w:bCs/>
          <w:color w:val="000000"/>
          <w:sz w:val="28"/>
          <w:szCs w:val="28"/>
          <w:shd w:val="clear" w:color="auto" w:fill="FFFFFF"/>
        </w:rPr>
        <w:t>acting</w:t>
      </w:r>
      <w:proofErr w:type="spellEnd"/>
      <w:r w:rsidRPr="00CC6966">
        <w:rPr>
          <w:rFonts w:ascii="Times New Roman" w:hAnsi="Times New Roman" w:cs="Times New Roman"/>
          <w:bCs/>
          <w:color w:val="000000"/>
          <w:sz w:val="28"/>
          <w:szCs w:val="28"/>
          <w:shd w:val="clear" w:color="auto" w:fill="FFFFFF"/>
        </w:rPr>
        <w:t> </w:t>
      </w:r>
      <w:proofErr w:type="spellStart"/>
      <w:r w:rsidRPr="00CC6966">
        <w:rPr>
          <w:rFonts w:ascii="Times New Roman" w:hAnsi="Times New Roman" w:cs="Times New Roman"/>
          <w:bCs/>
          <w:color w:val="000000"/>
          <w:sz w:val="28"/>
          <w:szCs w:val="28"/>
          <w:shd w:val="clear" w:color="auto" w:fill="FFFFFF"/>
        </w:rPr>
        <w:t>out</w:t>
      </w:r>
      <w:proofErr w:type="spellEnd"/>
      <w:r w:rsidRPr="00CC6966">
        <w:rPr>
          <w:rFonts w:ascii="Times New Roman" w:hAnsi="Times New Roman" w:cs="Times New Roman"/>
          <w:b/>
          <w:bCs/>
          <w:color w:val="000000"/>
          <w:sz w:val="28"/>
          <w:szCs w:val="28"/>
          <w:shd w:val="clear" w:color="auto" w:fill="FFFFFF"/>
        </w:rPr>
        <w:t>)</w:t>
      </w:r>
      <w:r w:rsidRPr="00CC6966">
        <w:rPr>
          <w:rFonts w:ascii="Times New Roman" w:hAnsi="Times New Roman" w:cs="Times New Roman"/>
          <w:color w:val="000000"/>
          <w:sz w:val="28"/>
          <w:szCs w:val="28"/>
          <w:shd w:val="clear" w:color="auto" w:fill="FFFFFF"/>
        </w:rPr>
        <w:t> как о виде релаксации на уроке английского языка. Я считаю, что драматизация способствует развитию навыков общения на английском языке, расширяет кругозор детей.</w:t>
      </w:r>
    </w:p>
    <w:p w:rsidR="00E10552" w:rsidRDefault="00E10552" w:rsidP="00E10552">
      <w:pPr>
        <w:spacing w:after="0"/>
        <w:ind w:firstLine="567"/>
        <w:jc w:val="both"/>
        <w:rPr>
          <w:rFonts w:ascii="Times New Roman" w:hAnsi="Times New Roman" w:cs="Times New Roman"/>
          <w:color w:val="000000"/>
          <w:sz w:val="28"/>
          <w:szCs w:val="28"/>
          <w:shd w:val="clear" w:color="auto" w:fill="FFFFFF"/>
        </w:rPr>
      </w:pPr>
      <w:r w:rsidRPr="00CC6966">
        <w:rPr>
          <w:rFonts w:ascii="Times New Roman" w:hAnsi="Times New Roman" w:cs="Times New Roman"/>
          <w:color w:val="000000"/>
          <w:sz w:val="28"/>
          <w:szCs w:val="28"/>
          <w:shd w:val="clear" w:color="auto" w:fill="FFFFFF"/>
        </w:rPr>
        <w:t xml:space="preserve">Безусловно, нельзя превратить каждый урок, от начала до конца, в урок-праздник, урок-соревнование. Многое требует серьезного труда, спокойной академической обстановки, вдумчивой интеллектуальной работы. Да и вечный праздник надоедает так же быстро, как и серые будни. Во всём нужно руководствоваться чувством меры. </w:t>
      </w:r>
    </w:p>
    <w:p w:rsidR="00CB7E5C" w:rsidRDefault="00CB7E5C">
      <w:bookmarkStart w:id="0" w:name="_GoBack"/>
      <w:bookmarkEnd w:id="0"/>
    </w:p>
    <w:sectPr w:rsidR="00CB7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552"/>
    <w:rsid w:val="00CB7E5C"/>
    <w:rsid w:val="00E10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86CF"/>
  <w15:chartTrackingRefBased/>
  <w15:docId w15:val="{8316573A-32DE-4B6C-9417-10A95BA2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55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05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fourok.ru/go.html?href=http%3A%2F%2Fgarnett.ru%2Fshkolniku%2Fsport%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1182</Words>
  <Characters>6740</Characters>
  <Application>Microsoft Office Word</Application>
  <DocSecurity>0</DocSecurity>
  <Lines>56</Lines>
  <Paragraphs>15</Paragraphs>
  <ScaleCrop>false</ScaleCrop>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2021-01-17T13:01:00Z</dcterms:created>
  <dcterms:modified xsi:type="dcterms:W3CDTF">2021-01-17T13:05:00Z</dcterms:modified>
</cp:coreProperties>
</file>