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350"/>
        <w:tblW w:w="0" w:type="auto"/>
        <w:tblLook w:val="04A0"/>
      </w:tblPr>
      <w:tblGrid>
        <w:gridCol w:w="1598"/>
        <w:gridCol w:w="1573"/>
        <w:gridCol w:w="18"/>
        <w:gridCol w:w="1607"/>
        <w:gridCol w:w="1593"/>
        <w:gridCol w:w="1598"/>
        <w:gridCol w:w="1598"/>
        <w:gridCol w:w="6"/>
        <w:gridCol w:w="1749"/>
        <w:gridCol w:w="1518"/>
        <w:gridCol w:w="47"/>
        <w:gridCol w:w="15"/>
        <w:gridCol w:w="1568"/>
        <w:gridCol w:w="22"/>
        <w:gridCol w:w="1580"/>
      </w:tblGrid>
      <w:tr w:rsidR="004A2985" w:rsidRPr="00DB4BB6" w:rsidTr="00C62833">
        <w:trPr>
          <w:trHeight w:val="558"/>
        </w:trPr>
        <w:tc>
          <w:tcPr>
            <w:tcW w:w="1598" w:type="dxa"/>
          </w:tcPr>
          <w:p w:rsidR="00DB4BB6" w:rsidRPr="00DB4BB6" w:rsidRDefault="00312B3E" w:rsidP="00932DA1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</w:t>
            </w:r>
            <w:r w:rsidR="00DB4BB6" w:rsidRPr="00DB4BB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Направление работы</w:t>
            </w:r>
          </w:p>
        </w:tc>
        <w:tc>
          <w:tcPr>
            <w:tcW w:w="1591" w:type="dxa"/>
            <w:gridSpan w:val="2"/>
          </w:tcPr>
          <w:p w:rsidR="00DB4BB6" w:rsidRPr="00DB4BB6" w:rsidRDefault="00DB4BB6" w:rsidP="00932DA1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сентябрь </w:t>
            </w:r>
          </w:p>
        </w:tc>
        <w:tc>
          <w:tcPr>
            <w:tcW w:w="1607" w:type="dxa"/>
          </w:tcPr>
          <w:p w:rsidR="00DB4BB6" w:rsidRPr="00DB4BB6" w:rsidRDefault="00DB4BB6" w:rsidP="00932DA1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октябрь</w:t>
            </w:r>
          </w:p>
        </w:tc>
        <w:tc>
          <w:tcPr>
            <w:tcW w:w="1593" w:type="dxa"/>
          </w:tcPr>
          <w:p w:rsidR="00DB4BB6" w:rsidRPr="00DB4BB6" w:rsidRDefault="00DB4BB6" w:rsidP="00932DA1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ноябрь</w:t>
            </w:r>
          </w:p>
        </w:tc>
        <w:tc>
          <w:tcPr>
            <w:tcW w:w="1598" w:type="dxa"/>
          </w:tcPr>
          <w:p w:rsidR="00DB4BB6" w:rsidRPr="00DB4BB6" w:rsidRDefault="00DB4BB6" w:rsidP="00932DA1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декабрь</w:t>
            </w:r>
          </w:p>
        </w:tc>
        <w:tc>
          <w:tcPr>
            <w:tcW w:w="1598" w:type="dxa"/>
          </w:tcPr>
          <w:p w:rsidR="00DB4BB6" w:rsidRPr="00DB4BB6" w:rsidRDefault="00DB4BB6" w:rsidP="00932DA1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январь</w:t>
            </w:r>
          </w:p>
        </w:tc>
        <w:tc>
          <w:tcPr>
            <w:tcW w:w="1755" w:type="dxa"/>
            <w:gridSpan w:val="2"/>
          </w:tcPr>
          <w:p w:rsidR="00DB4BB6" w:rsidRPr="00DB4BB6" w:rsidRDefault="00DB4BB6" w:rsidP="00932DA1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февраль</w:t>
            </w:r>
          </w:p>
        </w:tc>
        <w:tc>
          <w:tcPr>
            <w:tcW w:w="1580" w:type="dxa"/>
            <w:gridSpan w:val="3"/>
          </w:tcPr>
          <w:p w:rsidR="00DB4BB6" w:rsidRPr="00DB4BB6" w:rsidRDefault="00DB4BB6" w:rsidP="00932DA1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март</w:t>
            </w:r>
          </w:p>
        </w:tc>
        <w:tc>
          <w:tcPr>
            <w:tcW w:w="1590" w:type="dxa"/>
            <w:gridSpan w:val="2"/>
          </w:tcPr>
          <w:p w:rsidR="00DB4BB6" w:rsidRPr="00DB4BB6" w:rsidRDefault="00DB4BB6" w:rsidP="00932DA1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апрель</w:t>
            </w:r>
          </w:p>
        </w:tc>
        <w:tc>
          <w:tcPr>
            <w:tcW w:w="1580" w:type="dxa"/>
          </w:tcPr>
          <w:p w:rsidR="00DB4BB6" w:rsidRPr="00DB4BB6" w:rsidRDefault="00DB4BB6" w:rsidP="00932DA1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май</w:t>
            </w:r>
          </w:p>
        </w:tc>
      </w:tr>
      <w:tr w:rsidR="001F5F2E" w:rsidRPr="00DB4BB6" w:rsidTr="00C62833">
        <w:trPr>
          <w:cantSplit/>
          <w:trHeight w:val="1545"/>
        </w:trPr>
        <w:tc>
          <w:tcPr>
            <w:tcW w:w="1598" w:type="dxa"/>
          </w:tcPr>
          <w:p w:rsidR="001F5F2E" w:rsidRPr="00DB4BB6" w:rsidRDefault="001F5F2E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Сопровождение ШЦП «Развитие МБОУ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агадана «Гимназия №13»</w:t>
            </w:r>
          </w:p>
        </w:tc>
        <w:tc>
          <w:tcPr>
            <w:tcW w:w="1591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:rsidR="00C62833" w:rsidRDefault="001F5F2E" w:rsidP="00932DA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Подбор методического материала, </w:t>
            </w:r>
          </w:p>
          <w:p w:rsidR="00C62833" w:rsidRDefault="001F5F2E" w:rsidP="00932DA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сбор первичной информации о </w:t>
            </w:r>
          </w:p>
          <w:p w:rsidR="001F5F2E" w:rsidRDefault="001F5F2E" w:rsidP="00932DA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потребностях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участников</w:t>
            </w:r>
          </w:p>
          <w:p w:rsidR="001F5F2E" w:rsidRPr="00DB4BB6" w:rsidRDefault="001F5F2E" w:rsidP="00932DA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F5F2E" w:rsidRDefault="001F5F2E" w:rsidP="00932D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ШЦП «Развитие МБОУ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агадана «Гимназия №13»</w:t>
            </w:r>
          </w:p>
          <w:p w:rsidR="001F5F2E" w:rsidRDefault="001F5F2E" w:rsidP="00932D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Изучение промежуточных результатов ОЭР</w:t>
            </w:r>
          </w:p>
          <w:p w:rsidR="001F5F2E" w:rsidRDefault="001F5F2E" w:rsidP="00932D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Изучение общественного мнения о перспективах развития гимназии (по согласованию с администрацией)</w:t>
            </w:r>
          </w:p>
          <w:p w:rsidR="001F5F2E" w:rsidRPr="004A2985" w:rsidRDefault="001F5F2E" w:rsidP="00932D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Психолого-педагогическое сопровождение проектов, включенных в состав программы  «</w:t>
            </w:r>
            <w:r w:rsidRPr="004A2985">
              <w:rPr>
                <w:rFonts w:ascii="Times New Roman" w:hAnsi="Times New Roman" w:cs="Times New Roman"/>
                <w:sz w:val="16"/>
                <w:szCs w:val="16"/>
              </w:rPr>
              <w:t>Развитие МБОУ г</w:t>
            </w:r>
            <w:proofErr w:type="gramStart"/>
            <w:r w:rsidRPr="004A298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4A2985">
              <w:rPr>
                <w:rFonts w:ascii="Times New Roman" w:hAnsi="Times New Roman" w:cs="Times New Roman"/>
                <w:sz w:val="16"/>
                <w:szCs w:val="16"/>
              </w:rPr>
              <w:t>агадана «Гимназия №13»</w:t>
            </w:r>
          </w:p>
          <w:p w:rsidR="001F5F2E" w:rsidRPr="00DB4BB6" w:rsidRDefault="001F5F2E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F2E" w:rsidRDefault="001F5F2E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5F2E" w:rsidRDefault="001F5F2E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5F2E" w:rsidRDefault="001F5F2E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5F2E" w:rsidRDefault="001F5F2E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5F2E" w:rsidRDefault="001F5F2E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5F2E" w:rsidRPr="00DB4BB6" w:rsidRDefault="001F5F2E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458F" w:rsidRPr="00DB4BB6" w:rsidTr="00C62833">
        <w:trPr>
          <w:trHeight w:val="270"/>
        </w:trPr>
        <w:tc>
          <w:tcPr>
            <w:tcW w:w="1598" w:type="dxa"/>
            <w:vMerge w:val="restart"/>
          </w:tcPr>
          <w:p w:rsidR="00AA458F" w:rsidRPr="00DB4BB6" w:rsidRDefault="00AA458F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 воспитательной работы</w:t>
            </w:r>
          </w:p>
        </w:tc>
        <w:tc>
          <w:tcPr>
            <w:tcW w:w="1591" w:type="dxa"/>
            <w:gridSpan w:val="2"/>
            <w:vMerge/>
            <w:tcBorders>
              <w:right w:val="single" w:sz="4" w:space="0" w:color="auto"/>
            </w:tcBorders>
          </w:tcPr>
          <w:p w:rsidR="00AA458F" w:rsidRPr="00DB4BB6" w:rsidRDefault="00AA458F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 w:val="restart"/>
            <w:tcBorders>
              <w:left w:val="single" w:sz="4" w:space="0" w:color="auto"/>
            </w:tcBorders>
          </w:tcPr>
          <w:p w:rsidR="00AA458F" w:rsidRPr="004A2985" w:rsidRDefault="00AA458F" w:rsidP="00932DA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A298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5-11 классы </w:t>
            </w:r>
          </w:p>
          <w:p w:rsidR="00AA458F" w:rsidRDefault="00AA458F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изучение занятости учащихся во внеурочной деятельности</w:t>
            </w:r>
          </w:p>
          <w:p w:rsidR="00AA458F" w:rsidRPr="00DB4BB6" w:rsidRDefault="00AA458F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AA458F" w:rsidRPr="004A2985" w:rsidRDefault="00AA458F" w:rsidP="00932DA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A298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5-8 классы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AA458F" w:rsidRPr="004A2985" w:rsidRDefault="00AA458F" w:rsidP="00932DA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A298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9-11 классы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AA458F" w:rsidRPr="004A2985" w:rsidRDefault="00AA458F" w:rsidP="00932DA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A298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5-8 классы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</w:tcPr>
          <w:p w:rsidR="00AA458F" w:rsidRPr="004A2985" w:rsidRDefault="00AA458F" w:rsidP="00932DA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A298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9-11 классы</w:t>
            </w:r>
          </w:p>
          <w:p w:rsidR="00AA458F" w:rsidRPr="004A2985" w:rsidRDefault="00AA458F" w:rsidP="00932DA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18" w:type="dxa"/>
            <w:tcBorders>
              <w:bottom w:val="single" w:sz="4" w:space="0" w:color="auto"/>
              <w:right w:val="single" w:sz="4" w:space="0" w:color="auto"/>
            </w:tcBorders>
          </w:tcPr>
          <w:p w:rsidR="00AA458F" w:rsidRPr="004A2985" w:rsidRDefault="00AA458F" w:rsidP="00932DA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A298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5-8 классы</w:t>
            </w:r>
          </w:p>
        </w:tc>
        <w:tc>
          <w:tcPr>
            <w:tcW w:w="165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A458F" w:rsidRPr="004A2985" w:rsidRDefault="00AA458F" w:rsidP="00932DA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A298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9-11 классы</w:t>
            </w:r>
          </w:p>
        </w:tc>
        <w:tc>
          <w:tcPr>
            <w:tcW w:w="1580" w:type="dxa"/>
            <w:vMerge w:val="restart"/>
          </w:tcPr>
          <w:p w:rsidR="00FD33E5" w:rsidRPr="004A2985" w:rsidRDefault="00FD33E5" w:rsidP="00FD33E5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A298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5-11 классы </w:t>
            </w:r>
          </w:p>
          <w:p w:rsidR="00AA458F" w:rsidRPr="00DB4BB6" w:rsidRDefault="00D91D74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комфортности уч</w:t>
            </w:r>
            <w:r w:rsidR="00FD33E5">
              <w:rPr>
                <w:rFonts w:ascii="Times New Roman" w:hAnsi="Times New Roman" w:cs="Times New Roman"/>
                <w:sz w:val="16"/>
                <w:szCs w:val="16"/>
              </w:rPr>
              <w:t>ащихся</w:t>
            </w:r>
          </w:p>
        </w:tc>
      </w:tr>
      <w:tr w:rsidR="00AA458F" w:rsidRPr="00DB4BB6" w:rsidTr="00C62833">
        <w:trPr>
          <w:trHeight w:val="70"/>
        </w:trPr>
        <w:tc>
          <w:tcPr>
            <w:tcW w:w="1598" w:type="dxa"/>
            <w:vMerge/>
          </w:tcPr>
          <w:p w:rsidR="00AA458F" w:rsidRPr="00DB4BB6" w:rsidRDefault="00AA458F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Merge/>
            <w:tcBorders>
              <w:right w:val="single" w:sz="4" w:space="0" w:color="auto"/>
            </w:tcBorders>
          </w:tcPr>
          <w:p w:rsidR="00AA458F" w:rsidRPr="00DB4BB6" w:rsidRDefault="00AA458F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</w:tcPr>
          <w:p w:rsidR="00AA458F" w:rsidRPr="004A2985" w:rsidRDefault="00AA458F" w:rsidP="00932DA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</w:tcBorders>
          </w:tcPr>
          <w:p w:rsidR="00AA458F" w:rsidRPr="00DB4BB6" w:rsidRDefault="00AA458F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Изучение уровня воспитанности учащихся (первичный срез)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</w:tcBorders>
          </w:tcPr>
          <w:p w:rsidR="00AA458F" w:rsidRPr="00DB4BB6" w:rsidRDefault="00AA458F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«Классный руководитель глазами учащихся»</w:t>
            </w:r>
          </w:p>
        </w:tc>
        <w:tc>
          <w:tcPr>
            <w:tcW w:w="3170" w:type="dxa"/>
            <w:gridSpan w:val="5"/>
            <w:tcBorders>
              <w:top w:val="single" w:sz="4" w:space="0" w:color="auto"/>
            </w:tcBorders>
          </w:tcPr>
          <w:p w:rsidR="00AA458F" w:rsidRDefault="00AA458F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Изучение уровня воспитанности учащихся</w:t>
            </w:r>
          </w:p>
          <w:p w:rsidR="00AA458F" w:rsidRPr="00DB4BB6" w:rsidRDefault="00AA458F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(вторичный срез)</w:t>
            </w:r>
          </w:p>
        </w:tc>
        <w:tc>
          <w:tcPr>
            <w:tcW w:w="1580" w:type="dxa"/>
            <w:vMerge/>
          </w:tcPr>
          <w:p w:rsidR="00AA458F" w:rsidRPr="00DB4BB6" w:rsidRDefault="00AA458F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5F2E" w:rsidRPr="00DB4BB6" w:rsidTr="00FD33E5">
        <w:trPr>
          <w:trHeight w:val="3405"/>
        </w:trPr>
        <w:tc>
          <w:tcPr>
            <w:tcW w:w="1598" w:type="dxa"/>
            <w:vMerge w:val="restart"/>
          </w:tcPr>
          <w:p w:rsidR="001F5F2E" w:rsidRPr="00DB4BB6" w:rsidRDefault="001F5F2E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с классными коллективами</w:t>
            </w:r>
          </w:p>
        </w:tc>
        <w:tc>
          <w:tcPr>
            <w:tcW w:w="1591" w:type="dxa"/>
            <w:gridSpan w:val="2"/>
            <w:vMerge w:val="restart"/>
          </w:tcPr>
          <w:p w:rsidR="001F5F2E" w:rsidRPr="001F5F2E" w:rsidRDefault="001F5F2E" w:rsidP="00932DA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F5F2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5 классы</w:t>
            </w:r>
          </w:p>
          <w:p w:rsidR="001F5F2E" w:rsidRPr="00DB4BB6" w:rsidRDefault="001F5F2E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Диагностика адаптации школьников к среднему звену (первичный срез)</w:t>
            </w:r>
          </w:p>
        </w:tc>
        <w:tc>
          <w:tcPr>
            <w:tcW w:w="1607" w:type="dxa"/>
            <w:vMerge w:val="restart"/>
          </w:tcPr>
          <w:p w:rsidR="001F5F2E" w:rsidRPr="001F5F2E" w:rsidRDefault="001F5F2E" w:rsidP="00932DA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F5F2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10 классы</w:t>
            </w:r>
          </w:p>
          <w:p w:rsidR="001F5F2E" w:rsidRDefault="001F5F2E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Профессиональные ценности и мотивы учения (первичное анкетирование)</w:t>
            </w:r>
          </w:p>
          <w:p w:rsidR="001F5F2E" w:rsidRDefault="001F5F2E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5F2E" w:rsidRPr="001F5F2E" w:rsidRDefault="001F5F2E" w:rsidP="00932DA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F5F2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11 классы</w:t>
            </w:r>
          </w:p>
          <w:p w:rsidR="001F5F2E" w:rsidRPr="00DB4BB6" w:rsidRDefault="001F5F2E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Диагностика готовности профвыбора, сформированности выбора предметов для сдачи ЕГЭ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1F5F2E" w:rsidRPr="001F5F2E" w:rsidRDefault="001F5F2E" w:rsidP="00932DA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F5F2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6 классы</w:t>
            </w:r>
          </w:p>
          <w:p w:rsidR="001F5F2E" w:rsidRDefault="001F5F2E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Мотивы учебной деятельности, диагностика учащихся в рамках программы «Здоровье»</w:t>
            </w:r>
          </w:p>
          <w:p w:rsidR="001F5F2E" w:rsidRDefault="001F5F2E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5F2E" w:rsidRPr="001F5F2E" w:rsidRDefault="001F5F2E" w:rsidP="00932DA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F5F2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8 классы</w:t>
            </w:r>
          </w:p>
          <w:p w:rsidR="001F5F2E" w:rsidRPr="00DB4BB6" w:rsidRDefault="001F5F2E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Классно-обобщающий контроль,  диагностика учащихся в рамках программы «Здоровье»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1F5F2E" w:rsidRPr="001F5F2E" w:rsidRDefault="001F5F2E" w:rsidP="00932DA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F5F2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7 классы </w:t>
            </w:r>
          </w:p>
          <w:p w:rsidR="001F5F2E" w:rsidRDefault="001F5F2E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Мотивы учебной деятельности, диагностика учащихся в рамках программы «Здоровье»</w:t>
            </w:r>
          </w:p>
          <w:p w:rsidR="001F5F2E" w:rsidRDefault="001F5F2E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5F2E" w:rsidRPr="00DB4BB6" w:rsidRDefault="001F5F2E" w:rsidP="00D91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1F5F2E" w:rsidRPr="001F5F2E" w:rsidRDefault="001F5F2E" w:rsidP="00932DA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F5F2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9 классы</w:t>
            </w:r>
          </w:p>
          <w:p w:rsidR="001F5F2E" w:rsidRDefault="001F5F2E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Промежуточное анкетирование «Уровень готовности к выбору профиля»</w:t>
            </w:r>
          </w:p>
          <w:p w:rsidR="001F5F2E" w:rsidRDefault="001F5F2E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5F2E" w:rsidRPr="00DB4BB6" w:rsidRDefault="001F5F2E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Изучение промежуточных результатов ОЭР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</w:tcPr>
          <w:p w:rsidR="001F5F2E" w:rsidRPr="001F5F2E" w:rsidRDefault="001F5F2E" w:rsidP="00932DA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F5F2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10,11 классы </w:t>
            </w:r>
          </w:p>
          <w:p w:rsidR="001F5F2E" w:rsidRDefault="001F5F2E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Профориентационный тренинг для учащихся старших классов</w:t>
            </w:r>
          </w:p>
          <w:p w:rsidR="001F5F2E" w:rsidRDefault="001F5F2E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5F2E" w:rsidRPr="001F5F2E" w:rsidRDefault="001F5F2E" w:rsidP="00932DA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F5F2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5 классы</w:t>
            </w:r>
          </w:p>
          <w:p w:rsidR="001F5F2E" w:rsidRPr="00DB4BB6" w:rsidRDefault="001F5F2E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Диагностика адаптации</w:t>
            </w:r>
            <w:r w:rsidR="00301DA8">
              <w:rPr>
                <w:rFonts w:ascii="Times New Roman" w:hAnsi="Times New Roman" w:cs="Times New Roman"/>
                <w:sz w:val="16"/>
                <w:szCs w:val="16"/>
              </w:rPr>
              <w:t xml:space="preserve"> школьников к среднему звену (в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301DA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ричный срез)</w:t>
            </w:r>
          </w:p>
        </w:tc>
        <w:tc>
          <w:tcPr>
            <w:tcW w:w="1580" w:type="dxa"/>
            <w:gridSpan w:val="3"/>
            <w:vMerge w:val="restart"/>
          </w:tcPr>
          <w:p w:rsidR="001F5F2E" w:rsidRPr="001F5F2E" w:rsidRDefault="001F5F2E" w:rsidP="00932DA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F5F2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5-11 классы</w:t>
            </w:r>
          </w:p>
          <w:p w:rsidR="001F5F2E" w:rsidRPr="00DB4BB6" w:rsidRDefault="001F5F2E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Подведение итогов степени комфортности учащихся в гимназии </w:t>
            </w:r>
          </w:p>
        </w:tc>
        <w:tc>
          <w:tcPr>
            <w:tcW w:w="1590" w:type="dxa"/>
            <w:gridSpan w:val="2"/>
            <w:vMerge w:val="restart"/>
          </w:tcPr>
          <w:p w:rsidR="001F5F2E" w:rsidRPr="001F5F2E" w:rsidRDefault="001F5F2E" w:rsidP="00932DA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F5F2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9 классы </w:t>
            </w:r>
          </w:p>
          <w:p w:rsidR="001F5F2E" w:rsidRDefault="001F5F2E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Итоговая анкета «Готовность к выбору профиля. Распределение по проф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лассам»</w:t>
            </w:r>
          </w:p>
          <w:p w:rsidR="001F5F2E" w:rsidRDefault="001F5F2E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5F2E" w:rsidRPr="001F5F2E" w:rsidRDefault="001F5F2E" w:rsidP="00932DA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F5F2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9, 11 классы </w:t>
            </w:r>
          </w:p>
          <w:p w:rsidR="001F5F2E" w:rsidRDefault="00C62833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Исследование «Госуд</w:t>
            </w:r>
            <w:r w:rsidR="001F5F2E">
              <w:rPr>
                <w:rFonts w:ascii="Times New Roman" w:hAnsi="Times New Roman" w:cs="Times New Roman"/>
                <w:sz w:val="16"/>
                <w:szCs w:val="16"/>
              </w:rPr>
              <w:t>арственная (итоговая) аттестация учащихся»</w:t>
            </w:r>
          </w:p>
          <w:p w:rsidR="001F5F2E" w:rsidRDefault="001F5F2E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5F2E" w:rsidRPr="00DB4BB6" w:rsidRDefault="001F5F2E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vMerge w:val="restart"/>
          </w:tcPr>
          <w:p w:rsidR="001F5F2E" w:rsidRPr="001F5F2E" w:rsidRDefault="001F5F2E" w:rsidP="00932DA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F5F2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10 классы </w:t>
            </w:r>
          </w:p>
          <w:p w:rsidR="001F5F2E" w:rsidRDefault="001F5F2E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удовлетворенности выбранным профилем</w:t>
            </w:r>
          </w:p>
          <w:p w:rsidR="001F5F2E" w:rsidRDefault="001F5F2E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5F2E" w:rsidRDefault="001F5F2E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5F2E" w:rsidRPr="00DB4BB6" w:rsidRDefault="001F5F2E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 работы службы</w:t>
            </w:r>
          </w:p>
        </w:tc>
      </w:tr>
      <w:tr w:rsidR="001F5F2E" w:rsidRPr="00DB4BB6" w:rsidTr="00FD33E5">
        <w:trPr>
          <w:trHeight w:val="465"/>
        </w:trPr>
        <w:tc>
          <w:tcPr>
            <w:tcW w:w="1598" w:type="dxa"/>
            <w:vMerge/>
          </w:tcPr>
          <w:p w:rsidR="001F5F2E" w:rsidRDefault="001F5F2E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Merge/>
          </w:tcPr>
          <w:p w:rsidR="001F5F2E" w:rsidRDefault="001F5F2E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</w:tcPr>
          <w:p w:rsidR="001F5F2E" w:rsidRDefault="001F5F2E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</w:tcBorders>
          </w:tcPr>
          <w:p w:rsidR="001F5F2E" w:rsidRDefault="001F5F2E" w:rsidP="00932D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3" w:type="dxa"/>
            <w:gridSpan w:val="3"/>
            <w:tcBorders>
              <w:top w:val="single" w:sz="4" w:space="0" w:color="auto"/>
            </w:tcBorders>
          </w:tcPr>
          <w:p w:rsidR="001F5F2E" w:rsidRDefault="001F5F2E" w:rsidP="00932D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классы</w:t>
            </w:r>
          </w:p>
          <w:p w:rsidR="001F5F2E" w:rsidRPr="00DB4BB6" w:rsidRDefault="001F5F2E" w:rsidP="00932D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Профессиональные ценности и мотивы учения (вторичное анкетирование)</w:t>
            </w:r>
          </w:p>
        </w:tc>
        <w:tc>
          <w:tcPr>
            <w:tcW w:w="1580" w:type="dxa"/>
            <w:gridSpan w:val="3"/>
            <w:vMerge/>
          </w:tcPr>
          <w:p w:rsidR="001F5F2E" w:rsidRPr="00DB4BB6" w:rsidRDefault="001F5F2E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vMerge/>
          </w:tcPr>
          <w:p w:rsidR="001F5F2E" w:rsidRPr="00DB4BB6" w:rsidRDefault="001F5F2E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vMerge/>
          </w:tcPr>
          <w:p w:rsidR="001F5F2E" w:rsidRPr="00DB4BB6" w:rsidRDefault="001F5F2E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5F2E" w:rsidRPr="00DB4BB6" w:rsidTr="00FD33E5">
        <w:tc>
          <w:tcPr>
            <w:tcW w:w="1598" w:type="dxa"/>
          </w:tcPr>
          <w:p w:rsidR="001F5F2E" w:rsidRPr="00DB4BB6" w:rsidRDefault="001F5F2E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по индивидуальным обращениям</w:t>
            </w:r>
          </w:p>
        </w:tc>
        <w:tc>
          <w:tcPr>
            <w:tcW w:w="12912" w:type="dxa"/>
            <w:gridSpan w:val="13"/>
          </w:tcPr>
          <w:p w:rsidR="001F5F2E" w:rsidRDefault="001F5F2E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Родительский лекторий (по запросу классных руководителей, родительской общественности, предложенные психологом).</w:t>
            </w:r>
            <w:proofErr w:type="gramEnd"/>
          </w:p>
          <w:p w:rsidR="001F5F2E" w:rsidRDefault="001F5F2E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2). Индивидуальные часы консультаций (родители, учащиеся, педагоги).</w:t>
            </w:r>
          </w:p>
          <w:p w:rsidR="001F5F2E" w:rsidRPr="00DB4BB6" w:rsidRDefault="001F5F2E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3). Внеплановые мероприятия по согласованию с администрацией, педагогическим коллективом, классными руководителями и др. </w:t>
            </w:r>
          </w:p>
        </w:tc>
        <w:tc>
          <w:tcPr>
            <w:tcW w:w="1580" w:type="dxa"/>
            <w:vMerge/>
          </w:tcPr>
          <w:p w:rsidR="001F5F2E" w:rsidRPr="00DB4BB6" w:rsidRDefault="001F5F2E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5F2E" w:rsidRPr="00DB4BB6" w:rsidTr="00FD33E5">
        <w:tc>
          <w:tcPr>
            <w:tcW w:w="1598" w:type="dxa"/>
          </w:tcPr>
          <w:p w:rsidR="001F5F2E" w:rsidRPr="00DB4BB6" w:rsidRDefault="001F5F2E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Психологическая культура учителя</w:t>
            </w:r>
          </w:p>
        </w:tc>
        <w:tc>
          <w:tcPr>
            <w:tcW w:w="1591" w:type="dxa"/>
            <w:gridSpan w:val="2"/>
          </w:tcPr>
          <w:p w:rsidR="001F5F2E" w:rsidRPr="00DB4BB6" w:rsidRDefault="001F5F2E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</w:tcPr>
          <w:p w:rsidR="001F5F2E" w:rsidRPr="00DB4BB6" w:rsidRDefault="001F5F2E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9" w:type="dxa"/>
            <w:gridSpan w:val="3"/>
          </w:tcPr>
          <w:p w:rsidR="001F5F2E" w:rsidRPr="00DB4BB6" w:rsidRDefault="001F5F2E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«Береги себя, Учитель»</w:t>
            </w:r>
          </w:p>
        </w:tc>
        <w:tc>
          <w:tcPr>
            <w:tcW w:w="1755" w:type="dxa"/>
            <w:gridSpan w:val="2"/>
          </w:tcPr>
          <w:p w:rsidR="001F5F2E" w:rsidRPr="00DB4BB6" w:rsidRDefault="001F5F2E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gridSpan w:val="3"/>
          </w:tcPr>
          <w:p w:rsidR="001F5F2E" w:rsidRPr="00DB4BB6" w:rsidRDefault="001F5F2E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</w:tcPr>
          <w:p w:rsidR="001F5F2E" w:rsidRPr="00DB4BB6" w:rsidRDefault="001F5F2E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vMerge/>
          </w:tcPr>
          <w:p w:rsidR="001F5F2E" w:rsidRPr="00DB4BB6" w:rsidRDefault="001F5F2E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833" w:rsidRPr="00DB4BB6" w:rsidTr="00087E56">
        <w:tc>
          <w:tcPr>
            <w:tcW w:w="1598" w:type="dxa"/>
          </w:tcPr>
          <w:p w:rsidR="00C62833" w:rsidRPr="00DB4BB6" w:rsidRDefault="00C62833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Сопровождение ФГОС  ООО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C62833" w:rsidRPr="00DB4BB6" w:rsidRDefault="00C62833" w:rsidP="00D91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Первичн</w:t>
            </w:r>
            <w:r w:rsidR="00D91D74">
              <w:rPr>
                <w:rFonts w:ascii="Times New Roman" w:hAnsi="Times New Roman" w:cs="Times New Roman"/>
                <w:sz w:val="16"/>
                <w:szCs w:val="16"/>
              </w:rPr>
              <w:t>ая диагностика УУД учащихся 5-х, 6-х классов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16" w:type="dxa"/>
            <w:gridSpan w:val="4"/>
            <w:tcBorders>
              <w:left w:val="single" w:sz="4" w:space="0" w:color="auto"/>
            </w:tcBorders>
          </w:tcPr>
          <w:p w:rsidR="00C62833" w:rsidRPr="00DB4BB6" w:rsidRDefault="00C62833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Психологическое сопровождение ФГОС ООО, работа с педагогами, учащимися и родителями</w:t>
            </w:r>
          </w:p>
        </w:tc>
        <w:tc>
          <w:tcPr>
            <w:tcW w:w="1604" w:type="dxa"/>
            <w:gridSpan w:val="2"/>
            <w:tcBorders>
              <w:right w:val="single" w:sz="4" w:space="0" w:color="auto"/>
            </w:tcBorders>
          </w:tcPr>
          <w:p w:rsidR="00C62833" w:rsidRPr="00DB4BB6" w:rsidRDefault="00C62833" w:rsidP="00D91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Промежуточная  диагностика УУД </w:t>
            </w:r>
            <w:r w:rsidR="00D91D74">
              <w:rPr>
                <w:rFonts w:ascii="Times New Roman" w:hAnsi="Times New Roman" w:cs="Times New Roman"/>
                <w:sz w:val="16"/>
                <w:szCs w:val="16"/>
              </w:rPr>
              <w:t xml:space="preserve">учащихся 5-х, 6-х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классов</w:t>
            </w:r>
          </w:p>
        </w:tc>
        <w:tc>
          <w:tcPr>
            <w:tcW w:w="33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62833" w:rsidRPr="00DB4BB6" w:rsidRDefault="00C62833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Психологическое сопровождение ФГОС ООО, работа с педагогами, учащимися и родителями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62833" w:rsidRPr="00DB4BB6" w:rsidRDefault="00C62833" w:rsidP="00D91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Итогов</w:t>
            </w:r>
            <w:r w:rsidR="00D91D74">
              <w:rPr>
                <w:rFonts w:ascii="Times New Roman" w:hAnsi="Times New Roman" w:cs="Times New Roman"/>
                <w:sz w:val="16"/>
                <w:szCs w:val="16"/>
              </w:rPr>
              <w:t>ая диагностика УУД учащихся 5-х, 6-х классов</w:t>
            </w: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C62833" w:rsidRPr="00DB4BB6" w:rsidRDefault="00C62833" w:rsidP="00932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Подведение итогов  по апробации ФГОС ООО</w:t>
            </w:r>
          </w:p>
        </w:tc>
      </w:tr>
    </w:tbl>
    <w:p w:rsidR="00932DA1" w:rsidRDefault="00932DA1">
      <w:pPr>
        <w:rPr>
          <w:b/>
        </w:rPr>
      </w:pPr>
    </w:p>
    <w:p w:rsidR="009C2898" w:rsidRDefault="00932DA1" w:rsidP="009C2898">
      <w:pPr>
        <w:ind w:left="567"/>
        <w:jc w:val="center"/>
        <w:rPr>
          <w:b/>
        </w:rPr>
      </w:pPr>
      <w:r w:rsidRPr="009C2898">
        <w:rPr>
          <w:rFonts w:ascii="Times New Roman" w:hAnsi="Times New Roman" w:cs="Times New Roman"/>
          <w:b/>
          <w:i/>
          <w:sz w:val="28"/>
          <w:szCs w:val="28"/>
        </w:rPr>
        <w:t>План работы психологической сл</w:t>
      </w:r>
      <w:r w:rsidR="00CA4D1C">
        <w:rPr>
          <w:rFonts w:ascii="Times New Roman" w:hAnsi="Times New Roman" w:cs="Times New Roman"/>
          <w:b/>
          <w:i/>
          <w:sz w:val="28"/>
          <w:szCs w:val="28"/>
        </w:rPr>
        <w:t>ужбы МА</w:t>
      </w:r>
      <w:r w:rsidR="00D91D74" w:rsidRPr="009C2898">
        <w:rPr>
          <w:rFonts w:ascii="Times New Roman" w:hAnsi="Times New Roman" w:cs="Times New Roman"/>
          <w:b/>
          <w:i/>
          <w:sz w:val="28"/>
          <w:szCs w:val="28"/>
        </w:rPr>
        <w:t>ОУ «Гимназия №13» на 2014-2015</w:t>
      </w:r>
      <w:r w:rsidR="00FD33E5" w:rsidRPr="009C2898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год.</w:t>
      </w:r>
      <w:r w:rsidR="00FD33E5">
        <w:rPr>
          <w:b/>
        </w:rPr>
        <w:t xml:space="preserve">       </w:t>
      </w:r>
      <w:r w:rsidR="00651D6F">
        <w:rPr>
          <w:b/>
        </w:rPr>
        <w:t xml:space="preserve">                        </w:t>
      </w:r>
      <w:r w:rsidR="00FD33E5">
        <w:rPr>
          <w:b/>
        </w:rPr>
        <w:t xml:space="preserve">   </w:t>
      </w:r>
    </w:p>
    <w:p w:rsidR="009C2898" w:rsidRDefault="009C2898" w:rsidP="009C2898">
      <w:pPr>
        <w:ind w:left="567"/>
        <w:jc w:val="right"/>
        <w:rPr>
          <w:b/>
        </w:rPr>
      </w:pPr>
    </w:p>
    <w:p w:rsidR="00651D6F" w:rsidRDefault="00932DA1" w:rsidP="009C2898">
      <w:pPr>
        <w:ind w:left="567"/>
        <w:jc w:val="right"/>
        <w:rPr>
          <w:b/>
        </w:rPr>
      </w:pPr>
      <w:r w:rsidRPr="00932DA1">
        <w:rPr>
          <w:b/>
        </w:rPr>
        <w:t xml:space="preserve"> </w:t>
      </w:r>
      <w:r w:rsidR="00651D6F" w:rsidRPr="009C2898">
        <w:rPr>
          <w:rFonts w:ascii="Times New Roman" w:hAnsi="Times New Roman" w:cs="Times New Roman"/>
          <w:b/>
          <w:i/>
          <w:sz w:val="18"/>
          <w:szCs w:val="18"/>
        </w:rPr>
        <w:t xml:space="preserve">Педагог-психолог  </w:t>
      </w:r>
      <w:r w:rsidR="00651D6F" w:rsidRPr="0086081B">
        <w:rPr>
          <w:rFonts w:ascii="Times New Roman" w:hAnsi="Times New Roman" w:cs="Times New Roman"/>
          <w:b/>
          <w:i/>
          <w:sz w:val="18"/>
          <w:szCs w:val="18"/>
        </w:rPr>
        <w:t>Турова Ю.С.</w:t>
      </w:r>
    </w:p>
    <w:sectPr w:rsidR="00651D6F" w:rsidSect="00FD33E5">
      <w:pgSz w:w="16838" w:h="11906" w:orient="landscape"/>
      <w:pgMar w:top="284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55A1"/>
    <w:multiLevelType w:val="hybridMultilevel"/>
    <w:tmpl w:val="C36EE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4BB6"/>
    <w:rsid w:val="001F5F2E"/>
    <w:rsid w:val="00301DA8"/>
    <w:rsid w:val="00312B3E"/>
    <w:rsid w:val="00472340"/>
    <w:rsid w:val="0049592E"/>
    <w:rsid w:val="004A2985"/>
    <w:rsid w:val="005C36AE"/>
    <w:rsid w:val="00651D6F"/>
    <w:rsid w:val="0086081B"/>
    <w:rsid w:val="0093203D"/>
    <w:rsid w:val="00932DA1"/>
    <w:rsid w:val="009C2898"/>
    <w:rsid w:val="00A10D74"/>
    <w:rsid w:val="00AA458F"/>
    <w:rsid w:val="00AE1F0E"/>
    <w:rsid w:val="00C33D63"/>
    <w:rsid w:val="00C62833"/>
    <w:rsid w:val="00CA4D1C"/>
    <w:rsid w:val="00CD413A"/>
    <w:rsid w:val="00D46A66"/>
    <w:rsid w:val="00D91D74"/>
    <w:rsid w:val="00DB09B7"/>
    <w:rsid w:val="00DB4BB6"/>
    <w:rsid w:val="00DC4112"/>
    <w:rsid w:val="00FD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29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23242-90BF-470B-9033-A2FE0986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</cp:lastModifiedBy>
  <cp:revision>12</cp:revision>
  <cp:lastPrinted>2014-09-30T05:12:00Z</cp:lastPrinted>
  <dcterms:created xsi:type="dcterms:W3CDTF">2013-06-04T22:22:00Z</dcterms:created>
  <dcterms:modified xsi:type="dcterms:W3CDTF">2015-01-29T05:10:00Z</dcterms:modified>
</cp:coreProperties>
</file>