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E36" w:rsidRDefault="00355307" w:rsidP="00673E36">
      <w:pPr>
        <w:pStyle w:val="affff4"/>
        <w:rPr>
          <w:rStyle w:val="Zag11"/>
        </w:rPr>
      </w:pPr>
      <w:r>
        <w:rPr>
          <w:noProof/>
        </w:rPr>
        <w:drawing>
          <wp:anchor distT="0" distB="0" distL="114300" distR="114300" simplePos="0" relativeHeight="251658240" behindDoc="0" locked="0" layoutInCell="1" allowOverlap="1">
            <wp:simplePos x="0" y="0"/>
            <wp:positionH relativeFrom="column">
              <wp:posOffset>-695960</wp:posOffset>
            </wp:positionH>
            <wp:positionV relativeFrom="paragraph">
              <wp:posOffset>-648970</wp:posOffset>
            </wp:positionV>
            <wp:extent cx="7497445" cy="10497185"/>
            <wp:effectExtent l="19050" t="0" r="8255" b="0"/>
            <wp:wrapSquare wrapText="bothSides"/>
            <wp:docPr id="2" name="Рисунок 1" descr="G:\школа 2018-2019\сайт\срочно\титульный лист ООП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школа 2018-2019\сайт\срочно\титульный лист ООП ООО.JPG"/>
                    <pic:cNvPicPr>
                      <a:picLocks noChangeAspect="1" noChangeArrowheads="1"/>
                    </pic:cNvPicPr>
                  </pic:nvPicPr>
                  <pic:blipFill>
                    <a:blip r:embed="rId7" cstate="print"/>
                    <a:srcRect/>
                    <a:stretch>
                      <a:fillRect/>
                    </a:stretch>
                  </pic:blipFill>
                  <pic:spPr bwMode="auto">
                    <a:xfrm>
                      <a:off x="0" y="0"/>
                      <a:ext cx="7497445" cy="10497185"/>
                    </a:xfrm>
                    <a:prstGeom prst="rect">
                      <a:avLst/>
                    </a:prstGeom>
                    <a:noFill/>
                    <a:ln w="9525">
                      <a:noFill/>
                      <a:miter lim="800000"/>
                      <a:headEnd/>
                      <a:tailEnd/>
                    </a:ln>
                  </pic:spPr>
                </pic:pic>
              </a:graphicData>
            </a:graphic>
          </wp:anchor>
        </w:drawing>
      </w:r>
    </w:p>
    <w:p w:rsidR="00673E36" w:rsidRDefault="00673E36" w:rsidP="00673E36">
      <w:pPr>
        <w:pStyle w:val="affff4"/>
        <w:rPr>
          <w:rStyle w:val="Zag11"/>
        </w:rPr>
      </w:pPr>
    </w:p>
    <w:p w:rsidR="00673E36" w:rsidRDefault="00673E36" w:rsidP="00673E36">
      <w:pPr>
        <w:pStyle w:val="affff4"/>
        <w:rPr>
          <w:rStyle w:val="Zag11"/>
        </w:rPr>
      </w:pPr>
    </w:p>
    <w:p w:rsidR="00355307" w:rsidRDefault="00355307" w:rsidP="00355307">
      <w:pPr>
        <w:pStyle w:val="affff4"/>
        <w:ind w:firstLine="0"/>
        <w:rPr>
          <w:rStyle w:val="Zag11"/>
          <w:color w:val="FF0000"/>
          <w:sz w:val="56"/>
          <w:szCs w:val="56"/>
          <w:u w:val="single"/>
        </w:rPr>
      </w:pPr>
    </w:p>
    <w:p w:rsidR="00673E36" w:rsidRPr="00645A9A" w:rsidRDefault="00673E36" w:rsidP="00355307">
      <w:pPr>
        <w:pStyle w:val="affff4"/>
        <w:ind w:firstLine="0"/>
        <w:jc w:val="center"/>
        <w:rPr>
          <w:rStyle w:val="Zag11"/>
          <w:b/>
          <w:color w:val="FF0000"/>
          <w:sz w:val="56"/>
          <w:szCs w:val="56"/>
          <w:u w:val="single"/>
        </w:rPr>
      </w:pPr>
      <w:r w:rsidRPr="00645A9A">
        <w:rPr>
          <w:rStyle w:val="Zag11"/>
          <w:color w:val="FF0000"/>
          <w:sz w:val="56"/>
          <w:szCs w:val="56"/>
          <w:u w:val="single"/>
        </w:rPr>
        <w:t>Образовательная программа</w:t>
      </w:r>
    </w:p>
    <w:p w:rsidR="00673E36" w:rsidRPr="00645A9A" w:rsidRDefault="00673E36" w:rsidP="00355307">
      <w:pPr>
        <w:pStyle w:val="affff4"/>
        <w:jc w:val="center"/>
        <w:rPr>
          <w:rStyle w:val="Zag11"/>
          <w:b/>
          <w:color w:val="FF0000"/>
          <w:sz w:val="56"/>
          <w:szCs w:val="56"/>
          <w:u w:val="single"/>
        </w:rPr>
      </w:pPr>
      <w:r w:rsidRPr="00645A9A">
        <w:rPr>
          <w:rStyle w:val="Zag11"/>
          <w:color w:val="FF0000"/>
          <w:sz w:val="56"/>
          <w:szCs w:val="56"/>
          <w:u w:val="single"/>
        </w:rPr>
        <w:t>основного общего образования</w:t>
      </w:r>
    </w:p>
    <w:p w:rsidR="00673E36" w:rsidRPr="00645A9A" w:rsidRDefault="00673E36" w:rsidP="00355307">
      <w:pPr>
        <w:pStyle w:val="affff4"/>
        <w:jc w:val="center"/>
        <w:rPr>
          <w:rStyle w:val="Zag11"/>
          <w:b/>
          <w:color w:val="FF0000"/>
          <w:sz w:val="56"/>
          <w:szCs w:val="56"/>
          <w:u w:val="single"/>
        </w:rPr>
      </w:pPr>
      <w:r w:rsidRPr="00645A9A">
        <w:rPr>
          <w:rStyle w:val="Zag11"/>
          <w:color w:val="FF0000"/>
          <w:sz w:val="56"/>
          <w:szCs w:val="56"/>
          <w:u w:val="single"/>
        </w:rPr>
        <w:t>МБОУ города Магадана</w:t>
      </w:r>
    </w:p>
    <w:p w:rsidR="00673E36" w:rsidRPr="00645A9A" w:rsidRDefault="00673E36" w:rsidP="00355307">
      <w:pPr>
        <w:pStyle w:val="affff4"/>
        <w:jc w:val="center"/>
        <w:rPr>
          <w:rStyle w:val="Zag11"/>
          <w:b/>
          <w:color w:val="FF0000"/>
          <w:sz w:val="56"/>
          <w:szCs w:val="56"/>
          <w:u w:val="single"/>
        </w:rPr>
      </w:pPr>
      <w:r w:rsidRPr="00645A9A">
        <w:rPr>
          <w:rStyle w:val="Zag11"/>
          <w:color w:val="FF0000"/>
          <w:sz w:val="56"/>
          <w:szCs w:val="56"/>
          <w:u w:val="single"/>
        </w:rPr>
        <w:t>« Гимназия №13».</w:t>
      </w:r>
    </w:p>
    <w:p w:rsidR="00673E36" w:rsidRPr="00937833" w:rsidRDefault="00673E36" w:rsidP="00673E36">
      <w:pPr>
        <w:pStyle w:val="affff4"/>
        <w:ind w:firstLine="0"/>
        <w:jc w:val="left"/>
        <w:rPr>
          <w:rStyle w:val="Zag11"/>
          <w:b/>
          <w:sz w:val="36"/>
          <w:szCs w:val="36"/>
          <w:u w:val="single"/>
        </w:rPr>
      </w:pPr>
      <w:proofErr w:type="gramStart"/>
      <w:r w:rsidRPr="00937833">
        <w:rPr>
          <w:rStyle w:val="Zag11"/>
          <w:sz w:val="36"/>
          <w:szCs w:val="36"/>
          <w:u w:val="single"/>
          <w:lang w:val="en-US"/>
        </w:rPr>
        <w:t>I</w:t>
      </w:r>
      <w:r w:rsidRPr="00937833">
        <w:rPr>
          <w:rStyle w:val="Zag11"/>
          <w:sz w:val="36"/>
          <w:szCs w:val="36"/>
          <w:u w:val="single"/>
        </w:rPr>
        <w:t>.Целевой раздел.</w:t>
      </w:r>
      <w:proofErr w:type="gramEnd"/>
    </w:p>
    <w:p w:rsidR="00673E36" w:rsidRPr="00645A9A" w:rsidRDefault="00673E36" w:rsidP="00673E36">
      <w:pPr>
        <w:pStyle w:val="affff4"/>
        <w:ind w:firstLine="0"/>
        <w:jc w:val="left"/>
        <w:rPr>
          <w:rStyle w:val="Zag11"/>
          <w:b/>
          <w:sz w:val="36"/>
          <w:szCs w:val="36"/>
        </w:rPr>
      </w:pPr>
      <w:r>
        <w:rPr>
          <w:rStyle w:val="Zag11"/>
          <w:sz w:val="36"/>
          <w:szCs w:val="36"/>
        </w:rPr>
        <w:t>1.1.Пояснительная записка.</w:t>
      </w:r>
    </w:p>
    <w:p w:rsidR="00673E36" w:rsidRDefault="00673E36" w:rsidP="00673E36">
      <w:pPr>
        <w:pStyle w:val="affff4"/>
        <w:ind w:firstLine="0"/>
        <w:rPr>
          <w:rStyle w:val="Zag11"/>
          <w:b/>
          <w:sz w:val="36"/>
          <w:szCs w:val="36"/>
        </w:rPr>
      </w:pPr>
      <w:r>
        <w:rPr>
          <w:rStyle w:val="Zag11"/>
          <w:sz w:val="36"/>
          <w:szCs w:val="36"/>
        </w:rPr>
        <w:t>1.2.</w:t>
      </w:r>
      <w:r w:rsidRPr="00645A9A">
        <w:rPr>
          <w:rStyle w:val="Zag11"/>
          <w:sz w:val="36"/>
          <w:szCs w:val="36"/>
        </w:rPr>
        <w:t xml:space="preserve">Планируемые результаты освоения </w:t>
      </w:r>
      <w:proofErr w:type="gramStart"/>
      <w:r w:rsidRPr="00645A9A">
        <w:rPr>
          <w:rStyle w:val="Zag11"/>
          <w:sz w:val="36"/>
          <w:szCs w:val="36"/>
        </w:rPr>
        <w:t>обучающимися</w:t>
      </w:r>
      <w:proofErr w:type="gramEnd"/>
      <w:r w:rsidRPr="00645A9A">
        <w:rPr>
          <w:rStyle w:val="Zag11"/>
          <w:sz w:val="36"/>
          <w:szCs w:val="36"/>
        </w:rPr>
        <w:t xml:space="preserve"> основной образовательной программы основного общего образования</w:t>
      </w:r>
      <w:r>
        <w:rPr>
          <w:rStyle w:val="Zag11"/>
          <w:sz w:val="36"/>
          <w:szCs w:val="36"/>
        </w:rPr>
        <w:t>.</w:t>
      </w:r>
    </w:p>
    <w:p w:rsidR="00673E36" w:rsidRDefault="00673E36" w:rsidP="00673E36">
      <w:pPr>
        <w:pStyle w:val="affff4"/>
        <w:ind w:firstLine="0"/>
        <w:rPr>
          <w:rStyle w:val="Zag11"/>
          <w:b/>
          <w:sz w:val="36"/>
          <w:szCs w:val="36"/>
        </w:rPr>
      </w:pPr>
      <w:r>
        <w:rPr>
          <w:rStyle w:val="Zag11"/>
          <w:sz w:val="36"/>
          <w:szCs w:val="36"/>
        </w:rPr>
        <w:t xml:space="preserve">1.3.Система </w:t>
      </w:r>
      <w:proofErr w:type="gramStart"/>
      <w:r>
        <w:rPr>
          <w:rStyle w:val="Zag11"/>
          <w:sz w:val="36"/>
          <w:szCs w:val="36"/>
        </w:rPr>
        <w:t xml:space="preserve">оценки достижения планируемых результатов освоения </w:t>
      </w:r>
      <w:r w:rsidRPr="00645A9A">
        <w:rPr>
          <w:rStyle w:val="Zag11"/>
          <w:sz w:val="36"/>
          <w:szCs w:val="36"/>
        </w:rPr>
        <w:t>основной образовательной программы основного общего образования</w:t>
      </w:r>
      <w:proofErr w:type="gramEnd"/>
      <w:r>
        <w:rPr>
          <w:rStyle w:val="Zag11"/>
          <w:sz w:val="36"/>
          <w:szCs w:val="36"/>
        </w:rPr>
        <w:t>.</w:t>
      </w:r>
    </w:p>
    <w:p w:rsidR="00673E36" w:rsidRPr="00645A9A" w:rsidRDefault="00673E36" w:rsidP="00673E36">
      <w:pPr>
        <w:pStyle w:val="affff4"/>
        <w:ind w:firstLine="0"/>
        <w:rPr>
          <w:rStyle w:val="Zag11"/>
          <w:b/>
          <w:sz w:val="36"/>
          <w:szCs w:val="36"/>
        </w:rPr>
      </w:pPr>
    </w:p>
    <w:p w:rsidR="00673E36" w:rsidRPr="007E7927" w:rsidRDefault="00673E36" w:rsidP="00673E36">
      <w:pPr>
        <w:pStyle w:val="affff4"/>
        <w:jc w:val="center"/>
        <w:rPr>
          <w:rStyle w:val="Zag11"/>
          <w:b/>
          <w:sz w:val="56"/>
          <w:szCs w:val="56"/>
        </w:rPr>
      </w:pPr>
    </w:p>
    <w:p w:rsidR="00673E36" w:rsidRDefault="00673E36" w:rsidP="00673E36">
      <w:pPr>
        <w:pStyle w:val="affff4"/>
        <w:ind w:firstLine="0"/>
        <w:rPr>
          <w:rStyle w:val="Zag11"/>
          <w:sz w:val="56"/>
          <w:szCs w:val="56"/>
        </w:rPr>
      </w:pPr>
    </w:p>
    <w:p w:rsidR="00586A88" w:rsidRPr="007E7927" w:rsidRDefault="00586A88" w:rsidP="00673E36">
      <w:pPr>
        <w:pStyle w:val="affff4"/>
        <w:ind w:firstLine="0"/>
        <w:rPr>
          <w:rStyle w:val="Zag11"/>
          <w:sz w:val="56"/>
          <w:szCs w:val="56"/>
        </w:rPr>
      </w:pPr>
    </w:p>
    <w:p w:rsidR="00673E36" w:rsidRDefault="00673E36" w:rsidP="00673E36"/>
    <w:p w:rsidR="00673E36" w:rsidRDefault="00673E36" w:rsidP="00673E36">
      <w:pPr>
        <w:tabs>
          <w:tab w:val="left" w:leader="dot" w:pos="624"/>
        </w:tabs>
        <w:spacing w:after="0" w:line="360" w:lineRule="auto"/>
        <w:ind w:firstLine="454"/>
        <w:rPr>
          <w:rStyle w:val="Zag11"/>
          <w:rFonts w:ascii="Times New Roman" w:eastAsia="@Arial Unicode MS" w:hAnsi="Times New Roman" w:cs="Times New Roman"/>
          <w:color w:val="FF0000"/>
          <w:sz w:val="20"/>
          <w:szCs w:val="20"/>
          <w:u w:val="single"/>
        </w:rPr>
      </w:pPr>
    </w:p>
    <w:p w:rsidR="00673E36" w:rsidRDefault="00673E36" w:rsidP="00673E36">
      <w:pPr>
        <w:tabs>
          <w:tab w:val="left" w:leader="dot" w:pos="624"/>
        </w:tabs>
        <w:spacing w:after="0" w:line="360" w:lineRule="auto"/>
        <w:ind w:firstLine="454"/>
        <w:rPr>
          <w:rStyle w:val="Zag11"/>
          <w:rFonts w:ascii="Times New Roman" w:eastAsia="@Arial Unicode MS" w:hAnsi="Times New Roman" w:cs="Times New Roman"/>
          <w:color w:val="FF0000"/>
          <w:sz w:val="20"/>
          <w:szCs w:val="20"/>
          <w:u w:val="single"/>
        </w:rPr>
      </w:pPr>
    </w:p>
    <w:p w:rsidR="00673E36" w:rsidRPr="005D6DDF" w:rsidRDefault="00673E36" w:rsidP="00673E36">
      <w:pPr>
        <w:tabs>
          <w:tab w:val="left" w:leader="dot" w:pos="624"/>
        </w:tabs>
        <w:spacing w:after="0" w:line="360" w:lineRule="auto"/>
        <w:ind w:firstLine="454"/>
        <w:rPr>
          <w:rStyle w:val="Zag11"/>
          <w:rFonts w:ascii="Times New Roman" w:eastAsia="@Arial Unicode MS" w:hAnsi="Times New Roman" w:cs="Times New Roman"/>
          <w:b/>
          <w:color w:val="FF0000"/>
          <w:sz w:val="20"/>
          <w:szCs w:val="20"/>
          <w:u w:val="single"/>
        </w:rPr>
      </w:pPr>
      <w:r w:rsidRPr="005D6DDF">
        <w:rPr>
          <w:rStyle w:val="Zag11"/>
          <w:rFonts w:ascii="Times New Roman" w:eastAsia="@Arial Unicode MS" w:hAnsi="Times New Roman" w:cs="Times New Roman"/>
          <w:color w:val="FF0000"/>
          <w:sz w:val="20"/>
          <w:szCs w:val="20"/>
          <w:u w:val="single"/>
        </w:rPr>
        <w:t>Содержание</w:t>
      </w:r>
      <w:r>
        <w:rPr>
          <w:rStyle w:val="Zag11"/>
          <w:rFonts w:ascii="Times New Roman" w:eastAsia="@Arial Unicode MS" w:hAnsi="Times New Roman" w:cs="Times New Roman"/>
          <w:color w:val="FF0000"/>
          <w:sz w:val="20"/>
          <w:szCs w:val="20"/>
          <w:u w:val="single"/>
        </w:rPr>
        <w:t>.</w:t>
      </w:r>
    </w:p>
    <w:p w:rsidR="00673E36" w:rsidRPr="005D6DDF" w:rsidRDefault="00673E36" w:rsidP="00673E36">
      <w:pPr>
        <w:spacing w:after="0" w:line="360" w:lineRule="auto"/>
        <w:ind w:firstLine="454"/>
        <w:jc w:val="center"/>
        <w:rPr>
          <w:rStyle w:val="Zag11"/>
          <w:rFonts w:ascii="Times New Roman" w:eastAsia="@Arial Unicode MS" w:hAnsi="Times New Roman" w:cs="Times New Roman"/>
          <w:sz w:val="20"/>
          <w:szCs w:val="20"/>
        </w:rPr>
      </w:pPr>
      <w:r w:rsidRPr="005D6DDF">
        <w:rPr>
          <w:rStyle w:val="Zag11"/>
          <w:rFonts w:ascii="Times New Roman" w:eastAsia="@Arial Unicode MS" w:hAnsi="Times New Roman" w:cs="Times New Roman"/>
          <w:sz w:val="20"/>
          <w:szCs w:val="20"/>
        </w:rPr>
        <w:t>Общие положения</w:t>
      </w:r>
      <w:r>
        <w:rPr>
          <w:rStyle w:val="Zag11"/>
          <w:rFonts w:ascii="Times New Roman" w:eastAsia="@Arial Unicode MS" w:hAnsi="Times New Roman" w:cs="Times New Roman"/>
          <w:sz w:val="20"/>
          <w:szCs w:val="20"/>
        </w:rPr>
        <w:t>.</w:t>
      </w:r>
    </w:p>
    <w:p w:rsidR="00673E36" w:rsidRPr="005D6DDF" w:rsidRDefault="00673E36" w:rsidP="00673E36">
      <w:pPr>
        <w:spacing w:after="0" w:line="360" w:lineRule="auto"/>
        <w:ind w:firstLine="454"/>
        <w:jc w:val="center"/>
        <w:rPr>
          <w:rStyle w:val="Zag11"/>
          <w:rFonts w:ascii="Times New Roman" w:eastAsia="@Arial Unicode MS" w:hAnsi="Times New Roman" w:cs="Times New Roman"/>
          <w:b/>
          <w:color w:val="FF0000"/>
          <w:sz w:val="20"/>
          <w:szCs w:val="20"/>
          <w:u w:val="single"/>
        </w:rPr>
      </w:pPr>
      <w:r w:rsidRPr="005D6DDF">
        <w:rPr>
          <w:rStyle w:val="Zag11"/>
          <w:rFonts w:ascii="Times New Roman" w:eastAsia="@Arial Unicode MS" w:hAnsi="Times New Roman" w:cs="Times New Roman"/>
          <w:color w:val="FF0000"/>
          <w:sz w:val="20"/>
          <w:szCs w:val="20"/>
          <w:u w:val="single"/>
        </w:rPr>
        <w:t>1. Целевой раздел</w:t>
      </w:r>
      <w:r>
        <w:rPr>
          <w:rStyle w:val="Zag11"/>
          <w:rFonts w:ascii="Times New Roman" w:eastAsia="@Arial Unicode MS" w:hAnsi="Times New Roman" w:cs="Times New Roman"/>
          <w:color w:val="FF0000"/>
          <w:sz w:val="20"/>
          <w:szCs w:val="20"/>
          <w:u w:val="single"/>
        </w:rPr>
        <w:t>.</w:t>
      </w:r>
    </w:p>
    <w:p w:rsidR="00673E36" w:rsidRPr="005D6DDF" w:rsidRDefault="00673E36" w:rsidP="00673E36">
      <w:pPr>
        <w:spacing w:after="0" w:line="360" w:lineRule="auto"/>
        <w:ind w:firstLine="454"/>
        <w:jc w:val="both"/>
        <w:rPr>
          <w:rStyle w:val="Zag11"/>
          <w:rFonts w:ascii="Times New Roman" w:eastAsia="@Arial Unicode MS" w:hAnsi="Times New Roman" w:cs="Times New Roman"/>
          <w:b/>
          <w:color w:val="FF0000"/>
          <w:sz w:val="20"/>
          <w:szCs w:val="20"/>
          <w:u w:val="single"/>
        </w:rPr>
      </w:pPr>
      <w:r w:rsidRPr="005D6DDF">
        <w:rPr>
          <w:rStyle w:val="Zag11"/>
          <w:rFonts w:ascii="Times New Roman" w:eastAsia="@Arial Unicode MS" w:hAnsi="Times New Roman" w:cs="Times New Roman"/>
          <w:color w:val="FF0000"/>
          <w:sz w:val="20"/>
          <w:szCs w:val="20"/>
          <w:u w:val="single"/>
        </w:rPr>
        <w:t>1.1. Пояснительная записка</w:t>
      </w:r>
      <w:r>
        <w:rPr>
          <w:rStyle w:val="Zag11"/>
          <w:rFonts w:ascii="Times New Roman" w:eastAsia="@Arial Unicode MS" w:hAnsi="Times New Roman" w:cs="Times New Roman"/>
          <w:color w:val="FF0000"/>
          <w:sz w:val="20"/>
          <w:szCs w:val="20"/>
          <w:u w:val="single"/>
        </w:rPr>
        <w:t>.</w:t>
      </w:r>
    </w:p>
    <w:p w:rsidR="00673E36" w:rsidRPr="005D6DDF" w:rsidRDefault="00673E36" w:rsidP="00673E36">
      <w:pPr>
        <w:spacing w:after="0" w:line="360" w:lineRule="auto"/>
        <w:ind w:firstLine="454"/>
        <w:jc w:val="center"/>
        <w:rPr>
          <w:rStyle w:val="Zag11"/>
          <w:rFonts w:ascii="Times New Roman" w:eastAsia="@Arial Unicode MS" w:hAnsi="Times New Roman" w:cs="Times New Roman"/>
          <w:b/>
          <w:color w:val="FF0000"/>
          <w:sz w:val="20"/>
          <w:szCs w:val="20"/>
          <w:u w:val="single"/>
        </w:rPr>
      </w:pPr>
      <w:r w:rsidRPr="005D6DDF">
        <w:rPr>
          <w:rStyle w:val="Zag11"/>
          <w:rFonts w:ascii="Times New Roman" w:eastAsia="@Arial Unicode MS" w:hAnsi="Times New Roman" w:cs="Times New Roman"/>
          <w:color w:val="FF0000"/>
          <w:sz w:val="20"/>
          <w:szCs w:val="20"/>
          <w:u w:val="single"/>
        </w:rPr>
        <w:t xml:space="preserve">1.2. Планируемые результаты освоения </w:t>
      </w:r>
      <w:proofErr w:type="gramStart"/>
      <w:r w:rsidRPr="005D6DDF">
        <w:rPr>
          <w:rStyle w:val="Zag11"/>
          <w:rFonts w:ascii="Times New Roman" w:eastAsia="@Arial Unicode MS" w:hAnsi="Times New Roman" w:cs="Times New Roman"/>
          <w:color w:val="FF0000"/>
          <w:sz w:val="20"/>
          <w:szCs w:val="20"/>
          <w:u w:val="single"/>
        </w:rPr>
        <w:t>обучающимися</w:t>
      </w:r>
      <w:proofErr w:type="gramEnd"/>
      <w:r w:rsidRPr="005D6DDF">
        <w:rPr>
          <w:rStyle w:val="Zag11"/>
          <w:rFonts w:ascii="Times New Roman" w:eastAsia="@Arial Unicode MS" w:hAnsi="Times New Roman" w:cs="Times New Roman"/>
          <w:color w:val="FF0000"/>
          <w:sz w:val="20"/>
          <w:szCs w:val="20"/>
          <w:u w:val="single"/>
        </w:rPr>
        <w:t xml:space="preserve"> осн</w:t>
      </w:r>
      <w:r>
        <w:rPr>
          <w:rStyle w:val="Zag11"/>
          <w:rFonts w:ascii="Times New Roman" w:eastAsia="@Arial Unicode MS" w:hAnsi="Times New Roman" w:cs="Times New Roman"/>
          <w:color w:val="FF0000"/>
          <w:sz w:val="20"/>
          <w:szCs w:val="20"/>
          <w:u w:val="single"/>
        </w:rPr>
        <w:t xml:space="preserve">овной образовательной </w:t>
      </w:r>
      <w:proofErr w:type="spellStart"/>
      <w:r>
        <w:rPr>
          <w:rStyle w:val="Zag11"/>
          <w:rFonts w:ascii="Times New Roman" w:eastAsia="@Arial Unicode MS" w:hAnsi="Times New Roman" w:cs="Times New Roman"/>
          <w:color w:val="FF0000"/>
          <w:sz w:val="20"/>
          <w:szCs w:val="20"/>
          <w:u w:val="single"/>
        </w:rPr>
        <w:t>программы</w:t>
      </w:r>
      <w:r w:rsidRPr="005D6DDF">
        <w:rPr>
          <w:rStyle w:val="Zag11"/>
          <w:rFonts w:ascii="Times New Roman" w:eastAsia="@Arial Unicode MS" w:hAnsi="Times New Roman" w:cs="Times New Roman"/>
          <w:color w:val="FF0000"/>
          <w:sz w:val="20"/>
          <w:szCs w:val="20"/>
          <w:u w:val="single"/>
        </w:rPr>
        <w:t>основного</w:t>
      </w:r>
      <w:proofErr w:type="spellEnd"/>
      <w:r w:rsidRPr="005D6DDF">
        <w:rPr>
          <w:rStyle w:val="Zag11"/>
          <w:rFonts w:ascii="Times New Roman" w:eastAsia="@Arial Unicode MS" w:hAnsi="Times New Roman" w:cs="Times New Roman"/>
          <w:color w:val="FF0000"/>
          <w:sz w:val="20"/>
          <w:szCs w:val="20"/>
          <w:u w:val="single"/>
        </w:rPr>
        <w:t xml:space="preserve"> общего образования</w:t>
      </w:r>
      <w:r>
        <w:rPr>
          <w:rStyle w:val="Zag11"/>
          <w:rFonts w:ascii="Times New Roman" w:eastAsia="@Arial Unicode MS" w:hAnsi="Times New Roman" w:cs="Times New Roman"/>
          <w:color w:val="FF0000"/>
          <w:sz w:val="20"/>
          <w:szCs w:val="20"/>
          <w:u w:val="single"/>
        </w:rPr>
        <w:t>.</w:t>
      </w:r>
    </w:p>
    <w:p w:rsidR="00673E36" w:rsidRPr="005D6DDF" w:rsidRDefault="00673E36" w:rsidP="00673E36">
      <w:pPr>
        <w:spacing w:after="0" w:line="360" w:lineRule="auto"/>
        <w:ind w:firstLine="454"/>
        <w:jc w:val="both"/>
        <w:rPr>
          <w:rStyle w:val="Zag11"/>
          <w:rFonts w:ascii="Times New Roman" w:eastAsia="@Arial Unicode MS" w:hAnsi="Times New Roman" w:cs="Times New Roman"/>
          <w:sz w:val="20"/>
          <w:szCs w:val="20"/>
        </w:rPr>
      </w:pPr>
      <w:r w:rsidRPr="005D6DDF">
        <w:rPr>
          <w:rStyle w:val="Zag11"/>
          <w:rFonts w:ascii="Times New Roman" w:eastAsia="@Arial Unicode MS" w:hAnsi="Times New Roman" w:cs="Times New Roman"/>
          <w:sz w:val="20"/>
          <w:szCs w:val="20"/>
        </w:rPr>
        <w:t>1.2.1. Общие положения</w:t>
      </w:r>
      <w:r>
        <w:rPr>
          <w:rStyle w:val="Zag11"/>
          <w:rFonts w:ascii="Times New Roman" w:eastAsia="@Arial Unicode MS" w:hAnsi="Times New Roman" w:cs="Times New Roman"/>
          <w:sz w:val="20"/>
          <w:szCs w:val="20"/>
        </w:rPr>
        <w:t>.</w:t>
      </w:r>
    </w:p>
    <w:p w:rsidR="00673E36" w:rsidRPr="005D6DDF" w:rsidRDefault="00673E36" w:rsidP="00673E36">
      <w:pPr>
        <w:spacing w:after="0" w:line="360" w:lineRule="auto"/>
        <w:ind w:firstLine="454"/>
        <w:jc w:val="both"/>
        <w:rPr>
          <w:rStyle w:val="Zag11"/>
          <w:rFonts w:ascii="Times New Roman" w:eastAsia="@Arial Unicode MS" w:hAnsi="Times New Roman" w:cs="Times New Roman"/>
          <w:sz w:val="20"/>
          <w:szCs w:val="20"/>
        </w:rPr>
      </w:pPr>
      <w:r w:rsidRPr="005D6DDF">
        <w:rPr>
          <w:rStyle w:val="Zag11"/>
          <w:rFonts w:ascii="Times New Roman" w:eastAsia="@Arial Unicode MS" w:hAnsi="Times New Roman" w:cs="Times New Roman"/>
          <w:sz w:val="20"/>
          <w:szCs w:val="20"/>
        </w:rPr>
        <w:t>1.2.2. Ведущие целевые установки и основные ожидаемые результаты</w:t>
      </w:r>
      <w:r>
        <w:rPr>
          <w:rStyle w:val="Zag11"/>
          <w:rFonts w:ascii="Times New Roman" w:eastAsia="@Arial Unicode MS" w:hAnsi="Times New Roman" w:cs="Times New Roman"/>
          <w:sz w:val="20"/>
          <w:szCs w:val="20"/>
        </w:rPr>
        <w:t>.</w:t>
      </w:r>
    </w:p>
    <w:p w:rsidR="00673E36" w:rsidRPr="005D6DDF" w:rsidRDefault="00673E36" w:rsidP="00673E36">
      <w:pPr>
        <w:spacing w:after="0" w:line="360" w:lineRule="auto"/>
        <w:ind w:firstLine="454"/>
        <w:jc w:val="both"/>
        <w:rPr>
          <w:rStyle w:val="Zag11"/>
          <w:rFonts w:ascii="Times New Roman" w:eastAsia="@Arial Unicode MS" w:hAnsi="Times New Roman" w:cs="Times New Roman"/>
          <w:sz w:val="20"/>
          <w:szCs w:val="20"/>
        </w:rPr>
      </w:pPr>
      <w:r w:rsidRPr="005D6DDF">
        <w:rPr>
          <w:rStyle w:val="Zag11"/>
          <w:rFonts w:ascii="Times New Roman" w:eastAsia="@Arial Unicode MS" w:hAnsi="Times New Roman" w:cs="Times New Roman"/>
          <w:sz w:val="20"/>
          <w:szCs w:val="20"/>
        </w:rPr>
        <w:t>1.2.3. </w:t>
      </w:r>
      <w:r w:rsidRPr="001B193C">
        <w:rPr>
          <w:rStyle w:val="Zag11"/>
          <w:rFonts w:ascii="Times New Roman" w:eastAsia="@Arial Unicode MS" w:hAnsi="Times New Roman" w:cs="Times New Roman"/>
          <w:sz w:val="20"/>
          <w:szCs w:val="20"/>
          <w:u w:val="single"/>
        </w:rPr>
        <w:t>Планируемые результаты освоения учебных и междисциплинарных программ</w:t>
      </w:r>
      <w:r>
        <w:rPr>
          <w:rStyle w:val="Zag11"/>
          <w:rFonts w:ascii="Times New Roman" w:eastAsia="@Arial Unicode MS" w:hAnsi="Times New Roman" w:cs="Times New Roman"/>
          <w:sz w:val="20"/>
          <w:szCs w:val="20"/>
        </w:rPr>
        <w:t>.</w:t>
      </w:r>
    </w:p>
    <w:p w:rsidR="00673E36" w:rsidRPr="005D6DDF" w:rsidRDefault="00673E36" w:rsidP="00673E36">
      <w:pPr>
        <w:spacing w:after="0" w:line="360" w:lineRule="auto"/>
        <w:ind w:firstLine="454"/>
        <w:jc w:val="both"/>
        <w:rPr>
          <w:rStyle w:val="Zag11"/>
          <w:rFonts w:ascii="Times New Roman" w:eastAsia="@Arial Unicode MS" w:hAnsi="Times New Roman" w:cs="Times New Roman"/>
          <w:sz w:val="20"/>
          <w:szCs w:val="20"/>
        </w:rPr>
      </w:pPr>
      <w:r w:rsidRPr="005D6DDF">
        <w:rPr>
          <w:rStyle w:val="Zag11"/>
          <w:rFonts w:ascii="Times New Roman" w:eastAsia="@Arial Unicode MS" w:hAnsi="Times New Roman" w:cs="Times New Roman"/>
          <w:sz w:val="20"/>
          <w:szCs w:val="20"/>
        </w:rPr>
        <w:t>1.2.3.1. Формирование универсальных учебных действий</w:t>
      </w:r>
      <w:r>
        <w:rPr>
          <w:rStyle w:val="Zag11"/>
          <w:rFonts w:ascii="Times New Roman" w:eastAsia="@Arial Unicode MS" w:hAnsi="Times New Roman" w:cs="Times New Roman"/>
          <w:sz w:val="20"/>
          <w:szCs w:val="20"/>
        </w:rPr>
        <w:t>.</w:t>
      </w:r>
    </w:p>
    <w:p w:rsidR="00673E36" w:rsidRPr="005D6DDF" w:rsidRDefault="00673E36" w:rsidP="00673E36">
      <w:pPr>
        <w:spacing w:after="0" w:line="360" w:lineRule="auto"/>
        <w:ind w:firstLine="454"/>
        <w:jc w:val="both"/>
        <w:rPr>
          <w:rStyle w:val="Zag11"/>
          <w:rFonts w:ascii="Times New Roman" w:eastAsia="@Arial Unicode MS" w:hAnsi="Times New Roman" w:cs="Times New Roman"/>
          <w:sz w:val="20"/>
          <w:szCs w:val="20"/>
        </w:rPr>
      </w:pPr>
      <w:r w:rsidRPr="005D6DDF">
        <w:rPr>
          <w:rStyle w:val="Zag11"/>
          <w:rFonts w:ascii="Times New Roman" w:eastAsia="@Arial Unicode MS" w:hAnsi="Times New Roman" w:cs="Times New Roman"/>
          <w:sz w:val="20"/>
          <w:szCs w:val="20"/>
        </w:rPr>
        <w:t>1.2.3.2. Формирование ИК</w:t>
      </w:r>
      <w:proofErr w:type="gramStart"/>
      <w:r w:rsidRPr="005D6DDF">
        <w:rPr>
          <w:rStyle w:val="Zag11"/>
          <w:rFonts w:ascii="Times New Roman" w:eastAsia="@Arial Unicode MS" w:hAnsi="Times New Roman" w:cs="Times New Roman"/>
          <w:sz w:val="20"/>
          <w:szCs w:val="20"/>
        </w:rPr>
        <w:t>Т-</w:t>
      </w:r>
      <w:proofErr w:type="gramEnd"/>
      <w:r>
        <w:rPr>
          <w:rStyle w:val="Zag11"/>
          <w:rFonts w:ascii="Times New Roman" w:eastAsia="@Arial Unicode MS" w:hAnsi="Times New Roman" w:cs="Times New Roman"/>
          <w:sz w:val="20"/>
          <w:szCs w:val="20"/>
        </w:rPr>
        <w:t xml:space="preserve"> </w:t>
      </w:r>
      <w:r w:rsidRPr="005D6DDF">
        <w:rPr>
          <w:rStyle w:val="Zag11"/>
          <w:rFonts w:ascii="Times New Roman" w:eastAsia="@Arial Unicode MS" w:hAnsi="Times New Roman" w:cs="Times New Roman"/>
          <w:sz w:val="20"/>
          <w:szCs w:val="20"/>
        </w:rPr>
        <w:t xml:space="preserve">компетентности обучающихся </w:t>
      </w:r>
      <w:r>
        <w:rPr>
          <w:rStyle w:val="Zag11"/>
          <w:rFonts w:ascii="Times New Roman" w:eastAsia="@Arial Unicode MS" w:hAnsi="Times New Roman" w:cs="Times New Roman"/>
          <w:sz w:val="20"/>
          <w:szCs w:val="20"/>
        </w:rPr>
        <w:t>.</w:t>
      </w:r>
    </w:p>
    <w:p w:rsidR="00673E36" w:rsidRPr="005D6DDF" w:rsidRDefault="00673E36" w:rsidP="00673E36">
      <w:pPr>
        <w:spacing w:after="0" w:line="360" w:lineRule="auto"/>
        <w:ind w:firstLine="454"/>
        <w:jc w:val="both"/>
        <w:rPr>
          <w:rStyle w:val="Zag11"/>
          <w:rFonts w:ascii="Times New Roman" w:eastAsia="@Arial Unicode MS" w:hAnsi="Times New Roman" w:cs="Times New Roman"/>
          <w:sz w:val="20"/>
          <w:szCs w:val="20"/>
        </w:rPr>
      </w:pPr>
      <w:r w:rsidRPr="005D6DDF">
        <w:rPr>
          <w:rStyle w:val="Zag11"/>
          <w:rFonts w:ascii="Times New Roman" w:eastAsia="@Arial Unicode MS" w:hAnsi="Times New Roman" w:cs="Times New Roman"/>
          <w:sz w:val="20"/>
          <w:szCs w:val="20"/>
        </w:rPr>
        <w:t>1.2.3.3. Основы учебно-исследовательской и проектной деятельности</w:t>
      </w:r>
      <w:r>
        <w:rPr>
          <w:rStyle w:val="Zag11"/>
          <w:rFonts w:ascii="Times New Roman" w:eastAsia="@Arial Unicode MS" w:hAnsi="Times New Roman" w:cs="Times New Roman"/>
          <w:sz w:val="20"/>
          <w:szCs w:val="20"/>
        </w:rPr>
        <w:t>.</w:t>
      </w:r>
    </w:p>
    <w:p w:rsidR="00673E36" w:rsidRPr="005D6DDF" w:rsidRDefault="00673E36" w:rsidP="00673E36">
      <w:pPr>
        <w:pStyle w:val="aff3"/>
        <w:rPr>
          <w:sz w:val="20"/>
          <w:szCs w:val="20"/>
        </w:rPr>
      </w:pPr>
      <w:r w:rsidRPr="005D6DDF">
        <w:rPr>
          <w:sz w:val="20"/>
          <w:szCs w:val="20"/>
        </w:rPr>
        <w:t>1.2.3.4. Стратегии смыслового чтения и работа с текстом</w:t>
      </w:r>
      <w:r>
        <w:rPr>
          <w:sz w:val="20"/>
          <w:szCs w:val="20"/>
        </w:rPr>
        <w:t>.</w:t>
      </w:r>
    </w:p>
    <w:p w:rsidR="00673E36" w:rsidRPr="005D6DDF" w:rsidRDefault="00673E36" w:rsidP="00673E36">
      <w:pPr>
        <w:pStyle w:val="aff3"/>
        <w:rPr>
          <w:sz w:val="20"/>
          <w:szCs w:val="20"/>
        </w:rPr>
      </w:pPr>
      <w:r w:rsidRPr="005D6DDF">
        <w:rPr>
          <w:sz w:val="20"/>
          <w:szCs w:val="20"/>
        </w:rPr>
        <w:t>1.2.3.5. Русский язык.</w:t>
      </w:r>
    </w:p>
    <w:p w:rsidR="00673E36" w:rsidRPr="005D6DDF" w:rsidRDefault="00673E36" w:rsidP="00673E36">
      <w:pPr>
        <w:pStyle w:val="aff3"/>
        <w:rPr>
          <w:sz w:val="20"/>
          <w:szCs w:val="20"/>
        </w:rPr>
      </w:pPr>
      <w:r w:rsidRPr="005D6DDF">
        <w:rPr>
          <w:sz w:val="20"/>
          <w:szCs w:val="20"/>
        </w:rPr>
        <w:t>1.2.3.6. Литература.</w:t>
      </w:r>
    </w:p>
    <w:p w:rsidR="00673E36" w:rsidRPr="005D6DDF" w:rsidRDefault="00673E36" w:rsidP="00673E36">
      <w:pPr>
        <w:pStyle w:val="aff3"/>
        <w:rPr>
          <w:sz w:val="20"/>
          <w:szCs w:val="20"/>
        </w:rPr>
      </w:pPr>
      <w:r w:rsidRPr="005D6DDF">
        <w:rPr>
          <w:sz w:val="20"/>
          <w:szCs w:val="20"/>
        </w:rPr>
        <w:t>1.2.3.7. Иностранный язык. Второй иностранный язык</w:t>
      </w:r>
    </w:p>
    <w:p w:rsidR="00673E36" w:rsidRPr="005D6DDF" w:rsidRDefault="00673E36" w:rsidP="00673E36">
      <w:pPr>
        <w:pStyle w:val="aff3"/>
        <w:rPr>
          <w:sz w:val="20"/>
          <w:szCs w:val="20"/>
        </w:rPr>
      </w:pPr>
      <w:r w:rsidRPr="005D6DDF">
        <w:rPr>
          <w:sz w:val="20"/>
          <w:szCs w:val="20"/>
        </w:rPr>
        <w:t>1.2.3.8. История России. Всеобщая история</w:t>
      </w:r>
    </w:p>
    <w:p w:rsidR="00673E36" w:rsidRPr="005D6DDF" w:rsidRDefault="00673E36" w:rsidP="00673E36">
      <w:pPr>
        <w:pStyle w:val="aff3"/>
        <w:rPr>
          <w:sz w:val="20"/>
          <w:szCs w:val="20"/>
        </w:rPr>
      </w:pPr>
      <w:r w:rsidRPr="005D6DDF">
        <w:rPr>
          <w:sz w:val="20"/>
          <w:szCs w:val="20"/>
        </w:rPr>
        <w:t>1.2.3.9. Обществознание</w:t>
      </w:r>
    </w:p>
    <w:p w:rsidR="00673E36" w:rsidRPr="005D6DDF" w:rsidRDefault="00673E36" w:rsidP="00673E36">
      <w:pPr>
        <w:pStyle w:val="aff3"/>
        <w:rPr>
          <w:sz w:val="20"/>
          <w:szCs w:val="20"/>
        </w:rPr>
      </w:pPr>
      <w:r w:rsidRPr="005D6DDF">
        <w:rPr>
          <w:sz w:val="20"/>
          <w:szCs w:val="20"/>
        </w:rPr>
        <w:t>1.2.3.10. География</w:t>
      </w:r>
    </w:p>
    <w:p w:rsidR="00673E36" w:rsidRPr="005D6DDF" w:rsidRDefault="00673E36" w:rsidP="00673E36">
      <w:pPr>
        <w:pStyle w:val="aff3"/>
        <w:rPr>
          <w:sz w:val="20"/>
          <w:szCs w:val="20"/>
        </w:rPr>
      </w:pPr>
      <w:r w:rsidRPr="005D6DDF">
        <w:rPr>
          <w:sz w:val="20"/>
          <w:szCs w:val="20"/>
        </w:rPr>
        <w:t>1.2.3.11. Математика. Алгебра. Геометрия</w:t>
      </w:r>
    </w:p>
    <w:p w:rsidR="00673E36" w:rsidRPr="005D6DDF" w:rsidRDefault="00673E36" w:rsidP="00673E36">
      <w:pPr>
        <w:pStyle w:val="aff3"/>
        <w:rPr>
          <w:sz w:val="20"/>
          <w:szCs w:val="20"/>
        </w:rPr>
      </w:pPr>
      <w:r w:rsidRPr="005D6DDF">
        <w:rPr>
          <w:sz w:val="20"/>
          <w:szCs w:val="20"/>
        </w:rPr>
        <w:t>1.2.3.12. Информатика</w:t>
      </w:r>
    </w:p>
    <w:p w:rsidR="00673E36" w:rsidRPr="005D6DDF" w:rsidRDefault="00673E36" w:rsidP="00673E36">
      <w:pPr>
        <w:spacing w:after="0" w:line="360" w:lineRule="auto"/>
        <w:ind w:firstLine="454"/>
        <w:jc w:val="both"/>
        <w:rPr>
          <w:rFonts w:ascii="Times New Roman" w:hAnsi="Times New Roman" w:cs="Times New Roman"/>
          <w:sz w:val="20"/>
          <w:szCs w:val="20"/>
        </w:rPr>
      </w:pPr>
      <w:r w:rsidRPr="005D6DDF">
        <w:rPr>
          <w:rFonts w:ascii="Times New Roman" w:hAnsi="Times New Roman" w:cs="Times New Roman"/>
          <w:sz w:val="20"/>
          <w:szCs w:val="20"/>
        </w:rPr>
        <w:t>1.2.3.13. Физика</w:t>
      </w:r>
    </w:p>
    <w:p w:rsidR="00673E36" w:rsidRPr="005D6DDF" w:rsidRDefault="00673E36" w:rsidP="00673E36">
      <w:pPr>
        <w:spacing w:after="0" w:line="360" w:lineRule="auto"/>
        <w:ind w:firstLine="454"/>
        <w:jc w:val="both"/>
        <w:rPr>
          <w:rFonts w:ascii="Times New Roman" w:hAnsi="Times New Roman" w:cs="Times New Roman"/>
          <w:sz w:val="20"/>
          <w:szCs w:val="20"/>
        </w:rPr>
      </w:pPr>
      <w:r w:rsidRPr="005D6DDF">
        <w:rPr>
          <w:rFonts w:ascii="Times New Roman" w:hAnsi="Times New Roman" w:cs="Times New Roman"/>
          <w:sz w:val="20"/>
          <w:szCs w:val="20"/>
        </w:rPr>
        <w:t>1.2.3.14. Биология</w:t>
      </w:r>
    </w:p>
    <w:p w:rsidR="00673E36" w:rsidRPr="005D6DDF" w:rsidRDefault="00673E36" w:rsidP="00673E36">
      <w:pPr>
        <w:spacing w:after="0" w:line="360" w:lineRule="auto"/>
        <w:ind w:firstLine="454"/>
        <w:jc w:val="both"/>
        <w:rPr>
          <w:rFonts w:ascii="Times New Roman" w:hAnsi="Times New Roman" w:cs="Times New Roman"/>
          <w:sz w:val="20"/>
          <w:szCs w:val="20"/>
        </w:rPr>
      </w:pPr>
      <w:r w:rsidRPr="005D6DDF">
        <w:rPr>
          <w:rFonts w:ascii="Times New Roman" w:hAnsi="Times New Roman" w:cs="Times New Roman"/>
          <w:sz w:val="20"/>
          <w:szCs w:val="20"/>
        </w:rPr>
        <w:t>1.2.3.15. Химия</w:t>
      </w:r>
    </w:p>
    <w:p w:rsidR="00673E36" w:rsidRPr="005D6DDF" w:rsidRDefault="00673E36" w:rsidP="00673E36">
      <w:pPr>
        <w:pStyle w:val="aff3"/>
        <w:rPr>
          <w:sz w:val="20"/>
          <w:szCs w:val="20"/>
        </w:rPr>
      </w:pPr>
      <w:r w:rsidRPr="005D6DDF">
        <w:rPr>
          <w:sz w:val="20"/>
          <w:szCs w:val="20"/>
        </w:rPr>
        <w:t>1.2.3.16. Изобразительное искусство</w:t>
      </w:r>
    </w:p>
    <w:p w:rsidR="00673E36" w:rsidRPr="005D6DDF" w:rsidRDefault="00673E36" w:rsidP="00673E36">
      <w:pPr>
        <w:spacing w:after="0" w:line="360" w:lineRule="auto"/>
        <w:ind w:firstLine="454"/>
        <w:jc w:val="both"/>
        <w:rPr>
          <w:rFonts w:ascii="Times New Roman" w:hAnsi="Times New Roman" w:cs="Times New Roman"/>
          <w:sz w:val="20"/>
          <w:szCs w:val="20"/>
        </w:rPr>
      </w:pPr>
      <w:r w:rsidRPr="005D6DDF">
        <w:rPr>
          <w:rFonts w:ascii="Times New Roman" w:hAnsi="Times New Roman" w:cs="Times New Roman"/>
          <w:sz w:val="20"/>
          <w:szCs w:val="20"/>
        </w:rPr>
        <w:t>1.2.3.17. Музыка</w:t>
      </w:r>
    </w:p>
    <w:p w:rsidR="00673E36" w:rsidRPr="005D6DDF" w:rsidRDefault="00673E36" w:rsidP="00673E36">
      <w:pPr>
        <w:spacing w:after="0" w:line="360" w:lineRule="auto"/>
        <w:ind w:firstLine="454"/>
        <w:jc w:val="both"/>
        <w:rPr>
          <w:rFonts w:ascii="Times New Roman" w:hAnsi="Times New Roman" w:cs="Times New Roman"/>
          <w:sz w:val="20"/>
          <w:szCs w:val="20"/>
        </w:rPr>
      </w:pPr>
      <w:r w:rsidRPr="005D6DDF">
        <w:rPr>
          <w:rFonts w:ascii="Times New Roman" w:hAnsi="Times New Roman" w:cs="Times New Roman"/>
          <w:sz w:val="20"/>
          <w:szCs w:val="20"/>
        </w:rPr>
        <w:t>1.2.3.18. Технология</w:t>
      </w:r>
    </w:p>
    <w:p w:rsidR="00673E36" w:rsidRPr="005D6DDF" w:rsidRDefault="00673E36" w:rsidP="00673E36">
      <w:pPr>
        <w:spacing w:after="0" w:line="360" w:lineRule="auto"/>
        <w:ind w:firstLine="454"/>
        <w:jc w:val="both"/>
        <w:rPr>
          <w:rFonts w:ascii="Times New Roman" w:hAnsi="Times New Roman" w:cs="Times New Roman"/>
          <w:sz w:val="20"/>
          <w:szCs w:val="20"/>
        </w:rPr>
      </w:pPr>
      <w:r w:rsidRPr="005D6DDF">
        <w:rPr>
          <w:rFonts w:ascii="Times New Roman" w:hAnsi="Times New Roman" w:cs="Times New Roman"/>
          <w:sz w:val="20"/>
          <w:szCs w:val="20"/>
        </w:rPr>
        <w:t>1.2.3.19. Физическая культура</w:t>
      </w:r>
    </w:p>
    <w:p w:rsidR="00673E36" w:rsidRPr="005D6DDF" w:rsidRDefault="00673E36" w:rsidP="00673E36">
      <w:pPr>
        <w:spacing w:after="0" w:line="360" w:lineRule="auto"/>
        <w:ind w:firstLine="454"/>
        <w:jc w:val="both"/>
        <w:rPr>
          <w:rFonts w:ascii="Times New Roman" w:hAnsi="Times New Roman" w:cs="Times New Roman"/>
          <w:sz w:val="20"/>
          <w:szCs w:val="20"/>
        </w:rPr>
      </w:pPr>
      <w:r w:rsidRPr="005D6DDF">
        <w:rPr>
          <w:rFonts w:ascii="Times New Roman" w:hAnsi="Times New Roman" w:cs="Times New Roman"/>
          <w:sz w:val="20"/>
          <w:szCs w:val="20"/>
        </w:rPr>
        <w:t>1.2.3.20.  Основы безопасности жизнедеятельности</w:t>
      </w:r>
      <w:r>
        <w:rPr>
          <w:rFonts w:ascii="Times New Roman" w:hAnsi="Times New Roman" w:cs="Times New Roman"/>
          <w:sz w:val="20"/>
          <w:szCs w:val="20"/>
        </w:rPr>
        <w:t>.</w:t>
      </w:r>
    </w:p>
    <w:p w:rsidR="00673E36" w:rsidRPr="005D6DDF" w:rsidRDefault="00673E36" w:rsidP="00673E36">
      <w:pPr>
        <w:spacing w:after="0" w:line="360" w:lineRule="auto"/>
        <w:ind w:firstLine="454"/>
        <w:jc w:val="center"/>
        <w:rPr>
          <w:rFonts w:ascii="Times New Roman" w:hAnsi="Times New Roman" w:cs="Times New Roman"/>
          <w:b/>
          <w:color w:val="FF0000"/>
          <w:sz w:val="20"/>
          <w:szCs w:val="20"/>
          <w:u w:val="single"/>
        </w:rPr>
      </w:pPr>
      <w:r w:rsidRPr="005D6DDF">
        <w:rPr>
          <w:rFonts w:ascii="Times New Roman" w:hAnsi="Times New Roman" w:cs="Times New Roman"/>
          <w:b/>
          <w:color w:val="FF0000"/>
          <w:sz w:val="20"/>
          <w:szCs w:val="20"/>
          <w:u w:val="single"/>
        </w:rPr>
        <w:t xml:space="preserve">1.3. Система </w:t>
      </w:r>
      <w:proofErr w:type="gramStart"/>
      <w:r w:rsidRPr="005D6DDF">
        <w:rPr>
          <w:rFonts w:ascii="Times New Roman" w:hAnsi="Times New Roman" w:cs="Times New Roman"/>
          <w:b/>
          <w:color w:val="FF0000"/>
          <w:sz w:val="20"/>
          <w:szCs w:val="20"/>
          <w:u w:val="single"/>
        </w:rPr>
        <w:t>оценки достижения планируемых результатов освоения основной образовательной программы основного общего образования</w:t>
      </w:r>
      <w:proofErr w:type="gramEnd"/>
      <w:r>
        <w:rPr>
          <w:rFonts w:ascii="Times New Roman" w:hAnsi="Times New Roman" w:cs="Times New Roman"/>
          <w:b/>
          <w:color w:val="FF0000"/>
          <w:sz w:val="20"/>
          <w:szCs w:val="20"/>
          <w:u w:val="single"/>
        </w:rPr>
        <w:t>.</w:t>
      </w:r>
    </w:p>
    <w:p w:rsidR="00673E36" w:rsidRPr="005D6DDF" w:rsidRDefault="00673E36" w:rsidP="00673E36">
      <w:pPr>
        <w:spacing w:after="0" w:line="360" w:lineRule="auto"/>
        <w:ind w:firstLine="454"/>
        <w:jc w:val="both"/>
        <w:rPr>
          <w:rFonts w:ascii="Times New Roman" w:hAnsi="Times New Roman" w:cs="Times New Roman"/>
          <w:sz w:val="20"/>
          <w:szCs w:val="20"/>
        </w:rPr>
      </w:pPr>
      <w:r w:rsidRPr="005D6DDF">
        <w:rPr>
          <w:rFonts w:ascii="Times New Roman" w:hAnsi="Times New Roman" w:cs="Times New Roman"/>
          <w:sz w:val="20"/>
          <w:szCs w:val="20"/>
        </w:rPr>
        <w:t>1.3.1. Общие положения</w:t>
      </w:r>
      <w:r>
        <w:rPr>
          <w:rFonts w:ascii="Times New Roman" w:hAnsi="Times New Roman" w:cs="Times New Roman"/>
          <w:sz w:val="20"/>
          <w:szCs w:val="20"/>
        </w:rPr>
        <w:t>.</w:t>
      </w:r>
    </w:p>
    <w:p w:rsidR="00673E36" w:rsidRPr="005D6DDF" w:rsidRDefault="00673E36" w:rsidP="00673E36">
      <w:pPr>
        <w:spacing w:after="0" w:line="360" w:lineRule="auto"/>
        <w:ind w:firstLine="454"/>
        <w:jc w:val="both"/>
        <w:rPr>
          <w:rFonts w:ascii="Times New Roman" w:hAnsi="Times New Roman" w:cs="Times New Roman"/>
          <w:sz w:val="20"/>
          <w:szCs w:val="20"/>
        </w:rPr>
      </w:pPr>
      <w:r w:rsidRPr="005D6DDF">
        <w:rPr>
          <w:rFonts w:ascii="Times New Roman" w:hAnsi="Times New Roman" w:cs="Times New Roman"/>
          <w:sz w:val="20"/>
          <w:szCs w:val="20"/>
        </w:rPr>
        <w:t>1.3.2. Особенности оценки личностных результатов</w:t>
      </w:r>
      <w:r>
        <w:rPr>
          <w:rFonts w:ascii="Times New Roman" w:hAnsi="Times New Roman" w:cs="Times New Roman"/>
          <w:sz w:val="20"/>
          <w:szCs w:val="20"/>
        </w:rPr>
        <w:t>.</w:t>
      </w:r>
    </w:p>
    <w:p w:rsidR="00673E36" w:rsidRPr="005D6DDF" w:rsidRDefault="00673E36" w:rsidP="00673E36">
      <w:pPr>
        <w:spacing w:after="0" w:line="360" w:lineRule="auto"/>
        <w:ind w:firstLine="454"/>
        <w:jc w:val="both"/>
        <w:rPr>
          <w:rFonts w:ascii="Times New Roman" w:hAnsi="Times New Roman" w:cs="Times New Roman"/>
          <w:sz w:val="20"/>
          <w:szCs w:val="20"/>
        </w:rPr>
      </w:pPr>
      <w:r w:rsidRPr="005D6DDF">
        <w:rPr>
          <w:rFonts w:ascii="Times New Roman" w:hAnsi="Times New Roman" w:cs="Times New Roman"/>
          <w:sz w:val="20"/>
          <w:szCs w:val="20"/>
        </w:rPr>
        <w:t xml:space="preserve">1.3.3. Особенности оценки </w:t>
      </w:r>
      <w:proofErr w:type="spellStart"/>
      <w:r w:rsidRPr="005D6DDF">
        <w:rPr>
          <w:rFonts w:ascii="Times New Roman" w:hAnsi="Times New Roman" w:cs="Times New Roman"/>
          <w:sz w:val="20"/>
          <w:szCs w:val="20"/>
        </w:rPr>
        <w:t>метапредметных</w:t>
      </w:r>
      <w:proofErr w:type="spellEnd"/>
      <w:r w:rsidRPr="005D6DDF">
        <w:rPr>
          <w:rFonts w:ascii="Times New Roman" w:hAnsi="Times New Roman" w:cs="Times New Roman"/>
          <w:sz w:val="20"/>
          <w:szCs w:val="20"/>
        </w:rPr>
        <w:t xml:space="preserve"> результатов</w:t>
      </w:r>
      <w:r>
        <w:rPr>
          <w:rFonts w:ascii="Times New Roman" w:hAnsi="Times New Roman" w:cs="Times New Roman"/>
          <w:sz w:val="20"/>
          <w:szCs w:val="20"/>
        </w:rPr>
        <w:t>.</w:t>
      </w:r>
    </w:p>
    <w:p w:rsidR="00673E36" w:rsidRPr="005D6DDF" w:rsidRDefault="00673E36" w:rsidP="00673E36">
      <w:pPr>
        <w:spacing w:after="0" w:line="360" w:lineRule="auto"/>
        <w:ind w:firstLine="454"/>
        <w:jc w:val="both"/>
        <w:rPr>
          <w:rFonts w:ascii="Times New Roman" w:hAnsi="Times New Roman" w:cs="Times New Roman"/>
          <w:sz w:val="20"/>
          <w:szCs w:val="20"/>
        </w:rPr>
      </w:pPr>
      <w:r w:rsidRPr="005D6DDF">
        <w:rPr>
          <w:rFonts w:ascii="Times New Roman" w:hAnsi="Times New Roman" w:cs="Times New Roman"/>
          <w:sz w:val="20"/>
          <w:szCs w:val="20"/>
        </w:rPr>
        <w:t>1.3.4. Особенности оценки предметных результатов</w:t>
      </w:r>
      <w:r>
        <w:rPr>
          <w:rFonts w:ascii="Times New Roman" w:hAnsi="Times New Roman" w:cs="Times New Roman"/>
          <w:sz w:val="20"/>
          <w:szCs w:val="20"/>
        </w:rPr>
        <w:t>.</w:t>
      </w:r>
    </w:p>
    <w:p w:rsidR="00673E36" w:rsidRPr="005D6DDF" w:rsidRDefault="00673E36" w:rsidP="00673E36">
      <w:pPr>
        <w:spacing w:after="0" w:line="360" w:lineRule="auto"/>
        <w:ind w:firstLine="454"/>
        <w:jc w:val="both"/>
        <w:rPr>
          <w:rFonts w:ascii="Times New Roman" w:hAnsi="Times New Roman" w:cs="Times New Roman"/>
          <w:sz w:val="20"/>
          <w:szCs w:val="20"/>
        </w:rPr>
      </w:pPr>
      <w:r w:rsidRPr="005D6DDF">
        <w:rPr>
          <w:rFonts w:ascii="Times New Roman" w:hAnsi="Times New Roman" w:cs="Times New Roman"/>
          <w:sz w:val="20"/>
          <w:szCs w:val="20"/>
        </w:rPr>
        <w:t xml:space="preserve">1.3.5. Система </w:t>
      </w:r>
      <w:proofErr w:type="spellStart"/>
      <w:r w:rsidRPr="005D6DDF">
        <w:rPr>
          <w:rFonts w:ascii="Times New Roman" w:hAnsi="Times New Roman" w:cs="Times New Roman"/>
          <w:sz w:val="20"/>
          <w:szCs w:val="20"/>
        </w:rPr>
        <w:t>внутришкольного</w:t>
      </w:r>
      <w:proofErr w:type="spellEnd"/>
      <w:r w:rsidRPr="005D6DDF">
        <w:rPr>
          <w:rFonts w:ascii="Times New Roman" w:hAnsi="Times New Roman" w:cs="Times New Roman"/>
          <w:sz w:val="20"/>
          <w:szCs w:val="20"/>
        </w:rPr>
        <w:t xml:space="preserve"> мониторинга образовательных достижений и портфель достижений как инструменты динамики образовательных достижений</w:t>
      </w:r>
      <w:r>
        <w:rPr>
          <w:rFonts w:ascii="Times New Roman" w:hAnsi="Times New Roman" w:cs="Times New Roman"/>
          <w:sz w:val="20"/>
          <w:szCs w:val="20"/>
        </w:rPr>
        <w:t>.</w:t>
      </w:r>
    </w:p>
    <w:p w:rsidR="00673E36" w:rsidRPr="005D6DDF" w:rsidRDefault="00673E36" w:rsidP="00673E36">
      <w:pPr>
        <w:spacing w:after="0" w:line="360" w:lineRule="auto"/>
        <w:ind w:firstLine="454"/>
        <w:jc w:val="both"/>
        <w:rPr>
          <w:rFonts w:ascii="Times New Roman" w:hAnsi="Times New Roman" w:cs="Times New Roman"/>
          <w:sz w:val="20"/>
          <w:szCs w:val="20"/>
        </w:rPr>
      </w:pPr>
      <w:r w:rsidRPr="005D6DDF">
        <w:rPr>
          <w:rFonts w:ascii="Times New Roman" w:hAnsi="Times New Roman" w:cs="Times New Roman"/>
          <w:sz w:val="20"/>
          <w:szCs w:val="20"/>
        </w:rPr>
        <w:t>1.3.6. Итоговая оценка выпускника и её использование при переходе от основного к среднему (полному) общему образованию</w:t>
      </w:r>
      <w:proofErr w:type="gramStart"/>
      <w:r w:rsidRPr="005D6DDF">
        <w:rPr>
          <w:rFonts w:ascii="Times New Roman" w:hAnsi="Times New Roman" w:cs="Times New Roman"/>
          <w:sz w:val="20"/>
          <w:szCs w:val="20"/>
        </w:rPr>
        <w:t xml:space="preserve"> </w:t>
      </w:r>
      <w:r>
        <w:rPr>
          <w:rFonts w:ascii="Times New Roman" w:hAnsi="Times New Roman" w:cs="Times New Roman"/>
          <w:sz w:val="20"/>
          <w:szCs w:val="20"/>
        </w:rPr>
        <w:t>.</w:t>
      </w:r>
      <w:proofErr w:type="gramEnd"/>
    </w:p>
    <w:p w:rsidR="00673E36" w:rsidRPr="005D6DDF" w:rsidRDefault="00673E36" w:rsidP="00673E36">
      <w:pPr>
        <w:spacing w:after="0"/>
        <w:rPr>
          <w:rFonts w:ascii="Times New Roman" w:hAnsi="Times New Roman" w:cs="Times New Roman"/>
          <w:sz w:val="20"/>
          <w:szCs w:val="20"/>
        </w:rPr>
      </w:pPr>
    </w:p>
    <w:p w:rsidR="00673E36" w:rsidRDefault="00673E36" w:rsidP="00EF087D">
      <w:pPr>
        <w:pStyle w:val="affff4"/>
        <w:ind w:firstLine="0"/>
        <w:rPr>
          <w:rStyle w:val="Zag11"/>
          <w:b/>
          <w:color w:val="FF0000"/>
          <w:sz w:val="24"/>
          <w:szCs w:val="24"/>
          <w:u w:val="single"/>
        </w:rPr>
      </w:pPr>
    </w:p>
    <w:p w:rsidR="00673E36" w:rsidRDefault="00673E36" w:rsidP="00EF087D">
      <w:pPr>
        <w:pStyle w:val="affff4"/>
        <w:ind w:firstLine="0"/>
        <w:rPr>
          <w:rStyle w:val="Zag11"/>
          <w:b/>
          <w:color w:val="FF0000"/>
          <w:sz w:val="24"/>
          <w:szCs w:val="24"/>
          <w:u w:val="single"/>
        </w:rPr>
      </w:pPr>
    </w:p>
    <w:p w:rsidR="00EF087D" w:rsidRPr="00EF087D" w:rsidRDefault="00EF087D" w:rsidP="00EF087D">
      <w:pPr>
        <w:pStyle w:val="affff4"/>
        <w:ind w:firstLine="0"/>
        <w:rPr>
          <w:rStyle w:val="Zag11"/>
          <w:b/>
          <w:color w:val="FF0000"/>
          <w:sz w:val="24"/>
          <w:szCs w:val="24"/>
          <w:u w:val="single"/>
        </w:rPr>
      </w:pPr>
      <w:r w:rsidRPr="00EF087D">
        <w:rPr>
          <w:rStyle w:val="Zag11"/>
          <w:b/>
          <w:color w:val="FF0000"/>
          <w:sz w:val="24"/>
          <w:szCs w:val="24"/>
          <w:u w:val="single"/>
        </w:rPr>
        <w:t>Общие положения</w:t>
      </w:r>
    </w:p>
    <w:p w:rsidR="00EF087D" w:rsidRPr="00EF087D" w:rsidRDefault="00EF087D" w:rsidP="00EF087D">
      <w:pPr>
        <w:pStyle w:val="affff0"/>
        <w:rPr>
          <w:rStyle w:val="Zag11"/>
          <w:sz w:val="24"/>
          <w:szCs w:val="24"/>
        </w:rPr>
      </w:pPr>
      <w:r w:rsidRPr="00EF087D">
        <w:rPr>
          <w:rStyle w:val="Zag11"/>
          <w:sz w:val="24"/>
          <w:szCs w:val="24"/>
        </w:rPr>
        <w:t xml:space="preserve">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w:t>
      </w:r>
    </w:p>
    <w:p w:rsidR="00EF087D" w:rsidRPr="00EF087D" w:rsidRDefault="00EF087D" w:rsidP="00EF087D">
      <w:pPr>
        <w:pStyle w:val="affff0"/>
        <w:ind w:firstLine="0"/>
        <w:rPr>
          <w:rStyle w:val="Zag11"/>
          <w:sz w:val="24"/>
          <w:szCs w:val="24"/>
        </w:rPr>
      </w:pPr>
      <w:r w:rsidRPr="00EF087D">
        <w:rPr>
          <w:rStyle w:val="Zag11"/>
          <w:sz w:val="24"/>
          <w:szCs w:val="24"/>
        </w:rPr>
        <w:t>(далее — Стандарт) к структуре основной образовательной программы, определяет</w:t>
      </w:r>
      <w:proofErr w:type="gramStart"/>
      <w:r w:rsidRPr="00EF087D">
        <w:rPr>
          <w:rStyle w:val="Zag11"/>
          <w:sz w:val="24"/>
          <w:szCs w:val="24"/>
        </w:rPr>
        <w:t xml:space="preserve"> :</w:t>
      </w:r>
      <w:proofErr w:type="gramEnd"/>
    </w:p>
    <w:p w:rsidR="00EF087D" w:rsidRPr="00EF087D" w:rsidRDefault="00EF087D" w:rsidP="00EF087D">
      <w:pPr>
        <w:pStyle w:val="affff0"/>
        <w:numPr>
          <w:ilvl w:val="0"/>
          <w:numId w:val="2"/>
        </w:numPr>
        <w:rPr>
          <w:rStyle w:val="Zag11"/>
          <w:sz w:val="24"/>
          <w:szCs w:val="24"/>
        </w:rPr>
      </w:pPr>
      <w:r w:rsidRPr="00EF087D">
        <w:rPr>
          <w:rStyle w:val="Zag11"/>
          <w:sz w:val="24"/>
          <w:szCs w:val="24"/>
        </w:rPr>
        <w:t xml:space="preserve">цели, </w:t>
      </w:r>
    </w:p>
    <w:p w:rsidR="00EF087D" w:rsidRPr="00EF087D" w:rsidRDefault="00EF087D" w:rsidP="00EF087D">
      <w:pPr>
        <w:pStyle w:val="affff0"/>
        <w:numPr>
          <w:ilvl w:val="0"/>
          <w:numId w:val="2"/>
        </w:numPr>
        <w:rPr>
          <w:rStyle w:val="Zag11"/>
          <w:sz w:val="24"/>
          <w:szCs w:val="24"/>
        </w:rPr>
      </w:pPr>
      <w:r w:rsidRPr="00EF087D">
        <w:rPr>
          <w:rStyle w:val="Zag11"/>
          <w:sz w:val="24"/>
          <w:szCs w:val="24"/>
        </w:rPr>
        <w:t xml:space="preserve">задачи, </w:t>
      </w:r>
    </w:p>
    <w:p w:rsidR="00EF087D" w:rsidRPr="00EF087D" w:rsidRDefault="00EF087D" w:rsidP="00EF087D">
      <w:pPr>
        <w:pStyle w:val="affff0"/>
        <w:numPr>
          <w:ilvl w:val="0"/>
          <w:numId w:val="2"/>
        </w:numPr>
        <w:rPr>
          <w:rStyle w:val="Zag11"/>
          <w:sz w:val="24"/>
          <w:szCs w:val="24"/>
        </w:rPr>
      </w:pPr>
      <w:r w:rsidRPr="00EF087D">
        <w:rPr>
          <w:rStyle w:val="Zag11"/>
          <w:sz w:val="24"/>
          <w:szCs w:val="24"/>
        </w:rPr>
        <w:t>планируемые результаты,</w:t>
      </w:r>
    </w:p>
    <w:p w:rsidR="00EF087D" w:rsidRPr="00EF087D" w:rsidRDefault="00EF087D" w:rsidP="00EF087D">
      <w:pPr>
        <w:pStyle w:val="affff0"/>
        <w:numPr>
          <w:ilvl w:val="0"/>
          <w:numId w:val="2"/>
        </w:numPr>
        <w:rPr>
          <w:rStyle w:val="Zag11"/>
          <w:sz w:val="24"/>
          <w:szCs w:val="24"/>
        </w:rPr>
      </w:pPr>
      <w:r w:rsidRPr="00EF087D">
        <w:rPr>
          <w:rStyle w:val="Zag11"/>
          <w:sz w:val="24"/>
          <w:szCs w:val="24"/>
        </w:rPr>
        <w:t xml:space="preserve">содержание и организацию образовательного процесса </w:t>
      </w:r>
    </w:p>
    <w:p w:rsidR="00EF087D" w:rsidRPr="00EF087D" w:rsidRDefault="00EF087D" w:rsidP="00EF087D">
      <w:pPr>
        <w:pStyle w:val="affff0"/>
        <w:ind w:firstLine="0"/>
        <w:rPr>
          <w:rStyle w:val="Zag11"/>
          <w:sz w:val="24"/>
          <w:szCs w:val="24"/>
        </w:rPr>
      </w:pPr>
      <w:proofErr w:type="gramStart"/>
      <w:r w:rsidRPr="00EF087D">
        <w:rPr>
          <w:rStyle w:val="Zag11"/>
          <w:sz w:val="24"/>
          <w:szCs w:val="24"/>
        </w:rPr>
        <w:t>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roofErr w:type="gramEnd"/>
    </w:p>
    <w:p w:rsidR="00EF087D" w:rsidRPr="00EF087D" w:rsidRDefault="00EF087D" w:rsidP="00EF087D">
      <w:pPr>
        <w:pStyle w:val="affff4"/>
        <w:rPr>
          <w:rStyle w:val="Zag11"/>
          <w:sz w:val="24"/>
          <w:szCs w:val="24"/>
        </w:rPr>
      </w:pPr>
      <w:r w:rsidRPr="00EF087D">
        <w:rPr>
          <w:rStyle w:val="Zag11"/>
          <w:sz w:val="24"/>
          <w:szCs w:val="24"/>
        </w:rPr>
        <w:t xml:space="preserve">Основная образовательная программа основного общего образования МБОУ города Магадана « Гимназия №13» разработана на основе примерной программы, подготовленной институтом стратегических исследований в образовании РАО </w:t>
      </w:r>
      <w:proofErr w:type="gramStart"/>
      <w:r w:rsidRPr="00EF087D">
        <w:rPr>
          <w:rStyle w:val="Zag11"/>
          <w:sz w:val="24"/>
          <w:szCs w:val="24"/>
        </w:rPr>
        <w:t xml:space="preserve">( </w:t>
      </w:r>
      <w:proofErr w:type="gramEnd"/>
      <w:r w:rsidRPr="00EF087D">
        <w:rPr>
          <w:rStyle w:val="Zag11"/>
          <w:sz w:val="24"/>
          <w:szCs w:val="24"/>
        </w:rPr>
        <w:t xml:space="preserve">научные руководители — член-корреспондент РАО А. М. Кондаков, академик РАО Л. П. </w:t>
      </w:r>
      <w:proofErr w:type="spellStart"/>
      <w:r w:rsidRPr="00EF087D">
        <w:rPr>
          <w:rStyle w:val="Zag11"/>
          <w:sz w:val="24"/>
          <w:szCs w:val="24"/>
        </w:rPr>
        <w:t>Кезина</w:t>
      </w:r>
      <w:proofErr w:type="spellEnd"/>
      <w:r w:rsidRPr="00EF087D">
        <w:rPr>
          <w:rStyle w:val="Zag11"/>
          <w:sz w:val="24"/>
          <w:szCs w:val="24"/>
        </w:rPr>
        <w:t xml:space="preserve"> ), одобрена Координационным советом при Департаменте общего образования Министерства образования и науки Российской Федерации по вопросам организации введения федеральных государственных образовательных стандартов общего образования, с учётом особенностей вида учреждения</w:t>
      </w:r>
      <w:proofErr w:type="gramStart"/>
      <w:r w:rsidRPr="00EF087D">
        <w:rPr>
          <w:rStyle w:val="Zag11"/>
          <w:sz w:val="24"/>
          <w:szCs w:val="24"/>
        </w:rPr>
        <w:t xml:space="preserve"> ,</w:t>
      </w:r>
      <w:proofErr w:type="gramEnd"/>
      <w:r w:rsidRPr="00EF087D">
        <w:rPr>
          <w:rStyle w:val="Zag11"/>
          <w:sz w:val="24"/>
          <w:szCs w:val="24"/>
        </w:rPr>
        <w:t xml:space="preserve"> а также образовательных потребностей и запросов участников образовательного процесса. Основная образовательная программа основного общего образования МБОУ города Магадана « Гимназия №13» (в соответствии с требованиями Стандарта</w:t>
      </w:r>
      <w:proofErr w:type="gramStart"/>
      <w:r w:rsidRPr="00EF087D">
        <w:rPr>
          <w:rStyle w:val="Zag11"/>
          <w:sz w:val="24"/>
          <w:szCs w:val="24"/>
        </w:rPr>
        <w:t>)с</w:t>
      </w:r>
      <w:proofErr w:type="gramEnd"/>
      <w:r w:rsidRPr="00EF087D">
        <w:rPr>
          <w:rStyle w:val="Zag11"/>
          <w:sz w:val="24"/>
          <w:szCs w:val="24"/>
        </w:rPr>
        <w:t xml:space="preserve">одержит три раздела: </w:t>
      </w:r>
    </w:p>
    <w:p w:rsidR="00EF087D" w:rsidRPr="00EF087D" w:rsidRDefault="00EF087D" w:rsidP="00EF087D">
      <w:pPr>
        <w:pStyle w:val="affff0"/>
        <w:numPr>
          <w:ilvl w:val="0"/>
          <w:numId w:val="3"/>
        </w:numPr>
        <w:rPr>
          <w:rStyle w:val="Zag11"/>
          <w:sz w:val="24"/>
          <w:szCs w:val="24"/>
        </w:rPr>
      </w:pPr>
      <w:r w:rsidRPr="00EF087D">
        <w:rPr>
          <w:rStyle w:val="Zag11"/>
          <w:sz w:val="24"/>
          <w:szCs w:val="24"/>
        </w:rPr>
        <w:t xml:space="preserve">целевой, </w:t>
      </w:r>
    </w:p>
    <w:p w:rsidR="00EF087D" w:rsidRPr="00EF087D" w:rsidRDefault="00EF087D" w:rsidP="00EF087D">
      <w:pPr>
        <w:pStyle w:val="affff0"/>
        <w:numPr>
          <w:ilvl w:val="0"/>
          <w:numId w:val="3"/>
        </w:numPr>
        <w:rPr>
          <w:rStyle w:val="Zag11"/>
          <w:sz w:val="24"/>
          <w:szCs w:val="24"/>
        </w:rPr>
      </w:pPr>
      <w:r w:rsidRPr="00EF087D">
        <w:rPr>
          <w:rStyle w:val="Zag11"/>
          <w:sz w:val="24"/>
          <w:szCs w:val="24"/>
        </w:rPr>
        <w:t>содержательный</w:t>
      </w:r>
      <w:proofErr w:type="gramStart"/>
      <w:r w:rsidRPr="00EF087D">
        <w:rPr>
          <w:rStyle w:val="Zag11"/>
          <w:sz w:val="24"/>
          <w:szCs w:val="24"/>
        </w:rPr>
        <w:t xml:space="preserve"> ,</w:t>
      </w:r>
      <w:proofErr w:type="gramEnd"/>
    </w:p>
    <w:p w:rsidR="00EF087D" w:rsidRPr="00EF087D" w:rsidRDefault="00EF087D" w:rsidP="00EF087D">
      <w:pPr>
        <w:pStyle w:val="affff0"/>
        <w:numPr>
          <w:ilvl w:val="0"/>
          <w:numId w:val="3"/>
        </w:numPr>
        <w:rPr>
          <w:rStyle w:val="Zag11"/>
          <w:sz w:val="24"/>
          <w:szCs w:val="24"/>
        </w:rPr>
      </w:pPr>
      <w:r w:rsidRPr="00EF087D">
        <w:rPr>
          <w:rStyle w:val="Zag11"/>
          <w:sz w:val="24"/>
          <w:szCs w:val="24"/>
        </w:rPr>
        <w:t>организационный.</w:t>
      </w:r>
    </w:p>
    <w:p w:rsidR="00EF087D" w:rsidRPr="00EF087D" w:rsidRDefault="00EF087D" w:rsidP="00EF087D">
      <w:pPr>
        <w:pStyle w:val="affff0"/>
        <w:ind w:firstLine="0"/>
        <w:rPr>
          <w:sz w:val="24"/>
          <w:szCs w:val="24"/>
        </w:rPr>
      </w:pPr>
      <w:r w:rsidRPr="00EF087D">
        <w:rPr>
          <w:rStyle w:val="dash0410005f0431005f0437005f0430005f0446005f0020005f0441005f043f005f0438005f0441005f043a005f0430005f005fchar1char1"/>
          <w:b/>
          <w:bCs/>
          <w:u w:val="single"/>
        </w:rPr>
        <w:t>Целевой</w:t>
      </w:r>
      <w:r w:rsidRPr="00EF087D">
        <w:rPr>
          <w:rStyle w:val="dash0410005f0431005f0437005f0430005f0446005f0020005f0441005f043f005f0438005f0441005f043a005f0430005f005fchar1char1"/>
          <w:b/>
          <w:bCs/>
        </w:rPr>
        <w:t xml:space="preserve"> </w:t>
      </w:r>
      <w:r w:rsidRPr="00EF087D">
        <w:rPr>
          <w:rStyle w:val="dash0410005f0431005f0437005f0430005f0446005f0020005f0441005f043f005f0438005f0441005f043a005f0430005f005fchar1char1"/>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EF087D" w:rsidRPr="00EF087D" w:rsidRDefault="00EF087D" w:rsidP="00EF087D">
      <w:pPr>
        <w:pStyle w:val="dash0410005f0431005f0437005f0430005f0446005f0020005f0441005f043f005f0438005f0441005f043a005f0430"/>
        <w:spacing w:line="360" w:lineRule="auto"/>
        <w:ind w:left="0" w:firstLine="0"/>
      </w:pPr>
      <w:r w:rsidRPr="00EF087D">
        <w:rPr>
          <w:rStyle w:val="dash0410005f0431005f0437005f0430005f0446005f0020005f0441005f043f005f0438005f0441005f043a005f0430005f005fchar1char1"/>
        </w:rPr>
        <w:t xml:space="preserve">Целевой раздел включает: </w:t>
      </w:r>
    </w:p>
    <w:p w:rsidR="00EF087D" w:rsidRPr="00EF087D" w:rsidRDefault="00EF087D" w:rsidP="00EF087D">
      <w:pPr>
        <w:pStyle w:val="dash0410005f0431005f0437005f0430005f0446005f0020005f0441005f043f005f0438005f0441005f043a005f0430"/>
        <w:spacing w:line="360" w:lineRule="auto"/>
        <w:ind w:left="0" w:firstLine="454"/>
      </w:pPr>
      <w:r w:rsidRPr="00EF087D">
        <w:rPr>
          <w:rStyle w:val="dash0410005f0431005f0437005f0430005f0446005f0020005f0441005f043f005f0438005f0441005f043a005f0430005f005fchar1char1"/>
        </w:rPr>
        <w:t>—</w:t>
      </w:r>
      <w:r w:rsidRPr="00EF087D">
        <w:rPr>
          <w:rStyle w:val="dash0410005f0431005f0437005f0430005f0446005f0020005f0441005f043f005f0438005f0441005f043a005f0430005f005fchar1char1"/>
          <w:lang w:val="en-US"/>
        </w:rPr>
        <w:t> </w:t>
      </w:r>
      <w:r w:rsidRPr="00EF087D">
        <w:rPr>
          <w:rStyle w:val="dash0410005f0431005f0437005f0430005f0446005f0020005f0441005f043f005f0438005f0441005f043a005f0430005f005fchar1char1"/>
        </w:rPr>
        <w:t>пояснительную записку;</w:t>
      </w:r>
    </w:p>
    <w:p w:rsidR="00EF087D" w:rsidRPr="00EF087D" w:rsidRDefault="00EF087D" w:rsidP="00EF087D">
      <w:pPr>
        <w:pStyle w:val="dash0410005f0431005f0437005f0430005f0446005f0020005f0441005f043f005f0438005f0441005f043a005f0430"/>
        <w:spacing w:line="360" w:lineRule="auto"/>
        <w:ind w:left="0" w:firstLine="454"/>
      </w:pPr>
      <w:r w:rsidRPr="00EF087D">
        <w:rPr>
          <w:rStyle w:val="dash0410005f0431005f0437005f0430005f0446005f0020005f0441005f043f005f0438005f0441005f043a005f0430005f005fchar1char1"/>
        </w:rPr>
        <w:lastRenderedPageBreak/>
        <w:t>—</w:t>
      </w:r>
      <w:r w:rsidRPr="00EF087D">
        <w:rPr>
          <w:rStyle w:val="dash0410005f0431005f0437005f0430005f0446005f0020005f0441005f043f005f0438005f0441005f043a005f0430005f005fchar1char1"/>
          <w:lang w:val="en-US"/>
        </w:rPr>
        <w:t> </w:t>
      </w:r>
      <w:r w:rsidRPr="00EF087D">
        <w:rPr>
          <w:rStyle w:val="dash0410005f0431005f0437005f0430005f0446005f0020005f0441005f043f005f0438005f0441005f043a005f0430005f005fchar1char1"/>
        </w:rPr>
        <w:t xml:space="preserve">планируемые результаты освоения </w:t>
      </w:r>
      <w:proofErr w:type="gramStart"/>
      <w:r w:rsidRPr="00EF087D">
        <w:rPr>
          <w:rStyle w:val="dash0410005f0431005f0437005f0430005f0446005f0020005f0441005f043f005f0438005f0441005f043a005f0430005f005fchar1char1"/>
        </w:rPr>
        <w:t>обучающимися</w:t>
      </w:r>
      <w:proofErr w:type="gramEnd"/>
      <w:r w:rsidRPr="00EF087D">
        <w:rPr>
          <w:rStyle w:val="dash0410005f0431005f0437005f0430005f0446005f0020005f0441005f043f005f0438005f0441005f043a005f0430005f005fchar1char1"/>
        </w:rPr>
        <w:t xml:space="preserve"> основной образовательной программы основного общего образования;</w:t>
      </w:r>
    </w:p>
    <w:p w:rsidR="00EF087D" w:rsidRPr="00EF087D" w:rsidRDefault="00EF087D" w:rsidP="00EF087D">
      <w:pPr>
        <w:pStyle w:val="dash0410005f0431005f0437005f0430005f0446005f0020005f0441005f043f005f0438005f0441005f043a005f0430"/>
        <w:spacing w:line="360" w:lineRule="auto"/>
        <w:ind w:left="0" w:firstLine="454"/>
      </w:pPr>
      <w:r w:rsidRPr="00EF087D">
        <w:rPr>
          <w:rStyle w:val="dash0410005f0431005f0437005f0430005f0446005f0020005f0441005f043f005f0438005f0441005f043a005f0430005f005fchar1char1"/>
        </w:rPr>
        <w:t>—</w:t>
      </w:r>
      <w:r w:rsidRPr="00EF087D">
        <w:rPr>
          <w:rStyle w:val="dash0410005f0431005f0437005f0430005f0446005f0020005f0441005f043f005f0438005f0441005f043a005f0430005f005fchar1char1"/>
          <w:lang w:val="en-US"/>
        </w:rPr>
        <w:t> </w:t>
      </w:r>
      <w:r w:rsidRPr="00EF087D">
        <w:rPr>
          <w:rStyle w:val="dash0410005f0431005f0437005f0430005f0446005f0020005f0441005f043f005f0438005f0441005f043a005f0430005f005fchar1char1"/>
        </w:rPr>
        <w:t xml:space="preserve">систему </w:t>
      </w:r>
      <w:proofErr w:type="gramStart"/>
      <w:r w:rsidRPr="00EF087D">
        <w:rPr>
          <w:rStyle w:val="dash0410005f0431005f0437005f0430005f0446005f0020005f0441005f043f005f0438005f0441005f043a005f0430005f005fchar1char1"/>
        </w:rPr>
        <w:t>оценки достижения планируемых результатов освоения основной образовательной программы основного общего образования</w:t>
      </w:r>
      <w:proofErr w:type="gramEnd"/>
      <w:r w:rsidRPr="00EF087D">
        <w:rPr>
          <w:rStyle w:val="dash0410005f0431005f0437005f0430005f0446005f0020005f0441005f043f005f0438005f0441005f043a005f0430005f005fchar1char1"/>
        </w:rPr>
        <w:t>.</w:t>
      </w:r>
    </w:p>
    <w:p w:rsidR="00EF087D" w:rsidRPr="00EF087D" w:rsidRDefault="00EF087D" w:rsidP="00EF087D">
      <w:pPr>
        <w:pStyle w:val="dash0410005f0431005f0437005f0430005f0446005f0020005f0441005f043f005f0438005f0441005f043a005f0430"/>
        <w:spacing w:line="360" w:lineRule="auto"/>
        <w:ind w:left="0" w:firstLine="0"/>
      </w:pPr>
      <w:r w:rsidRPr="00EF087D">
        <w:rPr>
          <w:rStyle w:val="dash0410005f0431005f0437005f0430005f0446005f0020005f0441005f043f005f0438005f0441005f043a005f0430005f005fchar1char1"/>
          <w:b/>
          <w:bCs/>
          <w:u w:val="single"/>
        </w:rPr>
        <w:t>Содержательный</w:t>
      </w:r>
      <w:r w:rsidRPr="00EF087D">
        <w:rPr>
          <w:rStyle w:val="dash0410005f0431005f0437005f0430005f0446005f0020005f0441005f043f005f0438005f0441005f043a005f0430005f005fchar1char1"/>
          <w:b/>
          <w:bCs/>
        </w:rPr>
        <w:t xml:space="preserve"> </w:t>
      </w:r>
      <w:r w:rsidRPr="00EF087D">
        <w:rPr>
          <w:rStyle w:val="dash0410005f0431005f0437005f0430005f0446005f0020005f0441005f043f005f0438005f0441005f043a005f0430005f005fchar1char1"/>
        </w:rPr>
        <w:t xml:space="preserve">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w:t>
      </w:r>
      <w:proofErr w:type="spellStart"/>
      <w:r w:rsidRPr="00EF087D">
        <w:rPr>
          <w:rStyle w:val="dash0410005f0431005f0437005f0430005f0446005f0020005f0441005f043f005f0438005f0441005f043a005f0430005f005fchar1char1"/>
        </w:rPr>
        <w:t>метапредметных</w:t>
      </w:r>
      <w:proofErr w:type="spellEnd"/>
      <w:r w:rsidRPr="00EF087D">
        <w:rPr>
          <w:rStyle w:val="dash0410005f0431005f0437005f0430005f0446005f0020005f0441005f043f005f0438005f0441005f043a005f0430005f005fchar1char1"/>
        </w:rPr>
        <w:t xml:space="preserve"> результатов, в том числе:</w:t>
      </w:r>
    </w:p>
    <w:p w:rsidR="00EF087D" w:rsidRPr="00EF087D" w:rsidRDefault="00EF087D" w:rsidP="00EF087D">
      <w:pPr>
        <w:pStyle w:val="dash0410005f0431005f0437005f0430005f0446005f0020005f0441005f043f005f0438005f0441005f043a005f0430"/>
        <w:spacing w:line="360" w:lineRule="auto"/>
        <w:ind w:left="0" w:firstLine="454"/>
      </w:pPr>
      <w:r w:rsidRPr="00EF087D">
        <w:rPr>
          <w:rStyle w:val="dash0410005f0431005f0437005f0430005f0446005f0020005f0441005f043f005f0438005f0441005f043a005f0430005f005fchar1char1"/>
        </w:rPr>
        <w:t>—</w:t>
      </w:r>
      <w:r w:rsidRPr="00EF087D">
        <w:rPr>
          <w:rStyle w:val="dash0410005f0431005f0437005f0430005f0446005f0020005f0441005f043f005f0438005f0441005f043a005f0430005f005fchar1char1"/>
          <w:lang w:val="en-US"/>
        </w:rPr>
        <w:t> </w:t>
      </w:r>
      <w:r w:rsidRPr="00EF087D">
        <w:rPr>
          <w:rStyle w:val="dash0410005f0431005f0437005f0430005f0446005f0020005f0441005f043f005f0438005f0441005f043a005f0430005f005fchar1char1"/>
        </w:rPr>
        <w:t xml:space="preserve">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EF087D" w:rsidRPr="00EF087D" w:rsidRDefault="00EF087D" w:rsidP="00EF087D">
      <w:pPr>
        <w:pStyle w:val="dash0410005f0431005f0437005f0430005f0446005f0020005f0441005f043f005f0438005f0441005f043a005f0430"/>
        <w:spacing w:line="360" w:lineRule="auto"/>
        <w:ind w:left="0" w:firstLine="454"/>
      </w:pPr>
      <w:r w:rsidRPr="00EF087D">
        <w:rPr>
          <w:rStyle w:val="dash0410005f0431005f0437005f0430005f0446005f0020005f0441005f043f005f0438005f0441005f043a005f0430005f005fchar1char1"/>
        </w:rPr>
        <w:t>—</w:t>
      </w:r>
      <w:r w:rsidRPr="00EF087D">
        <w:rPr>
          <w:rStyle w:val="dash0410005f0431005f0437005f0430005f0446005f0020005f0441005f043f005f0438005f0441005f043a005f0430005f005fchar1char1"/>
          <w:lang w:val="en-US"/>
        </w:rPr>
        <w:t> </w:t>
      </w:r>
      <w:r w:rsidRPr="00EF087D">
        <w:rPr>
          <w:rStyle w:val="dash0410005f0431005f0437005f0430005f0446005f0020005f0441005f043f005f0438005f0441005f043a005f0430005f005fchar1char1"/>
        </w:rPr>
        <w:t>программы отдельных учебных предметов, курсов;</w:t>
      </w:r>
    </w:p>
    <w:p w:rsidR="00EF087D" w:rsidRPr="00EF087D" w:rsidRDefault="00EF087D" w:rsidP="00EF087D">
      <w:pPr>
        <w:pStyle w:val="dash0410005f0431005f0437005f0430005f0446005f0020005f0441005f043f005f0438005f0441005f043a005f0430"/>
        <w:spacing w:line="360" w:lineRule="auto"/>
        <w:ind w:left="0" w:firstLine="454"/>
      </w:pPr>
      <w:r w:rsidRPr="00EF087D">
        <w:rPr>
          <w:rStyle w:val="dash0410005f0431005f0437005f0430005f0446005f0020005f0441005f043f005f0438005f0441005f043a005f0430005f005fchar1char1"/>
        </w:rPr>
        <w:t>—</w:t>
      </w:r>
      <w:r w:rsidRPr="00EF087D">
        <w:rPr>
          <w:rStyle w:val="dash0410005f0431005f0437005f0430005f0446005f0020005f0441005f043f005f0438005f0441005f043a005f0430005f005fchar1char1"/>
          <w:lang w:val="en-US"/>
        </w:rPr>
        <w:t> </w:t>
      </w:r>
      <w:r w:rsidRPr="00EF087D">
        <w:rPr>
          <w:rStyle w:val="dash0410005f0431005f0437005f0430005f0446005f0020005f0441005f043f005f0438005f0441005f043a005f0430005f005fchar1char1"/>
        </w:rPr>
        <w:t xml:space="preserve">программу воспитания и </w:t>
      </w:r>
      <w:proofErr w:type="gramStart"/>
      <w:r w:rsidRPr="00EF087D">
        <w:rPr>
          <w:rStyle w:val="dash0410005f0431005f0437005f0430005f0446005f0020005f0441005f043f005f0438005f0441005f043a005f0430005f005fchar1char1"/>
        </w:rPr>
        <w:t>социализации</w:t>
      </w:r>
      <w:proofErr w:type="gramEnd"/>
      <w:r w:rsidRPr="00EF087D">
        <w:rPr>
          <w:rStyle w:val="dash0410005f0431005f0437005f0430005f0446005f0020005f0441005f043f005f0438005f0441005f043a005f0430005f005fchar1char1"/>
        </w:rPr>
        <w:t xml:space="preserve">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EF087D">
        <w:rPr>
          <w:rStyle w:val="dash0410005f0431005f0437005f0430005f0446005f0020005f0441005f043f005f0438005f0441005f043a005f0430char1"/>
        </w:rPr>
        <w:t xml:space="preserve">, </w:t>
      </w:r>
      <w:r w:rsidRPr="00EF087D">
        <w:rPr>
          <w:rStyle w:val="dash0410005f0431005f0437005f0430005f0446005f0020005f0441005f043f005f0438005f0441005f043a005f0430005f005fchar1char1"/>
        </w:rPr>
        <w:t>формирование культуры здорового и безопасного образа жизни, экологической культуры</w:t>
      </w:r>
      <w:r w:rsidRPr="00EF087D">
        <w:t>.</w:t>
      </w:r>
    </w:p>
    <w:p w:rsidR="00EF087D" w:rsidRPr="00EF087D" w:rsidRDefault="00EF087D" w:rsidP="00EF087D">
      <w:pPr>
        <w:pStyle w:val="affff0"/>
        <w:ind w:firstLine="0"/>
        <w:rPr>
          <w:sz w:val="24"/>
          <w:szCs w:val="24"/>
        </w:rPr>
      </w:pPr>
      <w:r w:rsidRPr="00EF087D">
        <w:rPr>
          <w:rStyle w:val="dash0410005f0431005f0437005f0430005f0446005f0020005f0441005f043f005f0438005f0441005f043a005f0430005f005fchar1char1"/>
          <w:b/>
          <w:bCs/>
          <w:u w:val="single"/>
        </w:rPr>
        <w:t>Организационный</w:t>
      </w:r>
      <w:r w:rsidRPr="00EF087D">
        <w:rPr>
          <w:rStyle w:val="dash0410005f0431005f0437005f0430005f0446005f0020005f0441005f043f005f0438005f0441005f043a005f0430005f005fchar1char1"/>
          <w:b/>
          <w:bCs/>
        </w:rPr>
        <w:t xml:space="preserve"> </w:t>
      </w:r>
      <w:r w:rsidRPr="00EF087D">
        <w:rPr>
          <w:rStyle w:val="dash0410005f0431005f0437005f0430005f0446005f0020005f0441005f043f005f0438005f0441005f043a005f0430005f005fchar1char1"/>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EF087D" w:rsidRPr="00EF087D" w:rsidRDefault="00EF087D" w:rsidP="00EF087D">
      <w:pPr>
        <w:pStyle w:val="dash0410005f0431005f0437005f0430005f0446005f0020005f0441005f043f005f0438005f0441005f043a005f0430"/>
        <w:spacing w:line="360" w:lineRule="auto"/>
        <w:ind w:left="0" w:firstLine="0"/>
      </w:pPr>
      <w:r w:rsidRPr="00EF087D">
        <w:rPr>
          <w:rStyle w:val="dash0410005f0431005f0437005f0430005f0446005f0020005f0441005f043f005f0438005f0441005f043a005f0430005f005fchar1char1"/>
        </w:rPr>
        <w:t>Организационный раздел включает:</w:t>
      </w:r>
    </w:p>
    <w:p w:rsidR="00EF087D" w:rsidRPr="00EF087D" w:rsidRDefault="00EF087D" w:rsidP="00EF087D">
      <w:pPr>
        <w:pStyle w:val="affff0"/>
        <w:rPr>
          <w:sz w:val="24"/>
          <w:szCs w:val="24"/>
        </w:rPr>
      </w:pPr>
      <w:r w:rsidRPr="00EF087D">
        <w:rPr>
          <w:rStyle w:val="dash0410005f0431005f0437005f0430005f0446005f0020005f0441005f043f005f0438005f0441005f043a005f0430005f005fchar1char1"/>
        </w:rPr>
        <w:t>— учебный план основного общего образования как один из основных механизмов реализации основной образовательной программы;</w:t>
      </w:r>
    </w:p>
    <w:p w:rsidR="00EF087D" w:rsidRPr="00EF087D" w:rsidRDefault="00EF087D" w:rsidP="00EF087D">
      <w:pPr>
        <w:pStyle w:val="dash0410005f0431005f0437005f0430005f0446005f0020005f0441005f043f005f0438005f0441005f043a005f0430"/>
        <w:spacing w:line="360" w:lineRule="auto"/>
        <w:ind w:left="0" w:firstLine="454"/>
      </w:pPr>
      <w:r w:rsidRPr="00EF087D">
        <w:rPr>
          <w:rStyle w:val="dash0410005f0431005f0437005f0430005f0446005f0020005f0441005f043f005f0438005f0441005f043a005f0430005f005fchar1char1"/>
        </w:rPr>
        <w:t>—</w:t>
      </w:r>
      <w:r w:rsidRPr="00EF087D">
        <w:rPr>
          <w:rStyle w:val="dash0410005f0431005f0437005f0430005f0446005f0020005f0441005f043f005f0438005f0441005f043a005f0430005f005fchar1char1"/>
          <w:lang w:val="en-US"/>
        </w:rPr>
        <w:t> </w:t>
      </w:r>
      <w:r w:rsidRPr="00EF087D">
        <w:rPr>
          <w:rStyle w:val="dash0410005f0431005f0437005f0430005f0446005f0020005f0441005f043f005f0438005f0441005f043a005f0430005f005fchar1char1"/>
        </w:rPr>
        <w:t>систему условий реализации основной образовательной программы в соответствии с требованиями Стандарта.</w:t>
      </w:r>
    </w:p>
    <w:p w:rsidR="00EF087D" w:rsidRPr="00EF087D" w:rsidRDefault="00EF087D" w:rsidP="00EF087D">
      <w:pPr>
        <w:spacing w:after="0" w:line="360" w:lineRule="auto"/>
        <w:ind w:firstLine="454"/>
        <w:jc w:val="both"/>
        <w:rPr>
          <w:rStyle w:val="Zag11"/>
          <w:rFonts w:ascii="Times New Roman" w:eastAsia="@Arial Unicode MS" w:hAnsi="Times New Roman" w:cs="Times New Roman"/>
          <w:sz w:val="24"/>
          <w:szCs w:val="24"/>
        </w:rPr>
      </w:pPr>
      <w:r w:rsidRPr="00EF087D">
        <w:rPr>
          <w:rStyle w:val="Zag11"/>
          <w:rFonts w:ascii="Times New Roman" w:eastAsia="@Arial Unicode MS" w:hAnsi="Times New Roman" w:cs="Times New Roman"/>
          <w:sz w:val="24"/>
          <w:szCs w:val="24"/>
        </w:rPr>
        <w:t>МБОУ города Магадана « Гимназия №13», реализующее основную образовательную программу основного общего образования, обязано обеспечить ознакомление обучающихся и их родителей (законных представителей) как участников образовательного процесса:</w:t>
      </w:r>
    </w:p>
    <w:p w:rsidR="00EF087D" w:rsidRPr="00EF087D" w:rsidRDefault="00EF087D" w:rsidP="00EF087D">
      <w:pPr>
        <w:pStyle w:val="Abstract"/>
        <w:rPr>
          <w:rStyle w:val="Zag11"/>
          <w:sz w:val="24"/>
          <w:szCs w:val="24"/>
        </w:rPr>
      </w:pPr>
      <w:r w:rsidRPr="00EF087D">
        <w:rPr>
          <w:rStyle w:val="dash0410005f0431005f0437005f0430005f0446005f0020005f0441005f043f005f0438005f0441005f043a005f0430005f005fchar1char1"/>
        </w:rPr>
        <w:t>—</w:t>
      </w:r>
      <w:r w:rsidRPr="00EF087D">
        <w:rPr>
          <w:rStyle w:val="dash0410005f0431005f0437005f0430005f0446005f0020005f0441005f043f005f0438005f0441005f043a005f0430005f005fchar1char1"/>
          <w:lang w:val="en-US"/>
        </w:rPr>
        <w:t> </w:t>
      </w:r>
      <w:r w:rsidRPr="00EF087D">
        <w:rPr>
          <w:rStyle w:val="Zag11"/>
          <w:sz w:val="24"/>
          <w:szCs w:val="24"/>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EF087D" w:rsidRPr="00EF087D" w:rsidRDefault="00EF087D" w:rsidP="00EF087D">
      <w:pPr>
        <w:pStyle w:val="Abstract"/>
        <w:rPr>
          <w:rStyle w:val="Zag11"/>
          <w:sz w:val="24"/>
          <w:szCs w:val="24"/>
        </w:rPr>
      </w:pPr>
      <w:r w:rsidRPr="00EF087D">
        <w:rPr>
          <w:rStyle w:val="dash0410005f0431005f0437005f0430005f0446005f0020005f0441005f043f005f0438005f0441005f043a005f0430005f005fchar1char1"/>
        </w:rPr>
        <w:t>—</w:t>
      </w:r>
      <w:r w:rsidRPr="00EF087D">
        <w:rPr>
          <w:rStyle w:val="dash0410005f0431005f0437005f0430005f0446005f0020005f0441005f043f005f0438005f0441005f043a005f0430005f005fchar1char1"/>
          <w:lang w:val="en-US"/>
        </w:rPr>
        <w:t> </w:t>
      </w:r>
      <w:r w:rsidRPr="00EF087D">
        <w:rPr>
          <w:rStyle w:val="Zag11"/>
          <w:sz w:val="24"/>
          <w:szCs w:val="24"/>
        </w:rPr>
        <w:t xml:space="preserve">с уставом и другими документами, регламентирующими осуществление образовательного процесса в МБОУ города Магадана </w:t>
      </w:r>
    </w:p>
    <w:p w:rsidR="00EF087D" w:rsidRPr="00EF087D" w:rsidRDefault="00EF087D" w:rsidP="00EF087D">
      <w:pPr>
        <w:pStyle w:val="Abstract"/>
        <w:ind w:firstLine="0"/>
        <w:rPr>
          <w:rStyle w:val="Zag11"/>
          <w:sz w:val="24"/>
          <w:szCs w:val="24"/>
        </w:rPr>
      </w:pPr>
      <w:r w:rsidRPr="00EF087D">
        <w:rPr>
          <w:rStyle w:val="Zag11"/>
          <w:sz w:val="24"/>
          <w:szCs w:val="24"/>
        </w:rPr>
        <w:t>« Гимназия №13».</w:t>
      </w:r>
    </w:p>
    <w:p w:rsidR="00EF087D" w:rsidRPr="00EF087D" w:rsidRDefault="00EF087D" w:rsidP="00EF087D">
      <w:pPr>
        <w:pStyle w:val="Abstract"/>
        <w:rPr>
          <w:rStyle w:val="Zag11"/>
          <w:sz w:val="24"/>
          <w:szCs w:val="24"/>
        </w:rPr>
      </w:pPr>
      <w:proofErr w:type="gramStart"/>
      <w:r w:rsidRPr="00EF087D">
        <w:rPr>
          <w:rStyle w:val="Zag11"/>
          <w:sz w:val="24"/>
          <w:szCs w:val="24"/>
        </w:rPr>
        <w:t xml:space="preserve">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конкретизированы и закреплены в </w:t>
      </w:r>
      <w:r w:rsidRPr="00EF087D">
        <w:rPr>
          <w:rStyle w:val="Zag11"/>
          <w:sz w:val="24"/>
          <w:szCs w:val="24"/>
        </w:rPr>
        <w:lastRenderedPageBreak/>
        <w:t>заключённом между ними и МБОУ города Магадана «Гимназия №13» договоре (Приложение 1), отражающем ответственность субъектов образования за конечные результаты освоения основной образовательной программы.</w:t>
      </w:r>
      <w:proofErr w:type="gramEnd"/>
    </w:p>
    <w:p w:rsidR="00EF087D" w:rsidRPr="00EF087D" w:rsidRDefault="00EF087D" w:rsidP="00EF087D">
      <w:pPr>
        <w:pStyle w:val="Abstract"/>
        <w:ind w:firstLine="0"/>
        <w:rPr>
          <w:rStyle w:val="Zag11"/>
          <w:b/>
          <w:sz w:val="24"/>
          <w:szCs w:val="24"/>
          <w:u w:val="single"/>
        </w:rPr>
      </w:pPr>
    </w:p>
    <w:p w:rsidR="00EF087D" w:rsidRPr="00EF087D" w:rsidRDefault="00EF087D" w:rsidP="00EF087D">
      <w:pPr>
        <w:pStyle w:val="Abstract"/>
        <w:ind w:firstLine="0"/>
        <w:rPr>
          <w:rStyle w:val="Zag11"/>
          <w:b/>
          <w:sz w:val="24"/>
          <w:szCs w:val="24"/>
          <w:u w:val="single"/>
        </w:rPr>
      </w:pPr>
    </w:p>
    <w:p w:rsidR="00EF087D" w:rsidRPr="00EF087D" w:rsidRDefault="00EF087D" w:rsidP="00EF087D">
      <w:pPr>
        <w:pStyle w:val="Abstract"/>
        <w:ind w:firstLine="0"/>
        <w:rPr>
          <w:rStyle w:val="Zag11"/>
          <w:b/>
          <w:sz w:val="24"/>
          <w:szCs w:val="24"/>
          <w:u w:val="single"/>
        </w:rPr>
      </w:pPr>
    </w:p>
    <w:p w:rsidR="00EF087D" w:rsidRPr="00EF087D" w:rsidRDefault="00EF087D" w:rsidP="00EF087D">
      <w:pPr>
        <w:pStyle w:val="Abstract"/>
        <w:ind w:firstLine="0"/>
        <w:rPr>
          <w:rStyle w:val="Zag11"/>
          <w:b/>
          <w:color w:val="FF0000"/>
          <w:sz w:val="24"/>
          <w:szCs w:val="24"/>
          <w:u w:val="single"/>
        </w:rPr>
      </w:pPr>
      <w:r w:rsidRPr="00EF087D">
        <w:rPr>
          <w:rStyle w:val="Zag11"/>
          <w:b/>
          <w:color w:val="FF0000"/>
          <w:sz w:val="24"/>
          <w:szCs w:val="24"/>
          <w:u w:val="single"/>
        </w:rPr>
        <w:t>1. Целевой раздел.</w:t>
      </w:r>
    </w:p>
    <w:p w:rsidR="00EF087D" w:rsidRPr="00EF087D" w:rsidRDefault="00EF087D" w:rsidP="00EF087D">
      <w:pPr>
        <w:pStyle w:val="Zag1"/>
        <w:spacing w:after="0" w:line="360" w:lineRule="auto"/>
        <w:jc w:val="left"/>
        <w:rPr>
          <w:rStyle w:val="Zag11"/>
          <w:rFonts w:eastAsia="@Arial Unicode MS"/>
          <w:color w:val="auto"/>
          <w:lang w:val="ru-RU"/>
        </w:rPr>
      </w:pPr>
      <w:r w:rsidRPr="00EF087D">
        <w:rPr>
          <w:rStyle w:val="Zag11"/>
          <w:rFonts w:eastAsia="@Arial Unicode MS"/>
          <w:color w:val="auto"/>
          <w:lang w:val="ru-RU"/>
        </w:rPr>
        <w:t>1.1. Пояснительная записка</w:t>
      </w:r>
    </w:p>
    <w:p w:rsidR="00EF087D" w:rsidRPr="00EF087D" w:rsidRDefault="00EF087D" w:rsidP="00EF087D">
      <w:pPr>
        <w:spacing w:after="0" w:line="360" w:lineRule="auto"/>
        <w:jc w:val="both"/>
        <w:rPr>
          <w:rStyle w:val="Zag11"/>
          <w:rFonts w:ascii="Times New Roman" w:eastAsia="@Arial Unicode MS" w:hAnsi="Times New Roman" w:cs="Times New Roman"/>
          <w:sz w:val="24"/>
          <w:szCs w:val="24"/>
        </w:rPr>
      </w:pPr>
      <w:r w:rsidRPr="00EF087D">
        <w:rPr>
          <w:rStyle w:val="Zag11"/>
          <w:rFonts w:ascii="Times New Roman" w:eastAsia="@Arial Unicode MS" w:hAnsi="Times New Roman" w:cs="Times New Roman"/>
          <w:b/>
          <w:sz w:val="24"/>
          <w:szCs w:val="24"/>
        </w:rPr>
        <w:t>Целями реализации</w:t>
      </w:r>
      <w:r w:rsidRPr="00EF087D">
        <w:rPr>
          <w:rStyle w:val="Zag11"/>
          <w:rFonts w:ascii="Times New Roman" w:eastAsia="@Arial Unicode MS" w:hAnsi="Times New Roman" w:cs="Times New Roman"/>
          <w:sz w:val="24"/>
          <w:szCs w:val="24"/>
        </w:rPr>
        <w:t xml:space="preserve"> основной образовательной программы основного общего образования являются: </w:t>
      </w:r>
    </w:p>
    <w:p w:rsidR="00EF087D" w:rsidRPr="00EF087D" w:rsidRDefault="00EF087D" w:rsidP="00EF087D">
      <w:pPr>
        <w:spacing w:after="0" w:line="360" w:lineRule="auto"/>
        <w:ind w:firstLine="454"/>
        <w:jc w:val="both"/>
        <w:rPr>
          <w:rStyle w:val="Zag11"/>
          <w:rFonts w:ascii="Times New Roman" w:eastAsia="@Arial Unicode MS" w:hAnsi="Times New Roman" w:cs="Times New Roman"/>
          <w:sz w:val="24"/>
          <w:szCs w:val="24"/>
        </w:rPr>
      </w:pPr>
      <w:r w:rsidRPr="00EF087D">
        <w:rPr>
          <w:rStyle w:val="dash0410005f0431005f0437005f0430005f0446005f0020005f0441005f043f005f0438005f0441005f043a005f0430005f005fchar1char1"/>
        </w:rPr>
        <w:t>— </w:t>
      </w:r>
      <w:r w:rsidRPr="00EF087D">
        <w:rPr>
          <w:rStyle w:val="Zag11"/>
          <w:rFonts w:ascii="Times New Roman" w:eastAsia="@Arial Unicode MS" w:hAnsi="Times New Roman" w:cs="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EF087D" w:rsidRPr="00EF087D" w:rsidRDefault="00EF087D" w:rsidP="00EF087D">
      <w:pPr>
        <w:spacing w:after="0" w:line="360" w:lineRule="auto"/>
        <w:ind w:firstLine="454"/>
        <w:jc w:val="both"/>
        <w:rPr>
          <w:rFonts w:ascii="Times New Roman" w:hAnsi="Times New Roman" w:cs="Times New Roman"/>
          <w:sz w:val="24"/>
          <w:szCs w:val="24"/>
        </w:rPr>
      </w:pPr>
      <w:r w:rsidRPr="00EF087D">
        <w:rPr>
          <w:rStyle w:val="dash0410005f0431005f0437005f0430005f0446005f0020005f0441005f043f005f0438005f0441005f043a005f0430005f005fchar1char1"/>
        </w:rPr>
        <w:t>— </w:t>
      </w:r>
      <w:r w:rsidRPr="00EF087D">
        <w:rPr>
          <w:rFonts w:ascii="Times New Roman" w:hAnsi="Times New Roman" w:cs="Times New Roman"/>
          <w:sz w:val="24"/>
          <w:szCs w:val="24"/>
        </w:rPr>
        <w:t>становление и развитие личности в её индивидуальности, самобытности, уникальности, неповторимости.</w:t>
      </w:r>
    </w:p>
    <w:p w:rsidR="00EF087D" w:rsidRPr="00EF087D" w:rsidRDefault="00EF087D" w:rsidP="00EF087D">
      <w:pPr>
        <w:spacing w:after="0" w:line="360" w:lineRule="auto"/>
        <w:jc w:val="both"/>
        <w:rPr>
          <w:rStyle w:val="Zag11"/>
          <w:rFonts w:ascii="Times New Roman" w:eastAsia="@Arial Unicode MS" w:hAnsi="Times New Roman" w:cs="Times New Roman"/>
          <w:sz w:val="24"/>
          <w:szCs w:val="24"/>
        </w:rPr>
      </w:pPr>
      <w:r w:rsidRPr="00EF087D">
        <w:rPr>
          <w:rStyle w:val="Zag11"/>
          <w:rFonts w:ascii="Times New Roman" w:eastAsia="@Arial Unicode MS" w:hAnsi="Times New Roman" w:cs="Times New Roman"/>
          <w:b/>
          <w:sz w:val="24"/>
          <w:szCs w:val="24"/>
        </w:rPr>
        <w:t xml:space="preserve">Достижение поставленных целей </w:t>
      </w:r>
      <w:r w:rsidRPr="00EF087D">
        <w:rPr>
          <w:rStyle w:val="Zag11"/>
          <w:rFonts w:ascii="Times New Roman" w:eastAsia="@Arial Unicode MS" w:hAnsi="Times New Roman" w:cs="Times New Roman"/>
          <w:sz w:val="24"/>
          <w:szCs w:val="24"/>
        </w:rPr>
        <w:t>при</w:t>
      </w:r>
      <w:r w:rsidRPr="00EF087D">
        <w:rPr>
          <w:rStyle w:val="Zag11"/>
          <w:rFonts w:ascii="Times New Roman" w:eastAsia="@Arial Unicode MS" w:hAnsi="Times New Roman" w:cs="Times New Roman"/>
          <w:b/>
          <w:sz w:val="24"/>
          <w:szCs w:val="24"/>
        </w:rPr>
        <w:t xml:space="preserve"> </w:t>
      </w:r>
      <w:r w:rsidRPr="00EF087D">
        <w:rPr>
          <w:rStyle w:val="Zag11"/>
          <w:rFonts w:ascii="Times New Roman" w:eastAsia="@Arial Unicode MS" w:hAnsi="Times New Roman" w:cs="Times New Roman"/>
          <w:sz w:val="24"/>
          <w:szCs w:val="24"/>
        </w:rPr>
        <w:t>разработке и реализации МБОУ города Магадана « Гимназия №13» основной образовательной программы основного общего образования</w:t>
      </w:r>
      <w:r w:rsidRPr="00EF087D">
        <w:rPr>
          <w:rStyle w:val="Zag11"/>
          <w:rFonts w:ascii="Times New Roman" w:eastAsia="@Arial Unicode MS" w:hAnsi="Times New Roman" w:cs="Times New Roman"/>
          <w:b/>
          <w:sz w:val="24"/>
          <w:szCs w:val="24"/>
        </w:rPr>
        <w:t xml:space="preserve"> предусматривает решение следующих основных задач</w:t>
      </w:r>
      <w:r w:rsidRPr="00EF087D">
        <w:rPr>
          <w:rStyle w:val="Zag11"/>
          <w:rFonts w:ascii="Times New Roman" w:eastAsia="@Arial Unicode MS" w:hAnsi="Times New Roman" w:cs="Times New Roman"/>
          <w:sz w:val="24"/>
          <w:szCs w:val="24"/>
        </w:rPr>
        <w:t>:</w:t>
      </w:r>
    </w:p>
    <w:p w:rsidR="00EF087D" w:rsidRPr="00EF087D" w:rsidRDefault="00EF087D" w:rsidP="00EF087D">
      <w:pPr>
        <w:spacing w:after="0" w:line="360" w:lineRule="auto"/>
        <w:ind w:firstLine="454"/>
        <w:jc w:val="both"/>
        <w:rPr>
          <w:rStyle w:val="Zag11"/>
          <w:rFonts w:ascii="Times New Roman" w:eastAsia="@Arial Unicode MS" w:hAnsi="Times New Roman" w:cs="Times New Roman"/>
          <w:sz w:val="24"/>
          <w:szCs w:val="24"/>
        </w:rPr>
      </w:pPr>
      <w:r w:rsidRPr="00EF087D">
        <w:rPr>
          <w:rStyle w:val="dash0410005f0431005f0437005f0430005f0446005f0020005f0441005f043f005f0438005f0441005f043a005f0430005f005fchar1char1"/>
        </w:rPr>
        <w:t>— </w:t>
      </w:r>
      <w:r w:rsidRPr="00EF087D">
        <w:rPr>
          <w:rStyle w:val="Zag11"/>
          <w:rFonts w:ascii="Times New Roman" w:eastAsia="@Arial Unicode MS" w:hAnsi="Times New Roman" w:cs="Times New Roman"/>
          <w:sz w:val="24"/>
          <w:szCs w:val="24"/>
        </w:rPr>
        <w:t>обеспечение соответствия основной образовательной программы требованиям Стандарта;</w:t>
      </w:r>
    </w:p>
    <w:p w:rsidR="00EF087D" w:rsidRPr="00EF087D" w:rsidRDefault="00EF087D" w:rsidP="00EF087D">
      <w:pPr>
        <w:spacing w:after="0" w:line="360" w:lineRule="auto"/>
        <w:ind w:firstLine="454"/>
        <w:jc w:val="both"/>
        <w:rPr>
          <w:rStyle w:val="Zag11"/>
          <w:rFonts w:ascii="Times New Roman" w:eastAsia="@Arial Unicode MS" w:hAnsi="Times New Roman" w:cs="Times New Roman"/>
          <w:sz w:val="24"/>
          <w:szCs w:val="24"/>
        </w:rPr>
      </w:pPr>
      <w:r w:rsidRPr="00EF087D">
        <w:rPr>
          <w:rStyle w:val="dash0410005f0431005f0437005f0430005f0446005f0020005f0441005f043f005f0438005f0441005f043a005f0430005f005fchar1char1"/>
        </w:rPr>
        <w:t>— </w:t>
      </w:r>
      <w:r w:rsidRPr="00EF087D">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среднего (полного) общего образования;</w:t>
      </w:r>
    </w:p>
    <w:p w:rsidR="00EF087D" w:rsidRPr="00EF087D" w:rsidRDefault="00EF087D" w:rsidP="00EF087D">
      <w:pPr>
        <w:spacing w:after="0" w:line="360" w:lineRule="auto"/>
        <w:ind w:firstLine="454"/>
        <w:jc w:val="both"/>
        <w:rPr>
          <w:rStyle w:val="Zag11"/>
          <w:rFonts w:ascii="Times New Roman" w:eastAsia="@Arial Unicode MS" w:hAnsi="Times New Roman" w:cs="Times New Roman"/>
          <w:sz w:val="24"/>
          <w:szCs w:val="24"/>
        </w:rPr>
      </w:pPr>
      <w:r w:rsidRPr="00EF087D">
        <w:rPr>
          <w:rStyle w:val="dash0410005f0431005f0437005f0430005f0446005f0020005f0441005f043f005f0438005f0441005f043a005f0430005f005fchar1char1"/>
        </w:rPr>
        <w:t>— </w:t>
      </w:r>
      <w:r w:rsidRPr="00EF087D">
        <w:rPr>
          <w:rStyle w:val="Zag11"/>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EF087D" w:rsidRPr="00EF087D" w:rsidRDefault="00EF087D" w:rsidP="00EF087D">
      <w:pPr>
        <w:spacing w:after="0" w:line="360" w:lineRule="auto"/>
        <w:ind w:firstLine="454"/>
        <w:jc w:val="both"/>
        <w:rPr>
          <w:rStyle w:val="Zag11"/>
          <w:rFonts w:ascii="Times New Roman" w:eastAsia="@Arial Unicode MS" w:hAnsi="Times New Roman" w:cs="Times New Roman"/>
          <w:sz w:val="24"/>
          <w:szCs w:val="24"/>
        </w:rPr>
      </w:pPr>
      <w:r w:rsidRPr="00EF087D">
        <w:rPr>
          <w:rStyle w:val="dash0410005f0431005f0437005f0430005f0446005f0020005f0441005f043f005f0438005f0441005f043a005f0430005f005fchar1char1"/>
        </w:rPr>
        <w:t>— </w:t>
      </w:r>
      <w:r w:rsidRPr="00EF087D">
        <w:rPr>
          <w:rFonts w:ascii="Times New Roman"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гимназии,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EF087D" w:rsidRPr="00EF087D" w:rsidRDefault="00EF087D" w:rsidP="00EF087D">
      <w:pPr>
        <w:spacing w:after="0" w:line="360" w:lineRule="auto"/>
        <w:ind w:firstLine="454"/>
        <w:jc w:val="both"/>
        <w:rPr>
          <w:rStyle w:val="Zag11"/>
          <w:rFonts w:ascii="Times New Roman" w:eastAsia="@Arial Unicode MS" w:hAnsi="Times New Roman" w:cs="Times New Roman"/>
          <w:sz w:val="24"/>
          <w:szCs w:val="24"/>
        </w:rPr>
      </w:pPr>
      <w:r w:rsidRPr="00EF087D">
        <w:rPr>
          <w:rStyle w:val="dash0410005f0431005f0437005f0430005f0446005f0020005f0441005f043f005f0438005f0441005f043a005f0430005f005fchar1char1"/>
        </w:rPr>
        <w:t>— </w:t>
      </w:r>
      <w:r w:rsidRPr="00EF087D">
        <w:rPr>
          <w:rStyle w:val="Zag11"/>
          <w:rFonts w:ascii="Times New Roman" w:eastAsia="@Arial Unicode MS" w:hAnsi="Times New Roman" w:cs="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EF087D" w:rsidRPr="00EF087D" w:rsidRDefault="00EF087D" w:rsidP="00EF087D">
      <w:pPr>
        <w:spacing w:after="0" w:line="360" w:lineRule="auto"/>
        <w:ind w:firstLine="454"/>
        <w:jc w:val="both"/>
        <w:rPr>
          <w:rStyle w:val="Zag11"/>
          <w:rFonts w:ascii="Times New Roman" w:eastAsia="@Arial Unicode MS" w:hAnsi="Times New Roman" w:cs="Times New Roman"/>
          <w:sz w:val="24"/>
          <w:szCs w:val="24"/>
        </w:rPr>
      </w:pPr>
      <w:r w:rsidRPr="00EF087D">
        <w:rPr>
          <w:rStyle w:val="dash0410005f0431005f0437005f0430005f0446005f0020005f0441005f043f005f0438005f0441005f043a005f0430005f005fchar1char1"/>
        </w:rPr>
        <w:lastRenderedPageBreak/>
        <w:t>— </w:t>
      </w:r>
      <w:r w:rsidRPr="00EF087D">
        <w:rPr>
          <w:rStyle w:val="Zag11"/>
          <w:rFonts w:ascii="Times New Roman" w:eastAsia="@Arial Unicode MS" w:hAnsi="Times New Roman" w:cs="Times New Roman"/>
          <w:sz w:val="24"/>
          <w:szCs w:val="24"/>
        </w:rPr>
        <w:t>взаимодействие образовательного учреждения при реализации основной образовательной программы с социальными партнёрами;</w:t>
      </w:r>
    </w:p>
    <w:p w:rsidR="00EF087D" w:rsidRPr="00EF087D" w:rsidRDefault="00EF087D" w:rsidP="00EF087D">
      <w:pPr>
        <w:spacing w:after="0" w:line="360" w:lineRule="auto"/>
        <w:ind w:firstLine="454"/>
        <w:jc w:val="both"/>
        <w:rPr>
          <w:rStyle w:val="Zag11"/>
          <w:rFonts w:ascii="Times New Roman" w:eastAsia="@Arial Unicode MS" w:hAnsi="Times New Roman" w:cs="Times New Roman"/>
          <w:sz w:val="24"/>
          <w:szCs w:val="24"/>
        </w:rPr>
      </w:pPr>
      <w:r w:rsidRPr="00EF087D">
        <w:rPr>
          <w:rStyle w:val="dash0410005f0431005f0437005f0430005f0446005f0020005f0441005f043f005f0438005f0441005f043a005f0430005f005fchar1char1"/>
        </w:rPr>
        <w:t>— </w:t>
      </w:r>
      <w:r w:rsidRPr="00EF087D">
        <w:rPr>
          <w:rStyle w:val="Zag11"/>
          <w:rFonts w:ascii="Times New Roman" w:eastAsia="@Arial Unicode MS" w:hAnsi="Times New Roman" w:cs="Times New Roman"/>
          <w:sz w:val="24"/>
          <w:szCs w:val="24"/>
        </w:rPr>
        <w:t>выявление и развитие способностей обучающихся, в том числе одарённых детей, детей с ограниченными возможностями здоровья и детей-инвалидов, их профессиональных склонностей через систему  спецкурсов, секций, студий и кружков, организацию общественно-полезной деятельности, в том числе социальной практики, с использованием возможностей образовательных учреждений дополнительного образования детей в городе Магадане;</w:t>
      </w:r>
    </w:p>
    <w:p w:rsidR="00EF087D" w:rsidRPr="00EF087D" w:rsidRDefault="00EF087D" w:rsidP="00EF087D">
      <w:pPr>
        <w:spacing w:after="0" w:line="360" w:lineRule="auto"/>
        <w:ind w:firstLine="454"/>
        <w:jc w:val="both"/>
        <w:rPr>
          <w:rStyle w:val="Zag11"/>
          <w:rFonts w:ascii="Times New Roman" w:eastAsia="@Arial Unicode MS" w:hAnsi="Times New Roman" w:cs="Times New Roman"/>
          <w:sz w:val="24"/>
          <w:szCs w:val="24"/>
        </w:rPr>
      </w:pPr>
      <w:r w:rsidRPr="00EF087D">
        <w:rPr>
          <w:rStyle w:val="dash0410005f0431005f0437005f0430005f0446005f0020005f0441005f043f005f0438005f0441005f043a005f0430005f005fchar1char1"/>
        </w:rPr>
        <w:t>— </w:t>
      </w:r>
      <w:r w:rsidRPr="00EF087D">
        <w:rPr>
          <w:rStyle w:val="Zag11"/>
          <w:rFonts w:ascii="Times New Roman" w:eastAsia="@Arial Unicode MS" w:hAnsi="Times New Roman" w:cs="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EF087D" w:rsidRPr="00EF087D" w:rsidRDefault="00EF087D" w:rsidP="00EF087D">
      <w:pPr>
        <w:spacing w:after="0" w:line="360" w:lineRule="auto"/>
        <w:ind w:firstLine="454"/>
        <w:jc w:val="both"/>
        <w:rPr>
          <w:rStyle w:val="Zag11"/>
          <w:rFonts w:ascii="Times New Roman" w:eastAsia="@Arial Unicode MS" w:hAnsi="Times New Roman" w:cs="Times New Roman"/>
          <w:sz w:val="24"/>
          <w:szCs w:val="24"/>
        </w:rPr>
      </w:pPr>
      <w:r w:rsidRPr="00EF087D">
        <w:rPr>
          <w:rStyle w:val="dash0410005f0431005f0437005f0430005f0446005f0020005f0441005f043f005f0438005f0441005f043a005f0430005f005fchar1char1"/>
        </w:rPr>
        <w:t>— </w:t>
      </w:r>
      <w:r w:rsidRPr="00EF087D">
        <w:rPr>
          <w:rStyle w:val="Zag11"/>
          <w:rFonts w:ascii="Times New Roman" w:eastAsia="@Arial Unicode MS" w:hAnsi="Times New Roman" w:cs="Times New Roman"/>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EF087D">
        <w:rPr>
          <w:rStyle w:val="Zag11"/>
          <w:rFonts w:ascii="Times New Roman" w:eastAsia="@Arial Unicode MS" w:hAnsi="Times New Roman" w:cs="Times New Roman"/>
          <w:sz w:val="24"/>
          <w:szCs w:val="24"/>
        </w:rPr>
        <w:t>внутришкольной</w:t>
      </w:r>
      <w:proofErr w:type="spellEnd"/>
      <w:r w:rsidRPr="00EF087D">
        <w:rPr>
          <w:rStyle w:val="Zag11"/>
          <w:rFonts w:ascii="Times New Roman" w:eastAsia="@Arial Unicode MS" w:hAnsi="Times New Roman" w:cs="Times New Roman"/>
          <w:sz w:val="24"/>
          <w:szCs w:val="24"/>
        </w:rPr>
        <w:t xml:space="preserve"> социальной среды, школьного уклада;</w:t>
      </w:r>
    </w:p>
    <w:p w:rsidR="00EF087D" w:rsidRPr="00EF087D" w:rsidRDefault="00EF087D" w:rsidP="00EF087D">
      <w:pPr>
        <w:spacing w:after="0" w:line="360" w:lineRule="auto"/>
        <w:ind w:firstLine="454"/>
        <w:jc w:val="both"/>
        <w:rPr>
          <w:rStyle w:val="Zag11"/>
          <w:rFonts w:ascii="Times New Roman" w:eastAsia="@Arial Unicode MS" w:hAnsi="Times New Roman" w:cs="Times New Roman"/>
          <w:sz w:val="24"/>
          <w:szCs w:val="24"/>
        </w:rPr>
      </w:pPr>
      <w:r w:rsidRPr="00EF087D">
        <w:rPr>
          <w:rStyle w:val="dash0410005f0431005f0437005f0430005f0446005f0020005f0441005f043f005f0438005f0441005f043a005f0430005f005fchar1char1"/>
        </w:rPr>
        <w:t>— </w:t>
      </w:r>
      <w:r w:rsidRPr="00EF087D">
        <w:rPr>
          <w:rStyle w:val="Zag11"/>
          <w:rFonts w:ascii="Times New Roman" w:eastAsia="@Arial Unicode MS" w:hAnsi="Times New Roman" w:cs="Times New Roman"/>
          <w:sz w:val="24"/>
          <w:szCs w:val="24"/>
        </w:rPr>
        <w:t xml:space="preserve">включение </w:t>
      </w:r>
      <w:proofErr w:type="gramStart"/>
      <w:r w:rsidRPr="00EF087D">
        <w:rPr>
          <w:rStyle w:val="Zag11"/>
          <w:rFonts w:ascii="Times New Roman" w:eastAsia="@Arial Unicode MS" w:hAnsi="Times New Roman" w:cs="Times New Roman"/>
          <w:sz w:val="24"/>
          <w:szCs w:val="24"/>
        </w:rPr>
        <w:t>обучающихся</w:t>
      </w:r>
      <w:proofErr w:type="gramEnd"/>
      <w:r w:rsidRPr="00EF087D">
        <w:rPr>
          <w:rStyle w:val="Zag11"/>
          <w:rFonts w:ascii="Times New Roman" w:eastAsia="@Arial Unicode MS" w:hAnsi="Times New Roman" w:cs="Times New Roman"/>
          <w:sz w:val="24"/>
          <w:szCs w:val="24"/>
        </w:rPr>
        <w:t xml:space="preserve"> в процессы познания и преобразования внешкольной социальной среды для приобретения опыта реального управления и действия;</w:t>
      </w:r>
    </w:p>
    <w:p w:rsidR="00EF087D" w:rsidRPr="00EF087D" w:rsidRDefault="00EF087D" w:rsidP="00EF087D">
      <w:pPr>
        <w:spacing w:after="0" w:line="360" w:lineRule="auto"/>
        <w:ind w:firstLine="454"/>
        <w:jc w:val="both"/>
        <w:rPr>
          <w:rStyle w:val="Zag11"/>
          <w:rFonts w:ascii="Times New Roman" w:eastAsia="@Arial Unicode MS" w:hAnsi="Times New Roman" w:cs="Times New Roman"/>
          <w:sz w:val="24"/>
          <w:szCs w:val="24"/>
        </w:rPr>
      </w:pPr>
      <w:r w:rsidRPr="00EF087D">
        <w:rPr>
          <w:rStyle w:val="dash0410005f0431005f0437005f0430005f0446005f0020005f0441005f043f005f0438005f0441005f043a005f0430005f005fchar1char1"/>
        </w:rPr>
        <w:t>— </w:t>
      </w:r>
      <w:r w:rsidRPr="00EF087D">
        <w:rPr>
          <w:rStyle w:val="Zag11"/>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педагогов-организаторов, педагогов дополнительного образования в сотрудничестве с базовыми предприятиями города Магадана и Магаданской области</w:t>
      </w:r>
      <w:proofErr w:type="gramStart"/>
      <w:r w:rsidRPr="00EF087D">
        <w:rPr>
          <w:rStyle w:val="Zag11"/>
          <w:rFonts w:ascii="Times New Roman" w:eastAsia="@Arial Unicode MS" w:hAnsi="Times New Roman" w:cs="Times New Roman"/>
          <w:sz w:val="24"/>
          <w:szCs w:val="24"/>
        </w:rPr>
        <w:t xml:space="preserve"> ,</w:t>
      </w:r>
      <w:proofErr w:type="gramEnd"/>
      <w:r w:rsidRPr="00EF087D">
        <w:rPr>
          <w:rStyle w:val="Zag11"/>
          <w:rFonts w:ascii="Times New Roman" w:eastAsia="@Arial Unicode MS" w:hAnsi="Times New Roman" w:cs="Times New Roman"/>
          <w:sz w:val="24"/>
          <w:szCs w:val="24"/>
        </w:rPr>
        <w:t xml:space="preserve"> учреждениями профессионального образования;</w:t>
      </w:r>
    </w:p>
    <w:p w:rsidR="00EF087D" w:rsidRPr="00EF087D" w:rsidRDefault="00EF087D" w:rsidP="00EF087D">
      <w:pPr>
        <w:spacing w:after="0" w:line="360" w:lineRule="auto"/>
        <w:ind w:firstLine="454"/>
        <w:jc w:val="both"/>
        <w:rPr>
          <w:rStyle w:val="Zag11"/>
          <w:rFonts w:ascii="Times New Roman" w:eastAsia="@Arial Unicode MS" w:hAnsi="Times New Roman" w:cs="Times New Roman"/>
          <w:sz w:val="24"/>
          <w:szCs w:val="24"/>
        </w:rPr>
      </w:pPr>
      <w:r w:rsidRPr="00EF087D">
        <w:rPr>
          <w:rStyle w:val="dash0410005f0431005f0437005f0430005f0446005f0020005f0441005f043f005f0438005f0441005f043a005f0430005f005fchar1char1"/>
        </w:rPr>
        <w:t>— </w:t>
      </w:r>
      <w:r w:rsidRPr="00EF087D">
        <w:rPr>
          <w:rStyle w:val="Zag11"/>
          <w:rFonts w:ascii="Times New Roman" w:eastAsia="@Arial Unicode MS" w:hAnsi="Times New Roman" w:cs="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EF087D" w:rsidRPr="00EF087D" w:rsidRDefault="00EF087D" w:rsidP="00EF087D">
      <w:pPr>
        <w:spacing w:after="0" w:line="360" w:lineRule="auto"/>
        <w:ind w:firstLine="454"/>
        <w:jc w:val="both"/>
        <w:rPr>
          <w:rStyle w:val="Zag11"/>
          <w:rFonts w:ascii="Times New Roman" w:eastAsia="@Arial Unicode MS" w:hAnsi="Times New Roman" w:cs="Times New Roman"/>
          <w:sz w:val="24"/>
          <w:szCs w:val="24"/>
        </w:rPr>
      </w:pPr>
      <w:r w:rsidRPr="00EF087D">
        <w:rPr>
          <w:rStyle w:val="Zag11"/>
          <w:rFonts w:ascii="Times New Roman" w:eastAsia="@Arial Unicode MS" w:hAnsi="Times New Roman" w:cs="Times New Roman"/>
          <w:b/>
          <w:sz w:val="24"/>
          <w:szCs w:val="24"/>
        </w:rPr>
        <w:t xml:space="preserve">В основе реализации основной образовательной программы лежит </w:t>
      </w:r>
      <w:proofErr w:type="spellStart"/>
      <w:r w:rsidRPr="00EF087D">
        <w:rPr>
          <w:rStyle w:val="Zag11"/>
          <w:rFonts w:ascii="Times New Roman" w:eastAsia="@Arial Unicode MS" w:hAnsi="Times New Roman" w:cs="Times New Roman"/>
          <w:b/>
          <w:sz w:val="24"/>
          <w:szCs w:val="24"/>
        </w:rPr>
        <w:t>системно-деятельностный</w:t>
      </w:r>
      <w:proofErr w:type="spellEnd"/>
      <w:r w:rsidRPr="00EF087D">
        <w:rPr>
          <w:rStyle w:val="Zag11"/>
          <w:rFonts w:ascii="Times New Roman" w:eastAsia="@Arial Unicode MS" w:hAnsi="Times New Roman" w:cs="Times New Roman"/>
          <w:b/>
          <w:sz w:val="24"/>
          <w:szCs w:val="24"/>
        </w:rPr>
        <w:t xml:space="preserve"> подход</w:t>
      </w:r>
      <w:r w:rsidRPr="00EF087D">
        <w:rPr>
          <w:rStyle w:val="Zag11"/>
          <w:rFonts w:ascii="Times New Roman" w:eastAsia="@Arial Unicode MS" w:hAnsi="Times New Roman" w:cs="Times New Roman"/>
          <w:sz w:val="24"/>
          <w:szCs w:val="24"/>
        </w:rPr>
        <w:t>, который предполагает:</w:t>
      </w:r>
    </w:p>
    <w:p w:rsidR="00EF087D" w:rsidRPr="00EF087D" w:rsidRDefault="00EF087D" w:rsidP="00EF087D">
      <w:pPr>
        <w:spacing w:after="0" w:line="360" w:lineRule="auto"/>
        <w:ind w:firstLine="454"/>
        <w:jc w:val="both"/>
        <w:rPr>
          <w:rStyle w:val="Zag11"/>
          <w:rFonts w:ascii="Times New Roman" w:eastAsia="@Arial Unicode MS" w:hAnsi="Times New Roman" w:cs="Times New Roman"/>
          <w:sz w:val="24"/>
          <w:szCs w:val="24"/>
        </w:rPr>
      </w:pPr>
      <w:r w:rsidRPr="00EF087D">
        <w:rPr>
          <w:rStyle w:val="dash0410005f0431005f0437005f0430005f0446005f0020005f0441005f043f005f0438005f0441005f043a005f0430005f005fchar1char1"/>
        </w:rPr>
        <w:t>— </w:t>
      </w:r>
      <w:r w:rsidRPr="00EF087D">
        <w:rPr>
          <w:rStyle w:val="Zag11"/>
          <w:rFonts w:ascii="Times New Roman" w:eastAsia="@Arial Unicode MS" w:hAnsi="Times New Roman" w:cs="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Pr="00EF087D">
        <w:rPr>
          <w:rStyle w:val="Zag11"/>
          <w:rFonts w:ascii="Times New Roman" w:eastAsia="@Arial Unicode MS" w:hAnsi="Times New Roman" w:cs="Times New Roman"/>
          <w:sz w:val="24"/>
          <w:szCs w:val="24"/>
        </w:rPr>
        <w:t>поликонфессионального</w:t>
      </w:r>
      <w:proofErr w:type="spellEnd"/>
      <w:r w:rsidRPr="00EF087D">
        <w:rPr>
          <w:rStyle w:val="Zag11"/>
          <w:rFonts w:ascii="Times New Roman" w:eastAsia="@Arial Unicode MS" w:hAnsi="Times New Roman" w:cs="Times New Roman"/>
          <w:sz w:val="24"/>
          <w:szCs w:val="24"/>
        </w:rPr>
        <w:t xml:space="preserve"> состава;</w:t>
      </w:r>
    </w:p>
    <w:p w:rsidR="00EF087D" w:rsidRPr="00EF087D" w:rsidRDefault="00EF087D" w:rsidP="00EF087D">
      <w:pPr>
        <w:spacing w:after="0" w:line="360" w:lineRule="auto"/>
        <w:ind w:firstLine="454"/>
        <w:jc w:val="both"/>
        <w:rPr>
          <w:rStyle w:val="Zag11"/>
          <w:rFonts w:ascii="Times New Roman" w:eastAsia="@Arial Unicode MS" w:hAnsi="Times New Roman" w:cs="Times New Roman"/>
          <w:sz w:val="24"/>
          <w:szCs w:val="24"/>
        </w:rPr>
      </w:pPr>
      <w:r w:rsidRPr="00EF087D">
        <w:rPr>
          <w:rStyle w:val="dash0410005f0431005f0437005f0430005f0446005f0020005f0441005f043f005f0438005f0441005f043a005f0430005f005fchar1char1"/>
        </w:rPr>
        <w:t>— </w:t>
      </w:r>
      <w:r w:rsidRPr="00EF087D">
        <w:rPr>
          <w:rStyle w:val="Zag11"/>
          <w:rFonts w:ascii="Times New Roman" w:eastAsia="@Arial Unicode MS"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EF087D" w:rsidRPr="00EF087D" w:rsidRDefault="00EF087D" w:rsidP="00EF087D">
      <w:pPr>
        <w:spacing w:after="0" w:line="360" w:lineRule="auto"/>
        <w:ind w:firstLine="454"/>
        <w:jc w:val="both"/>
        <w:rPr>
          <w:rStyle w:val="Zag11"/>
          <w:rFonts w:ascii="Times New Roman" w:eastAsia="@Arial Unicode MS" w:hAnsi="Times New Roman" w:cs="Times New Roman"/>
          <w:sz w:val="24"/>
          <w:szCs w:val="24"/>
        </w:rPr>
      </w:pPr>
      <w:r w:rsidRPr="00EF087D">
        <w:rPr>
          <w:rStyle w:val="dash0410005f0431005f0437005f0430005f0446005f0020005f0441005f043f005f0438005f0441005f043a005f0430005f005fchar1char1"/>
        </w:rPr>
        <w:t>— </w:t>
      </w:r>
      <w:r w:rsidRPr="00EF087D">
        <w:rPr>
          <w:rStyle w:val="Zag11"/>
          <w:rFonts w:ascii="Times New Roman" w:eastAsia="@Arial Unicode MS" w:hAnsi="Times New Roman" w:cs="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EF087D" w:rsidRPr="00EF087D" w:rsidRDefault="00EF087D" w:rsidP="00EF087D">
      <w:pPr>
        <w:spacing w:after="0" w:line="360" w:lineRule="auto"/>
        <w:ind w:firstLine="454"/>
        <w:jc w:val="both"/>
        <w:rPr>
          <w:rStyle w:val="Zag11"/>
          <w:rFonts w:ascii="Times New Roman" w:eastAsia="@Arial Unicode MS" w:hAnsi="Times New Roman" w:cs="Times New Roman"/>
          <w:sz w:val="24"/>
          <w:szCs w:val="24"/>
        </w:rPr>
      </w:pPr>
      <w:r w:rsidRPr="00EF087D">
        <w:rPr>
          <w:rStyle w:val="dash0410005f0431005f0437005f0430005f0446005f0020005f0441005f043f005f0438005f0441005f043a005f0430005f005fchar1char1"/>
        </w:rPr>
        <w:lastRenderedPageBreak/>
        <w:t>— </w:t>
      </w:r>
      <w:r w:rsidRPr="00EF087D">
        <w:rPr>
          <w:rStyle w:val="Zag11"/>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F087D" w:rsidRPr="00EF087D" w:rsidRDefault="00EF087D" w:rsidP="00EF087D">
      <w:pPr>
        <w:spacing w:after="0" w:line="360" w:lineRule="auto"/>
        <w:ind w:firstLine="454"/>
        <w:jc w:val="both"/>
        <w:rPr>
          <w:rStyle w:val="Zag11"/>
          <w:rFonts w:ascii="Times New Roman" w:eastAsia="@Arial Unicode MS" w:hAnsi="Times New Roman" w:cs="Times New Roman"/>
          <w:sz w:val="24"/>
          <w:szCs w:val="24"/>
        </w:rPr>
      </w:pPr>
      <w:r w:rsidRPr="00EF087D">
        <w:rPr>
          <w:rStyle w:val="dash0410005f0431005f0437005f0430005f0446005f0020005f0441005f043f005f0438005f0441005f043a005f0430005f005fchar1char1"/>
        </w:rPr>
        <w:t>— </w:t>
      </w:r>
      <w:r w:rsidRPr="00EF087D">
        <w:rPr>
          <w:rStyle w:val="Zag11"/>
          <w:rFonts w:ascii="Times New Roman" w:eastAsia="@Arial Unicode MS" w:hAnsi="Times New Roman" w:cs="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EF087D" w:rsidRPr="00EF087D" w:rsidRDefault="00EF087D" w:rsidP="00EF087D">
      <w:pPr>
        <w:spacing w:after="0" w:line="360" w:lineRule="auto"/>
        <w:ind w:firstLine="454"/>
        <w:jc w:val="both"/>
        <w:rPr>
          <w:rStyle w:val="Zag11"/>
          <w:rFonts w:ascii="Times New Roman" w:eastAsia="@Arial Unicode MS" w:hAnsi="Times New Roman" w:cs="Times New Roman"/>
          <w:sz w:val="24"/>
          <w:szCs w:val="24"/>
        </w:rPr>
      </w:pPr>
      <w:r w:rsidRPr="00EF087D">
        <w:rPr>
          <w:rStyle w:val="dash0410005f0431005f0437005f0430005f0446005f0020005f0441005f043f005f0438005f0441005f043a005f0430005f005fchar1char1"/>
        </w:rPr>
        <w:t>— </w:t>
      </w:r>
      <w:r w:rsidRPr="00EF087D">
        <w:rPr>
          <w:rStyle w:val="Zag11"/>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EF087D" w:rsidRPr="00EF087D" w:rsidRDefault="00EF087D" w:rsidP="00EF087D">
      <w:pPr>
        <w:spacing w:after="0" w:line="360" w:lineRule="auto"/>
        <w:ind w:firstLine="454"/>
        <w:jc w:val="both"/>
        <w:rPr>
          <w:rStyle w:val="Zag11"/>
          <w:rFonts w:ascii="Times New Roman" w:eastAsia="@Arial Unicode MS" w:hAnsi="Times New Roman" w:cs="Times New Roman"/>
          <w:color w:val="FF0000"/>
          <w:sz w:val="24"/>
          <w:szCs w:val="24"/>
          <w:u w:val="single"/>
        </w:rPr>
      </w:pPr>
      <w:r w:rsidRPr="00EF087D">
        <w:rPr>
          <w:rStyle w:val="Zag11"/>
          <w:rFonts w:ascii="Times New Roman" w:eastAsia="@Arial Unicode MS" w:hAnsi="Times New Roman" w:cs="Times New Roman"/>
          <w:b/>
          <w:color w:val="FF0000"/>
          <w:sz w:val="24"/>
          <w:szCs w:val="24"/>
          <w:u w:val="single"/>
        </w:rPr>
        <w:t>Основная образовательная программа формируется с учётом психолого-педагогических особенностей развития детей 11—15 лет, связанных:</w:t>
      </w:r>
    </w:p>
    <w:p w:rsidR="00EF087D" w:rsidRPr="00EF087D" w:rsidRDefault="00EF087D" w:rsidP="00EF087D">
      <w:pPr>
        <w:spacing w:after="0" w:line="360" w:lineRule="auto"/>
        <w:ind w:firstLine="454"/>
        <w:jc w:val="both"/>
        <w:rPr>
          <w:rFonts w:ascii="Times New Roman" w:hAnsi="Times New Roman" w:cs="Times New Roman"/>
          <w:sz w:val="24"/>
          <w:szCs w:val="24"/>
        </w:rPr>
      </w:pPr>
      <w:proofErr w:type="gramStart"/>
      <w:r w:rsidRPr="00EF087D">
        <w:rPr>
          <w:rStyle w:val="dash0410005f0431005f0437005f0430005f0446005f0020005f0441005f043f005f0438005f0441005f043a005f0430005f005fchar1char1"/>
        </w:rPr>
        <w:t>— </w:t>
      </w:r>
      <w:r w:rsidRPr="00EF087D">
        <w:rPr>
          <w:rFonts w:ascii="Times New Roman" w:hAnsi="Times New Roman" w:cs="Times New Roman"/>
          <w:i/>
          <w:sz w:val="24"/>
          <w:szCs w:val="24"/>
          <w:u w:val="single"/>
        </w:rPr>
        <w:t>с переходом</w:t>
      </w:r>
      <w:r w:rsidRPr="00EF087D">
        <w:rPr>
          <w:rFonts w:ascii="Times New Roman" w:hAnsi="Times New Roman" w:cs="Times New Roman"/>
          <w:sz w:val="24"/>
          <w:szCs w:val="24"/>
          <w:u w:val="single"/>
        </w:rPr>
        <w:t xml:space="preserve"> </w:t>
      </w:r>
      <w:r w:rsidRPr="00EF087D">
        <w:rPr>
          <w:rFonts w:ascii="Times New Roman" w:hAnsi="Times New Roman" w:cs="Times New Roman"/>
          <w:i/>
          <w:sz w:val="24"/>
          <w:szCs w:val="24"/>
          <w:u w:val="single"/>
        </w:rPr>
        <w:t>от</w:t>
      </w:r>
      <w:r w:rsidRPr="00EF087D">
        <w:rPr>
          <w:rFonts w:ascii="Times New Roman" w:hAnsi="Times New Roman" w:cs="Times New Roman"/>
          <w:sz w:val="24"/>
          <w:szCs w:val="24"/>
          <w:u w:val="single"/>
        </w:rPr>
        <w:t xml:space="preserve"> </w:t>
      </w:r>
      <w:r w:rsidRPr="00EF087D">
        <w:rPr>
          <w:rFonts w:ascii="Times New Roman" w:hAnsi="Times New Roman" w:cs="Times New Roman"/>
          <w:i/>
          <w:sz w:val="24"/>
          <w:szCs w:val="24"/>
          <w:u w:val="single"/>
        </w:rPr>
        <w:t>учебных действий</w:t>
      </w:r>
      <w:r w:rsidRPr="00EF087D">
        <w:rPr>
          <w:rFonts w:ascii="Times New Roman" w:hAnsi="Times New Roman" w:cs="Times New Roman"/>
          <w:sz w:val="24"/>
          <w:szCs w:val="24"/>
          <w:u w:val="single"/>
        </w:rPr>
        <w:t xml:space="preserve">, </w:t>
      </w:r>
      <w:r w:rsidRPr="00EF087D">
        <w:rPr>
          <w:rFonts w:ascii="Times New Roman" w:hAnsi="Times New Roman" w:cs="Times New Roman"/>
          <w:i/>
          <w:sz w:val="24"/>
          <w:szCs w:val="24"/>
          <w:u w:val="single"/>
        </w:rPr>
        <w:t>характерных для начальной школы</w:t>
      </w:r>
      <w:r w:rsidRPr="00EF087D">
        <w:rPr>
          <w:rFonts w:ascii="Times New Roman" w:hAnsi="Times New Roman" w:cs="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EF087D">
        <w:rPr>
          <w:rFonts w:ascii="Times New Roman" w:hAnsi="Times New Roman" w:cs="Times New Roman"/>
          <w:i/>
          <w:sz w:val="24"/>
          <w:szCs w:val="24"/>
          <w:u w:val="single"/>
        </w:rPr>
        <w:t>овладению этой</w:t>
      </w:r>
      <w:r w:rsidRPr="00EF087D">
        <w:rPr>
          <w:rFonts w:ascii="Times New Roman" w:hAnsi="Times New Roman" w:cs="Times New Roman"/>
          <w:sz w:val="24"/>
          <w:szCs w:val="24"/>
          <w:u w:val="single"/>
        </w:rPr>
        <w:t xml:space="preserve"> </w:t>
      </w:r>
      <w:r w:rsidRPr="00EF087D">
        <w:rPr>
          <w:rFonts w:ascii="Times New Roman" w:hAnsi="Times New Roman" w:cs="Times New Roman"/>
          <w:i/>
          <w:sz w:val="24"/>
          <w:szCs w:val="24"/>
          <w:u w:val="single"/>
        </w:rPr>
        <w:t>учебной деятельностью</w:t>
      </w:r>
      <w:r w:rsidRPr="00EF087D">
        <w:rPr>
          <w:rFonts w:ascii="Times New Roman" w:hAnsi="Times New Roman" w:cs="Times New Roman"/>
          <w:b/>
          <w:i/>
          <w:sz w:val="24"/>
          <w:szCs w:val="24"/>
        </w:rPr>
        <w:t xml:space="preserve"> </w:t>
      </w:r>
      <w:r w:rsidRPr="00EF087D">
        <w:rPr>
          <w:rFonts w:ascii="Times New Roman" w:hAnsi="Times New Roman" w:cs="Times New Roman"/>
          <w:sz w:val="24"/>
          <w:szCs w:val="24"/>
        </w:rPr>
        <w:t>на ступени основной школы</w:t>
      </w:r>
      <w:r w:rsidRPr="00EF087D">
        <w:rPr>
          <w:rFonts w:ascii="Times New Roman" w:hAnsi="Times New Roman" w:cs="Times New Roman"/>
          <w:i/>
          <w:sz w:val="24"/>
          <w:szCs w:val="24"/>
        </w:rPr>
        <w:t xml:space="preserve"> </w:t>
      </w:r>
      <w:r w:rsidRPr="00EF087D">
        <w:rPr>
          <w:rFonts w:ascii="Times New Roman" w:hAnsi="Times New Roman" w:cs="Times New Roman"/>
          <w:sz w:val="24"/>
          <w:szCs w:val="24"/>
        </w:rPr>
        <w:t xml:space="preserve">в единстве </w:t>
      </w:r>
      <w:proofErr w:type="spellStart"/>
      <w:r w:rsidRPr="00EF087D">
        <w:rPr>
          <w:rFonts w:ascii="Times New Roman" w:hAnsi="Times New Roman" w:cs="Times New Roman"/>
          <w:sz w:val="24"/>
          <w:szCs w:val="24"/>
        </w:rPr>
        <w:t>мотивационно-смыслового</w:t>
      </w:r>
      <w:proofErr w:type="spellEnd"/>
      <w:r w:rsidRPr="00EF087D">
        <w:rPr>
          <w:rFonts w:ascii="Times New Roman" w:hAnsi="Times New Roman" w:cs="Times New Roman"/>
          <w:sz w:val="24"/>
          <w:szCs w:val="24"/>
        </w:rPr>
        <w:t xml:space="preserve"> и операционно-технического компонентов, становление которой осуществляется в форме учебного исследования, </w:t>
      </w:r>
      <w:r w:rsidRPr="00EF087D">
        <w:rPr>
          <w:rFonts w:ascii="Times New Roman" w:hAnsi="Times New Roman" w:cs="Times New Roman"/>
          <w:i/>
          <w:sz w:val="24"/>
          <w:szCs w:val="24"/>
          <w:u w:val="single"/>
        </w:rPr>
        <w:t>к</w:t>
      </w:r>
      <w:r w:rsidRPr="00EF087D">
        <w:rPr>
          <w:rFonts w:ascii="Times New Roman" w:hAnsi="Times New Roman" w:cs="Times New Roman"/>
          <w:sz w:val="24"/>
          <w:szCs w:val="24"/>
          <w:u w:val="single"/>
        </w:rPr>
        <w:t xml:space="preserve"> </w:t>
      </w:r>
      <w:r w:rsidRPr="00EF087D">
        <w:rPr>
          <w:rFonts w:ascii="Times New Roman" w:hAnsi="Times New Roman" w:cs="Times New Roman"/>
          <w:i/>
          <w:sz w:val="24"/>
          <w:szCs w:val="24"/>
          <w:u w:val="single"/>
        </w:rPr>
        <w:t>новой внутренней</w:t>
      </w:r>
      <w:r w:rsidRPr="00EF087D">
        <w:rPr>
          <w:rFonts w:ascii="Times New Roman" w:hAnsi="Times New Roman" w:cs="Times New Roman"/>
          <w:sz w:val="24"/>
          <w:szCs w:val="24"/>
          <w:u w:val="single"/>
        </w:rPr>
        <w:t xml:space="preserve"> </w:t>
      </w:r>
      <w:r w:rsidRPr="00EF087D">
        <w:rPr>
          <w:rFonts w:ascii="Times New Roman" w:hAnsi="Times New Roman" w:cs="Times New Roman"/>
          <w:i/>
          <w:sz w:val="24"/>
          <w:szCs w:val="24"/>
          <w:u w:val="single"/>
        </w:rPr>
        <w:t>позиции</w:t>
      </w:r>
      <w:r w:rsidRPr="00EF087D">
        <w:rPr>
          <w:rFonts w:ascii="Times New Roman" w:hAnsi="Times New Roman" w:cs="Times New Roman"/>
          <w:sz w:val="24"/>
          <w:szCs w:val="24"/>
          <w:u w:val="single"/>
        </w:rPr>
        <w:t xml:space="preserve"> </w:t>
      </w:r>
      <w:r w:rsidRPr="00EF087D">
        <w:rPr>
          <w:rFonts w:ascii="Times New Roman" w:hAnsi="Times New Roman" w:cs="Times New Roman"/>
          <w:i/>
          <w:sz w:val="24"/>
          <w:szCs w:val="24"/>
          <w:u w:val="single"/>
        </w:rPr>
        <w:t>обучающегося</w:t>
      </w:r>
      <w:r w:rsidRPr="00EF087D">
        <w:rPr>
          <w:rFonts w:ascii="Times New Roman" w:hAnsi="Times New Roman" w:cs="Times New Roman"/>
          <w:i/>
          <w:sz w:val="24"/>
          <w:szCs w:val="24"/>
        </w:rPr>
        <w:t xml:space="preserve"> </w:t>
      </w:r>
      <w:r w:rsidRPr="00EF087D">
        <w:rPr>
          <w:rStyle w:val="dash0410005f0431005f0437005f0430005f0446005f0020005f0441005f043f005f0438005f0441005f043a005f0430005f005fchar1char1"/>
        </w:rPr>
        <w:t>—</w:t>
      </w:r>
      <w:r w:rsidRPr="00EF087D">
        <w:rPr>
          <w:rFonts w:ascii="Times New Roman" w:hAnsi="Times New Roman" w:cs="Times New Roman"/>
          <w:sz w:val="24"/>
          <w:szCs w:val="24"/>
        </w:rPr>
        <w:t xml:space="preserve"> направленности</w:t>
      </w:r>
      <w:proofErr w:type="gramEnd"/>
      <w:r w:rsidRPr="00EF087D">
        <w:rPr>
          <w:rFonts w:ascii="Times New Roman" w:hAnsi="Times New Roman" w:cs="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EF087D" w:rsidRPr="00EF087D" w:rsidRDefault="00EF087D" w:rsidP="00EF087D">
      <w:pPr>
        <w:spacing w:after="0" w:line="360" w:lineRule="auto"/>
        <w:ind w:firstLine="454"/>
        <w:jc w:val="both"/>
        <w:rPr>
          <w:rFonts w:ascii="Times New Roman" w:hAnsi="Times New Roman" w:cs="Times New Roman"/>
          <w:sz w:val="24"/>
          <w:szCs w:val="24"/>
        </w:rPr>
      </w:pPr>
      <w:proofErr w:type="gramStart"/>
      <w:r w:rsidRPr="00EF087D">
        <w:rPr>
          <w:rStyle w:val="dash0410005f0431005f0437005f0430005f0446005f0020005f0441005f043f005f0438005f0441005f043a005f0430005f005fchar1char1"/>
        </w:rPr>
        <w:t>— </w:t>
      </w:r>
      <w:r w:rsidRPr="00EF087D">
        <w:rPr>
          <w:rFonts w:ascii="Times New Roman" w:hAnsi="Times New Roman" w:cs="Times New Roman"/>
          <w:i/>
          <w:sz w:val="24"/>
          <w:szCs w:val="24"/>
          <w:u w:val="single"/>
        </w:rPr>
        <w:t>с осуществлением</w:t>
      </w:r>
      <w:r w:rsidRPr="00EF087D">
        <w:rPr>
          <w:rFonts w:ascii="Times New Roman" w:hAnsi="Times New Roman" w:cs="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EF087D">
        <w:rPr>
          <w:rFonts w:ascii="Times New Roman" w:hAnsi="Times New Roman" w:cs="Times New Roman"/>
          <w:i/>
          <w:sz w:val="24"/>
          <w:szCs w:val="24"/>
          <w:u w:val="single"/>
        </w:rPr>
        <w:t>качественного преобразования учебных действий</w:t>
      </w:r>
      <w:r w:rsidRPr="00EF087D">
        <w:rPr>
          <w:rFonts w:ascii="Times New Roman" w:hAnsi="Times New Roman" w:cs="Times New Roman"/>
          <w:sz w:val="24"/>
          <w:szCs w:val="24"/>
          <w:u w:val="single"/>
        </w:rPr>
        <w:t xml:space="preserve"> </w:t>
      </w:r>
      <w:r w:rsidRPr="00EF087D">
        <w:rPr>
          <w:rFonts w:ascii="Times New Roman" w:hAnsi="Times New Roman" w:cs="Times New Roman"/>
          <w:sz w:val="24"/>
          <w:szCs w:val="24"/>
        </w:rPr>
        <w:t xml:space="preserve">моделирования, контроля и оценки и </w:t>
      </w:r>
      <w:r w:rsidRPr="00EF087D">
        <w:rPr>
          <w:rFonts w:ascii="Times New Roman" w:hAnsi="Times New Roman" w:cs="Times New Roman"/>
          <w:i/>
          <w:sz w:val="24"/>
          <w:szCs w:val="24"/>
        </w:rPr>
        <w:t>перехода</w:t>
      </w:r>
      <w:r w:rsidRPr="00EF087D">
        <w:rPr>
          <w:rFonts w:ascii="Times New Roman" w:hAnsi="Times New Roman" w:cs="Times New Roman"/>
          <w:sz w:val="24"/>
          <w:szCs w:val="24"/>
        </w:rPr>
        <w:t xml:space="preserve"> от самостоятельной постановки обучающимися новых учебных задач </w:t>
      </w:r>
      <w:r w:rsidRPr="00EF087D">
        <w:rPr>
          <w:rFonts w:ascii="Times New Roman" w:hAnsi="Times New Roman" w:cs="Times New Roman"/>
          <w:i/>
          <w:sz w:val="24"/>
          <w:szCs w:val="24"/>
          <w:u w:val="single"/>
        </w:rPr>
        <w:t>к развитию способности проектирования собственной учебной деятельности</w:t>
      </w:r>
      <w:r w:rsidRPr="00EF087D">
        <w:rPr>
          <w:rFonts w:ascii="Times New Roman" w:hAnsi="Times New Roman" w:cs="Times New Roman"/>
          <w:sz w:val="24"/>
          <w:szCs w:val="24"/>
          <w:u w:val="single"/>
        </w:rPr>
        <w:t xml:space="preserve"> </w:t>
      </w:r>
      <w:r w:rsidRPr="00EF087D">
        <w:rPr>
          <w:rFonts w:ascii="Times New Roman" w:hAnsi="Times New Roman" w:cs="Times New Roman"/>
          <w:i/>
          <w:sz w:val="24"/>
          <w:szCs w:val="24"/>
          <w:u w:val="single"/>
        </w:rPr>
        <w:t xml:space="preserve">и построению жизненных планов во </w:t>
      </w:r>
      <w:proofErr w:type="spellStart"/>
      <w:r w:rsidRPr="00EF087D">
        <w:rPr>
          <w:rFonts w:ascii="Times New Roman" w:hAnsi="Times New Roman" w:cs="Times New Roman"/>
          <w:i/>
          <w:sz w:val="24"/>
          <w:szCs w:val="24"/>
          <w:u w:val="single"/>
        </w:rPr>
        <w:t>временнóй</w:t>
      </w:r>
      <w:proofErr w:type="spellEnd"/>
      <w:r w:rsidRPr="00EF087D">
        <w:rPr>
          <w:rFonts w:ascii="Times New Roman" w:hAnsi="Times New Roman" w:cs="Times New Roman"/>
          <w:i/>
          <w:sz w:val="24"/>
          <w:szCs w:val="24"/>
          <w:u w:val="single"/>
        </w:rPr>
        <w:t xml:space="preserve"> перспективе</w:t>
      </w:r>
      <w:r w:rsidRPr="00EF087D">
        <w:rPr>
          <w:rFonts w:ascii="Times New Roman" w:hAnsi="Times New Roman" w:cs="Times New Roman"/>
          <w:sz w:val="24"/>
          <w:szCs w:val="24"/>
        </w:rPr>
        <w:t>;</w:t>
      </w:r>
      <w:proofErr w:type="gramEnd"/>
    </w:p>
    <w:p w:rsidR="00EF087D" w:rsidRPr="00EF087D" w:rsidRDefault="00EF087D" w:rsidP="00EF087D">
      <w:pPr>
        <w:spacing w:after="0" w:line="360" w:lineRule="auto"/>
        <w:ind w:firstLine="454"/>
        <w:jc w:val="both"/>
        <w:rPr>
          <w:rFonts w:ascii="Times New Roman" w:hAnsi="Times New Roman" w:cs="Times New Roman"/>
          <w:sz w:val="24"/>
          <w:szCs w:val="24"/>
        </w:rPr>
      </w:pPr>
      <w:r w:rsidRPr="00EF087D">
        <w:rPr>
          <w:rStyle w:val="dash0410005f0431005f0437005f0430005f0446005f0020005f0441005f043f005f0438005f0441005f043a005f0430005f005fchar1char1"/>
        </w:rPr>
        <w:t>— </w:t>
      </w:r>
      <w:r w:rsidRPr="00EF087D">
        <w:rPr>
          <w:rFonts w:ascii="Times New Roman" w:hAnsi="Times New Roman" w:cs="Times New Roman"/>
          <w:i/>
          <w:sz w:val="24"/>
          <w:szCs w:val="24"/>
          <w:u w:val="single"/>
        </w:rPr>
        <w:t>с формированием</w:t>
      </w:r>
      <w:r w:rsidRPr="00EF087D">
        <w:rPr>
          <w:rFonts w:ascii="Times New Roman" w:hAnsi="Times New Roman" w:cs="Times New Roman"/>
          <w:sz w:val="24"/>
          <w:szCs w:val="24"/>
        </w:rPr>
        <w:t xml:space="preserve"> у обучающегося </w:t>
      </w:r>
      <w:r w:rsidRPr="00EF087D">
        <w:rPr>
          <w:rFonts w:ascii="Times New Roman" w:hAnsi="Times New Roman" w:cs="Times New Roman"/>
          <w:i/>
          <w:sz w:val="24"/>
          <w:szCs w:val="24"/>
          <w:u w:val="single"/>
        </w:rPr>
        <w:t>научного типа мышления</w:t>
      </w:r>
      <w:r w:rsidRPr="00EF087D">
        <w:rPr>
          <w:rFonts w:ascii="Times New Roman" w:hAnsi="Times New Roman" w:cs="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EF087D" w:rsidRPr="00EF087D" w:rsidRDefault="00EF087D" w:rsidP="00EF087D">
      <w:pPr>
        <w:spacing w:after="0" w:line="360" w:lineRule="auto"/>
        <w:ind w:firstLine="454"/>
        <w:jc w:val="both"/>
        <w:rPr>
          <w:rFonts w:ascii="Times New Roman" w:hAnsi="Times New Roman" w:cs="Times New Roman"/>
          <w:sz w:val="24"/>
          <w:szCs w:val="24"/>
        </w:rPr>
      </w:pPr>
      <w:r w:rsidRPr="00EF087D">
        <w:rPr>
          <w:rStyle w:val="dash0410005f0431005f0437005f0430005f0446005f0020005f0441005f043f005f0438005f0441005f043a005f0430005f005fchar1char1"/>
        </w:rPr>
        <w:t>— </w:t>
      </w:r>
      <w:r w:rsidRPr="00EF087D">
        <w:rPr>
          <w:rFonts w:ascii="Times New Roman" w:hAnsi="Times New Roman" w:cs="Times New Roman"/>
          <w:i/>
          <w:sz w:val="24"/>
          <w:szCs w:val="24"/>
          <w:u w:val="single"/>
        </w:rPr>
        <w:t>с овладением коммуникативными средствами и способами организации кооперации и сотрудничества</w:t>
      </w:r>
      <w:r w:rsidRPr="00EF087D">
        <w:rPr>
          <w:rFonts w:ascii="Times New Roman" w:hAnsi="Times New Roman" w:cs="Times New Roman"/>
          <w:sz w:val="24"/>
          <w:szCs w:val="24"/>
        </w:rPr>
        <w:t>;</w:t>
      </w:r>
      <w:r w:rsidRPr="00EF087D">
        <w:rPr>
          <w:rFonts w:ascii="Times New Roman" w:hAnsi="Times New Roman" w:cs="Times New Roman"/>
          <w:i/>
          <w:sz w:val="24"/>
          <w:szCs w:val="24"/>
        </w:rPr>
        <w:t xml:space="preserve"> </w:t>
      </w:r>
      <w:r w:rsidRPr="00EF087D">
        <w:rPr>
          <w:rFonts w:ascii="Times New Roman" w:hAnsi="Times New Roman" w:cs="Times New Roman"/>
          <w:sz w:val="24"/>
          <w:szCs w:val="24"/>
        </w:rPr>
        <w:t xml:space="preserve">развитием учебного сотрудничества, реализуемого в </w:t>
      </w:r>
      <w:proofErr w:type="gramStart"/>
      <w:r w:rsidRPr="00EF087D">
        <w:rPr>
          <w:rFonts w:ascii="Times New Roman" w:hAnsi="Times New Roman" w:cs="Times New Roman"/>
          <w:sz w:val="24"/>
          <w:szCs w:val="24"/>
        </w:rPr>
        <w:t>отношениях</w:t>
      </w:r>
      <w:proofErr w:type="gramEnd"/>
      <w:r w:rsidRPr="00EF087D">
        <w:rPr>
          <w:rFonts w:ascii="Times New Roman" w:hAnsi="Times New Roman" w:cs="Times New Roman"/>
          <w:sz w:val="24"/>
          <w:szCs w:val="24"/>
        </w:rPr>
        <w:t xml:space="preserve"> обучающихся с учителем и сверстниками;</w:t>
      </w:r>
    </w:p>
    <w:p w:rsidR="00EF087D" w:rsidRPr="00EF087D" w:rsidRDefault="00EF087D" w:rsidP="00EF087D">
      <w:pPr>
        <w:spacing w:after="0" w:line="360" w:lineRule="auto"/>
        <w:ind w:firstLine="454"/>
        <w:jc w:val="both"/>
        <w:rPr>
          <w:rFonts w:ascii="Times New Roman" w:hAnsi="Times New Roman" w:cs="Times New Roman"/>
          <w:sz w:val="24"/>
          <w:szCs w:val="24"/>
        </w:rPr>
      </w:pPr>
      <w:r w:rsidRPr="00EF087D">
        <w:rPr>
          <w:rStyle w:val="dash0410005f0431005f0437005f0430005f0446005f0020005f0441005f043f005f0438005f0441005f043a005f0430005f005fchar1char1"/>
        </w:rPr>
        <w:t>— </w:t>
      </w:r>
      <w:r w:rsidRPr="00EF087D">
        <w:rPr>
          <w:rFonts w:ascii="Times New Roman" w:hAnsi="Times New Roman" w:cs="Times New Roman"/>
          <w:i/>
          <w:sz w:val="24"/>
          <w:szCs w:val="24"/>
          <w:u w:val="single"/>
        </w:rPr>
        <w:t>с изменением формы организации учебной деятельности и учебного сотрудничества</w:t>
      </w:r>
      <w:r w:rsidRPr="00EF087D">
        <w:rPr>
          <w:rFonts w:ascii="Times New Roman" w:hAnsi="Times New Roman" w:cs="Times New Roman"/>
          <w:sz w:val="24"/>
          <w:szCs w:val="24"/>
        </w:rPr>
        <w:t xml:space="preserve"> </w:t>
      </w:r>
      <w:proofErr w:type="gramStart"/>
      <w:r w:rsidRPr="00EF087D">
        <w:rPr>
          <w:rFonts w:ascii="Times New Roman" w:hAnsi="Times New Roman" w:cs="Times New Roman"/>
          <w:sz w:val="24"/>
          <w:szCs w:val="24"/>
        </w:rPr>
        <w:t>от</w:t>
      </w:r>
      <w:proofErr w:type="gramEnd"/>
      <w:r w:rsidRPr="00EF087D">
        <w:rPr>
          <w:rFonts w:ascii="Times New Roman" w:hAnsi="Times New Roman" w:cs="Times New Roman"/>
          <w:sz w:val="24"/>
          <w:szCs w:val="24"/>
        </w:rPr>
        <w:t xml:space="preserve"> классно-урочной к лабораторно-семинарской и лекционно-лабораторной исследовательской.</w:t>
      </w:r>
    </w:p>
    <w:p w:rsidR="00EF087D" w:rsidRPr="00EF087D" w:rsidRDefault="00EF087D" w:rsidP="00EF087D">
      <w:pPr>
        <w:spacing w:after="0" w:line="360" w:lineRule="auto"/>
        <w:ind w:firstLine="454"/>
        <w:jc w:val="both"/>
        <w:rPr>
          <w:rFonts w:ascii="Times New Roman" w:hAnsi="Times New Roman" w:cs="Times New Roman"/>
          <w:sz w:val="24"/>
          <w:szCs w:val="24"/>
        </w:rPr>
      </w:pPr>
      <w:proofErr w:type="gramStart"/>
      <w:r w:rsidRPr="00EF087D">
        <w:rPr>
          <w:rFonts w:ascii="Times New Roman" w:hAnsi="Times New Roman" w:cs="Times New Roman"/>
          <w:b/>
          <w:i/>
          <w:color w:val="FF0000"/>
          <w:sz w:val="24"/>
          <w:szCs w:val="24"/>
        </w:rPr>
        <w:lastRenderedPageBreak/>
        <w:t xml:space="preserve">Переход обучающегося в основную школу совпадает с </w:t>
      </w:r>
      <w:proofErr w:type="spellStart"/>
      <w:r w:rsidRPr="00EF087D">
        <w:rPr>
          <w:rFonts w:ascii="Times New Roman" w:hAnsi="Times New Roman" w:cs="Times New Roman"/>
          <w:b/>
          <w:i/>
          <w:color w:val="FF0000"/>
          <w:sz w:val="24"/>
          <w:szCs w:val="24"/>
        </w:rPr>
        <w:t>предкритической</w:t>
      </w:r>
      <w:proofErr w:type="spellEnd"/>
      <w:r w:rsidRPr="00EF087D">
        <w:rPr>
          <w:rFonts w:ascii="Times New Roman" w:hAnsi="Times New Roman" w:cs="Times New Roman"/>
          <w:b/>
          <w:i/>
          <w:color w:val="FF0000"/>
          <w:sz w:val="24"/>
          <w:szCs w:val="24"/>
        </w:rPr>
        <w:t xml:space="preserve"> фазой развития ребёнка</w:t>
      </w:r>
      <w:r w:rsidRPr="00EF087D">
        <w:rPr>
          <w:rFonts w:ascii="Times New Roman" w:hAnsi="Times New Roman" w:cs="Times New Roman"/>
          <w:sz w:val="24"/>
          <w:szCs w:val="24"/>
        </w:rPr>
        <w:t xml:space="preserve"> — переходом к кризису младшего подросткового возраста (11—13 лет, 5—7 классы), характеризующемуся </w:t>
      </w:r>
      <w:r w:rsidRPr="00EF087D">
        <w:rPr>
          <w:rFonts w:ascii="Times New Roman" w:hAnsi="Times New Roman" w:cs="Times New Roman"/>
          <w:i/>
          <w:sz w:val="24"/>
          <w:szCs w:val="24"/>
          <w:u w:val="single"/>
        </w:rPr>
        <w:t>началом перехода от детства к взрослости</w:t>
      </w:r>
      <w:r w:rsidRPr="00EF087D">
        <w:rPr>
          <w:rFonts w:ascii="Times New Roman" w:hAnsi="Times New Roman" w:cs="Times New Roman"/>
          <w:i/>
          <w:sz w:val="24"/>
          <w:szCs w:val="24"/>
        </w:rPr>
        <w:t xml:space="preserve">, </w:t>
      </w:r>
      <w:r w:rsidRPr="00EF087D">
        <w:rPr>
          <w:rFonts w:ascii="Times New Roman" w:hAnsi="Times New Roman" w:cs="Times New Roman"/>
          <w:i/>
          <w:sz w:val="24"/>
          <w:szCs w:val="24"/>
          <w:u w:val="single"/>
        </w:rPr>
        <w:t>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w:t>
      </w:r>
      <w:r w:rsidRPr="00EF087D">
        <w:rPr>
          <w:rFonts w:ascii="Times New Roman" w:hAnsi="Times New Roman" w:cs="Times New Roman"/>
          <w:sz w:val="24"/>
          <w:szCs w:val="24"/>
        </w:rPr>
        <w:t>, а также внутренней переориентацией</w:t>
      </w:r>
      <w:proofErr w:type="gramEnd"/>
      <w:r w:rsidRPr="00EF087D">
        <w:rPr>
          <w:rFonts w:ascii="Times New Roman" w:hAnsi="Times New Roman" w:cs="Times New Roman"/>
          <w:sz w:val="24"/>
          <w:szCs w:val="24"/>
        </w:rPr>
        <w:t xml:space="preserve"> подростка с правил и ограничений, связанных с моралью послушания, на нормы поведения взрослых.</w:t>
      </w:r>
    </w:p>
    <w:p w:rsidR="00EF087D" w:rsidRPr="00EF087D" w:rsidRDefault="00EF087D" w:rsidP="00EF087D">
      <w:pPr>
        <w:spacing w:after="0" w:line="360" w:lineRule="auto"/>
        <w:ind w:firstLine="454"/>
        <w:jc w:val="both"/>
        <w:rPr>
          <w:rFonts w:ascii="Times New Roman" w:hAnsi="Times New Roman" w:cs="Times New Roman"/>
          <w:sz w:val="24"/>
          <w:szCs w:val="24"/>
        </w:rPr>
      </w:pPr>
      <w:r w:rsidRPr="00EF087D">
        <w:rPr>
          <w:rFonts w:ascii="Times New Roman" w:hAnsi="Times New Roman" w:cs="Times New Roman"/>
          <w:b/>
          <w:i/>
          <w:color w:val="FF0000"/>
          <w:sz w:val="24"/>
          <w:szCs w:val="24"/>
        </w:rPr>
        <w:t>Второй этап подросткового развития</w:t>
      </w:r>
      <w:r w:rsidRPr="00EF087D">
        <w:rPr>
          <w:rFonts w:ascii="Times New Roman" w:hAnsi="Times New Roman" w:cs="Times New Roman"/>
          <w:color w:val="FF0000"/>
          <w:sz w:val="24"/>
          <w:szCs w:val="24"/>
        </w:rPr>
        <w:t xml:space="preserve"> (14—15 лет, 8—9 классы)</w:t>
      </w:r>
      <w:r w:rsidRPr="00EF087D">
        <w:rPr>
          <w:rFonts w:ascii="Times New Roman" w:hAnsi="Times New Roman" w:cs="Times New Roman"/>
          <w:sz w:val="24"/>
          <w:szCs w:val="24"/>
        </w:rPr>
        <w:t xml:space="preserve"> характеризуется:</w:t>
      </w:r>
    </w:p>
    <w:p w:rsidR="00EF087D" w:rsidRPr="00EF087D" w:rsidRDefault="00EF087D" w:rsidP="00EF087D">
      <w:pPr>
        <w:spacing w:after="0" w:line="360" w:lineRule="auto"/>
        <w:ind w:firstLine="454"/>
        <w:jc w:val="both"/>
        <w:rPr>
          <w:rFonts w:ascii="Times New Roman" w:hAnsi="Times New Roman" w:cs="Times New Roman"/>
          <w:sz w:val="24"/>
          <w:szCs w:val="24"/>
        </w:rPr>
      </w:pPr>
      <w:r w:rsidRPr="00EF087D">
        <w:rPr>
          <w:rStyle w:val="dash0410005f0431005f0437005f0430005f0446005f0020005f0441005f043f005f0438005f0441005f043a005f0430005f005fchar1char1"/>
        </w:rPr>
        <w:t>— </w:t>
      </w:r>
      <w:r w:rsidRPr="00EF087D">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EF087D" w:rsidRPr="00EF087D" w:rsidRDefault="00EF087D" w:rsidP="00EF087D">
      <w:pPr>
        <w:spacing w:after="0" w:line="360" w:lineRule="auto"/>
        <w:ind w:firstLine="454"/>
        <w:jc w:val="both"/>
        <w:rPr>
          <w:rFonts w:ascii="Times New Roman" w:hAnsi="Times New Roman" w:cs="Times New Roman"/>
          <w:sz w:val="24"/>
          <w:szCs w:val="24"/>
        </w:rPr>
      </w:pPr>
      <w:r w:rsidRPr="00EF087D">
        <w:rPr>
          <w:rStyle w:val="dash0410005f0431005f0437005f0430005f0446005f0020005f0441005f043f005f0438005f0441005f043a005f0430005f005fchar1char1"/>
        </w:rPr>
        <w:t>— </w:t>
      </w:r>
      <w:r w:rsidRPr="00EF087D">
        <w:rPr>
          <w:rFonts w:ascii="Times New Roman" w:hAnsi="Times New Roman" w:cs="Times New Roman"/>
          <w:sz w:val="24"/>
          <w:szCs w:val="24"/>
        </w:rPr>
        <w:t>стремлением подростка к общению и совместной деятельности со сверстниками;</w:t>
      </w:r>
    </w:p>
    <w:p w:rsidR="00EF087D" w:rsidRPr="00EF087D" w:rsidRDefault="00EF087D" w:rsidP="00EF087D">
      <w:pPr>
        <w:spacing w:after="0" w:line="360" w:lineRule="auto"/>
        <w:ind w:firstLine="454"/>
        <w:jc w:val="both"/>
        <w:rPr>
          <w:rFonts w:ascii="Times New Roman" w:hAnsi="Times New Roman" w:cs="Times New Roman"/>
          <w:sz w:val="24"/>
          <w:szCs w:val="24"/>
        </w:rPr>
      </w:pPr>
      <w:r w:rsidRPr="00EF087D">
        <w:rPr>
          <w:rStyle w:val="dash0410005f0431005f0437005f0430005f0446005f0020005f0441005f043f005f0438005f0441005f043a005f0430005f005fchar1char1"/>
        </w:rPr>
        <w:t>— </w:t>
      </w:r>
      <w:r w:rsidRPr="00EF087D">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EF087D" w:rsidRPr="00EF087D" w:rsidRDefault="00EF087D" w:rsidP="00EF087D">
      <w:pPr>
        <w:spacing w:after="0" w:line="360" w:lineRule="auto"/>
        <w:ind w:firstLine="454"/>
        <w:jc w:val="both"/>
        <w:rPr>
          <w:rFonts w:ascii="Times New Roman" w:hAnsi="Times New Roman" w:cs="Times New Roman"/>
          <w:sz w:val="24"/>
          <w:szCs w:val="24"/>
        </w:rPr>
      </w:pPr>
      <w:r w:rsidRPr="00EF087D">
        <w:rPr>
          <w:rStyle w:val="dash0410005f0431005f0437005f0430005f0446005f0020005f0441005f043f005f0438005f0441005f043a005f0430005f005fchar1char1"/>
        </w:rPr>
        <w:t>— </w:t>
      </w:r>
      <w:r w:rsidRPr="00EF087D">
        <w:rPr>
          <w:rFonts w:ascii="Times New Roman" w:hAnsi="Times New Roman" w:cs="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EF087D" w:rsidRPr="00EF087D" w:rsidRDefault="00EF087D" w:rsidP="00EF087D">
      <w:pPr>
        <w:pStyle w:val="16"/>
        <w:spacing w:line="360" w:lineRule="auto"/>
        <w:ind w:firstLine="454"/>
        <w:rPr>
          <w:sz w:val="24"/>
          <w:szCs w:val="24"/>
        </w:rPr>
      </w:pPr>
      <w:r w:rsidRPr="00EF087D">
        <w:rPr>
          <w:rStyle w:val="dash0410005f0431005f0437005f0430005f0446005f0020005f0441005f043f005f0438005f0441005f043a005f0430005f005fchar1char1"/>
        </w:rPr>
        <w:t>—</w:t>
      </w:r>
      <w:r w:rsidRPr="00EF087D">
        <w:rPr>
          <w:rStyle w:val="dash0410005f0431005f0437005f0430005f0446005f0020005f0441005f043f005f0438005f0441005f043a005f0430005f005fchar1char1"/>
          <w:lang w:val="en-US"/>
        </w:rPr>
        <w:t> </w:t>
      </w:r>
      <w:r w:rsidRPr="00EF087D">
        <w:rPr>
          <w:sz w:val="24"/>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EF087D">
        <w:rPr>
          <w:bCs/>
          <w:sz w:val="24"/>
          <w:szCs w:val="24"/>
        </w:rPr>
        <w:t xml:space="preserve">интенсивное формирование на данном возрастном этапе нравственных понятий и убеждений, выработку принципов, </w:t>
      </w:r>
      <w:r w:rsidRPr="00EF087D">
        <w:rPr>
          <w:bCs/>
          <w:iCs/>
          <w:sz w:val="24"/>
          <w:szCs w:val="24"/>
        </w:rPr>
        <w:t>моральное развитие личности;</w:t>
      </w:r>
    </w:p>
    <w:p w:rsidR="00EF087D" w:rsidRPr="00EF087D" w:rsidRDefault="00EF087D" w:rsidP="00EF087D">
      <w:pPr>
        <w:spacing w:after="0" w:line="360" w:lineRule="auto"/>
        <w:ind w:firstLine="454"/>
        <w:jc w:val="both"/>
        <w:rPr>
          <w:rFonts w:ascii="Times New Roman" w:hAnsi="Times New Roman" w:cs="Times New Roman"/>
          <w:sz w:val="24"/>
          <w:szCs w:val="24"/>
        </w:rPr>
      </w:pPr>
      <w:r w:rsidRPr="00EF087D">
        <w:rPr>
          <w:rStyle w:val="dash0410005f0431005f0437005f0430005f0446005f0020005f0441005f043f005f0438005f0441005f043a005f0430005f005fchar1char1"/>
        </w:rPr>
        <w:t>— </w:t>
      </w:r>
      <w:r w:rsidRPr="00EF087D">
        <w:rPr>
          <w:rFonts w:ascii="Times New Roman" w:hAnsi="Times New Roman" w:cs="Times New Roman"/>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EF087D" w:rsidRPr="00EF087D" w:rsidRDefault="00EF087D" w:rsidP="00EF087D">
      <w:pPr>
        <w:spacing w:after="0" w:line="360" w:lineRule="auto"/>
        <w:ind w:firstLine="454"/>
        <w:jc w:val="both"/>
        <w:rPr>
          <w:rFonts w:ascii="Times New Roman" w:hAnsi="Times New Roman" w:cs="Times New Roman"/>
          <w:sz w:val="24"/>
          <w:szCs w:val="24"/>
        </w:rPr>
      </w:pPr>
      <w:r w:rsidRPr="00EF087D">
        <w:rPr>
          <w:rStyle w:val="dash0410005f0431005f0437005f0430005f0446005f0020005f0441005f043f005f0438005f0441005f043a005f0430005f005fchar1char1"/>
        </w:rPr>
        <w:t>— </w:t>
      </w:r>
      <w:r w:rsidRPr="00EF087D">
        <w:rPr>
          <w:rFonts w:ascii="Times New Roman" w:hAnsi="Times New Roman" w:cs="Times New Roman"/>
          <w:sz w:val="24"/>
          <w:szCs w:val="24"/>
        </w:rPr>
        <w:t xml:space="preserve">изменением социальной ситуации развития </w:t>
      </w:r>
      <w:r w:rsidRPr="00EF087D">
        <w:rPr>
          <w:rStyle w:val="dash0410005f0431005f0437005f0430005f0446005f0020005f0441005f043f005f0438005f0441005f043a005f0430005f005fchar1char1"/>
        </w:rPr>
        <w:t>—</w:t>
      </w:r>
      <w:r w:rsidRPr="00EF087D">
        <w:rPr>
          <w:rFonts w:ascii="Times New Roman" w:hAnsi="Times New Roman" w:cs="Times New Roman"/>
          <w:sz w:val="24"/>
          <w:szCs w:val="24"/>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EF087D" w:rsidRPr="00EF087D" w:rsidRDefault="00EF087D" w:rsidP="00EF087D">
      <w:pPr>
        <w:spacing w:after="0" w:line="360" w:lineRule="auto"/>
        <w:ind w:firstLine="454"/>
        <w:jc w:val="both"/>
        <w:rPr>
          <w:rStyle w:val="Zag11"/>
          <w:rFonts w:ascii="Times New Roman" w:eastAsia="@Arial Unicode MS" w:hAnsi="Times New Roman" w:cs="Times New Roman"/>
          <w:sz w:val="24"/>
          <w:szCs w:val="24"/>
        </w:rPr>
      </w:pPr>
      <w:r w:rsidRPr="00EF087D">
        <w:rPr>
          <w:rStyle w:val="Zag11"/>
          <w:rFonts w:ascii="Times New Roman" w:eastAsia="@Arial Unicode MS" w:hAnsi="Times New Roman" w:cs="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EF087D" w:rsidRPr="00EF087D" w:rsidRDefault="00EF087D" w:rsidP="00EF087D">
      <w:pPr>
        <w:spacing w:after="0" w:line="360" w:lineRule="auto"/>
        <w:ind w:firstLine="454"/>
        <w:jc w:val="both"/>
        <w:rPr>
          <w:rStyle w:val="Zag11"/>
          <w:rFonts w:ascii="Times New Roman" w:eastAsia="@Arial Unicode MS" w:hAnsi="Times New Roman" w:cs="Times New Roman"/>
          <w:sz w:val="24"/>
          <w:szCs w:val="24"/>
        </w:rPr>
      </w:pPr>
      <w:r w:rsidRPr="00EF087D">
        <w:rPr>
          <w:rFonts w:ascii="Times New Roman" w:hAnsi="Times New Roman" w:cs="Times New Roman"/>
          <w:sz w:val="24"/>
          <w:szCs w:val="24"/>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w:t>
      </w:r>
      <w:r w:rsidRPr="00EF087D">
        <w:rPr>
          <w:rFonts w:ascii="Times New Roman" w:hAnsi="Times New Roman" w:cs="Times New Roman"/>
          <w:sz w:val="24"/>
          <w:szCs w:val="24"/>
        </w:rPr>
        <w:lastRenderedPageBreak/>
        <w:t xml:space="preserve">соответствующей задачи воспитания подростка в семье, смены прежнего типа отношений </w:t>
      </w:r>
      <w:proofErr w:type="gramStart"/>
      <w:r w:rsidRPr="00EF087D">
        <w:rPr>
          <w:rFonts w:ascii="Times New Roman" w:hAnsi="Times New Roman" w:cs="Times New Roman"/>
          <w:sz w:val="24"/>
          <w:szCs w:val="24"/>
        </w:rPr>
        <w:t>на</w:t>
      </w:r>
      <w:proofErr w:type="gramEnd"/>
      <w:r w:rsidRPr="00EF087D">
        <w:rPr>
          <w:rFonts w:ascii="Times New Roman" w:hAnsi="Times New Roman" w:cs="Times New Roman"/>
          <w:sz w:val="24"/>
          <w:szCs w:val="24"/>
        </w:rPr>
        <w:t xml:space="preserve"> новый.</w:t>
      </w:r>
    </w:p>
    <w:p w:rsidR="00EF087D" w:rsidRPr="00EF087D" w:rsidRDefault="00EF087D" w:rsidP="00EF087D">
      <w:pPr>
        <w:pStyle w:val="Osnova"/>
        <w:tabs>
          <w:tab w:val="left" w:leader="dot" w:pos="624"/>
        </w:tabs>
        <w:spacing w:line="360" w:lineRule="auto"/>
        <w:ind w:firstLine="454"/>
        <w:rPr>
          <w:rStyle w:val="Zag11"/>
          <w:rFonts w:ascii="Times New Roman" w:eastAsia="@Arial Unicode MS" w:hAnsi="Times New Roman" w:cs="Times New Roman"/>
          <w:b/>
          <w:color w:val="auto"/>
          <w:sz w:val="24"/>
          <w:szCs w:val="24"/>
          <w:lang w:val="ru-RU"/>
        </w:rPr>
      </w:pPr>
    </w:p>
    <w:p w:rsidR="00EF087D" w:rsidRPr="00EF087D" w:rsidRDefault="00EF087D" w:rsidP="00EF087D">
      <w:pPr>
        <w:pStyle w:val="Osnova"/>
        <w:tabs>
          <w:tab w:val="left" w:leader="dot" w:pos="624"/>
        </w:tabs>
        <w:spacing w:line="360" w:lineRule="auto"/>
        <w:ind w:firstLine="454"/>
        <w:rPr>
          <w:rStyle w:val="Zag11"/>
          <w:rFonts w:ascii="Times New Roman" w:eastAsia="@Arial Unicode MS" w:hAnsi="Times New Roman" w:cs="Times New Roman"/>
          <w:b/>
          <w:color w:val="auto"/>
          <w:sz w:val="24"/>
          <w:szCs w:val="24"/>
          <w:lang w:val="ru-RU"/>
        </w:rPr>
      </w:pPr>
    </w:p>
    <w:p w:rsidR="00EF087D" w:rsidRPr="00EF087D" w:rsidRDefault="00EF087D" w:rsidP="00EF087D">
      <w:pPr>
        <w:pStyle w:val="Osnova"/>
        <w:tabs>
          <w:tab w:val="left" w:leader="dot" w:pos="624"/>
        </w:tabs>
        <w:spacing w:line="360" w:lineRule="auto"/>
        <w:ind w:firstLine="454"/>
        <w:rPr>
          <w:rStyle w:val="Zag11"/>
          <w:rFonts w:ascii="Times New Roman" w:eastAsia="@Arial Unicode MS" w:hAnsi="Times New Roman" w:cs="Times New Roman"/>
          <w:b/>
          <w:color w:val="auto"/>
          <w:sz w:val="24"/>
          <w:szCs w:val="24"/>
          <w:lang w:val="ru-RU"/>
        </w:rPr>
      </w:pPr>
    </w:p>
    <w:p w:rsidR="00EF087D" w:rsidRPr="00EF087D" w:rsidRDefault="00EF087D" w:rsidP="00EF087D">
      <w:pPr>
        <w:pStyle w:val="Osnova"/>
        <w:tabs>
          <w:tab w:val="left" w:leader="dot" w:pos="624"/>
        </w:tabs>
        <w:spacing w:line="360" w:lineRule="auto"/>
        <w:ind w:firstLine="454"/>
        <w:rPr>
          <w:rStyle w:val="Zag11"/>
          <w:rFonts w:ascii="Times New Roman" w:eastAsia="@Arial Unicode MS" w:hAnsi="Times New Roman" w:cs="Times New Roman"/>
          <w:b/>
          <w:color w:val="auto"/>
          <w:sz w:val="24"/>
          <w:szCs w:val="24"/>
          <w:lang w:val="ru-RU"/>
        </w:rPr>
      </w:pPr>
    </w:p>
    <w:p w:rsidR="00EF087D" w:rsidRPr="00EF087D" w:rsidRDefault="00EF087D" w:rsidP="00EF087D">
      <w:pPr>
        <w:pStyle w:val="Osnova"/>
        <w:tabs>
          <w:tab w:val="left" w:leader="dot" w:pos="624"/>
        </w:tabs>
        <w:spacing w:line="360" w:lineRule="auto"/>
        <w:ind w:firstLine="454"/>
        <w:rPr>
          <w:rStyle w:val="Zag11"/>
          <w:rFonts w:ascii="Times New Roman" w:eastAsia="@Arial Unicode MS" w:hAnsi="Times New Roman" w:cs="Times New Roman"/>
          <w:b/>
          <w:color w:val="auto"/>
          <w:sz w:val="24"/>
          <w:szCs w:val="24"/>
          <w:lang w:val="ru-RU"/>
        </w:rPr>
      </w:pPr>
    </w:p>
    <w:p w:rsidR="00EF087D" w:rsidRPr="00EF087D" w:rsidRDefault="00EF087D" w:rsidP="00EF087D">
      <w:pPr>
        <w:pStyle w:val="Osnova"/>
        <w:tabs>
          <w:tab w:val="left" w:leader="dot" w:pos="624"/>
        </w:tabs>
        <w:spacing w:line="360" w:lineRule="auto"/>
        <w:ind w:firstLine="454"/>
        <w:rPr>
          <w:rStyle w:val="Zag11"/>
          <w:rFonts w:ascii="Times New Roman" w:eastAsia="@Arial Unicode MS" w:hAnsi="Times New Roman" w:cs="Times New Roman"/>
          <w:b/>
          <w:color w:val="auto"/>
          <w:sz w:val="24"/>
          <w:szCs w:val="24"/>
          <w:lang w:val="ru-RU"/>
        </w:rPr>
      </w:pPr>
    </w:p>
    <w:p w:rsidR="00EF087D" w:rsidRPr="00EF087D" w:rsidRDefault="00EF087D" w:rsidP="00EF087D">
      <w:pPr>
        <w:pStyle w:val="Osnova"/>
        <w:tabs>
          <w:tab w:val="left" w:leader="dot" w:pos="624"/>
        </w:tabs>
        <w:spacing w:line="360" w:lineRule="auto"/>
        <w:ind w:firstLine="454"/>
        <w:rPr>
          <w:rStyle w:val="Zag11"/>
          <w:rFonts w:ascii="Times New Roman" w:eastAsia="@Arial Unicode MS" w:hAnsi="Times New Roman" w:cs="Times New Roman"/>
          <w:b/>
          <w:color w:val="auto"/>
          <w:sz w:val="24"/>
          <w:szCs w:val="24"/>
          <w:lang w:val="ru-RU"/>
        </w:rPr>
      </w:pPr>
    </w:p>
    <w:p w:rsidR="00EF087D" w:rsidRPr="00EF087D" w:rsidRDefault="00EF087D" w:rsidP="00EF087D">
      <w:pPr>
        <w:pStyle w:val="Osnova"/>
        <w:tabs>
          <w:tab w:val="left" w:leader="dot" w:pos="624"/>
        </w:tabs>
        <w:spacing w:line="360" w:lineRule="auto"/>
        <w:ind w:firstLine="454"/>
        <w:rPr>
          <w:rStyle w:val="Zag11"/>
          <w:rFonts w:ascii="Times New Roman" w:eastAsia="@Arial Unicode MS" w:hAnsi="Times New Roman" w:cs="Times New Roman"/>
          <w:color w:val="auto"/>
          <w:sz w:val="24"/>
          <w:szCs w:val="24"/>
          <w:lang w:val="ru-RU"/>
        </w:rPr>
      </w:pPr>
      <w:r w:rsidRPr="00EF087D">
        <w:rPr>
          <w:rStyle w:val="Zag11"/>
          <w:rFonts w:ascii="Times New Roman" w:eastAsia="@Arial Unicode MS" w:hAnsi="Times New Roman" w:cs="Times New Roman"/>
          <w:b/>
          <w:color w:val="auto"/>
          <w:sz w:val="24"/>
          <w:szCs w:val="24"/>
          <w:lang w:val="ru-RU"/>
        </w:rPr>
        <w:t xml:space="preserve">1.2. Планируемые результаты освоения </w:t>
      </w:r>
      <w:proofErr w:type="gramStart"/>
      <w:r w:rsidRPr="00EF087D">
        <w:rPr>
          <w:rStyle w:val="Zag11"/>
          <w:rFonts w:ascii="Times New Roman" w:eastAsia="@Arial Unicode MS" w:hAnsi="Times New Roman" w:cs="Times New Roman"/>
          <w:b/>
          <w:color w:val="auto"/>
          <w:sz w:val="24"/>
          <w:szCs w:val="24"/>
          <w:lang w:val="ru-RU"/>
        </w:rPr>
        <w:t>обучающимися</w:t>
      </w:r>
      <w:proofErr w:type="gramEnd"/>
      <w:r w:rsidRPr="00EF087D">
        <w:rPr>
          <w:rStyle w:val="Zag11"/>
          <w:rFonts w:ascii="Times New Roman" w:eastAsia="@Arial Unicode MS" w:hAnsi="Times New Roman" w:cs="Times New Roman"/>
          <w:b/>
          <w:color w:val="auto"/>
          <w:sz w:val="24"/>
          <w:szCs w:val="24"/>
          <w:lang w:val="ru-RU"/>
        </w:rPr>
        <w:t xml:space="preserve"> основной образовательной программы основного общего образования</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b/>
          <w:sz w:val="24"/>
          <w:szCs w:val="24"/>
        </w:rPr>
        <w:t>1.2.1. Общие положения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EF087D">
        <w:rPr>
          <w:rFonts w:ascii="Times New Roman" w:hAnsi="Times New Roman" w:cs="Times New Roman"/>
          <w:b/>
          <w:i/>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EF087D">
        <w:rPr>
          <w:rFonts w:ascii="Times New Roman" w:hAnsi="Times New Roman" w:cs="Times New Roman"/>
          <w:sz w:val="24"/>
          <w:szCs w:val="24"/>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w:t>
      </w:r>
      <w:proofErr w:type="spellStart"/>
      <w:r w:rsidRPr="00EF087D">
        <w:rPr>
          <w:rFonts w:ascii="Times New Roman" w:hAnsi="Times New Roman" w:cs="Times New Roman"/>
          <w:sz w:val="24"/>
          <w:szCs w:val="24"/>
        </w:rPr>
        <w:t>критериальной</w:t>
      </w:r>
      <w:proofErr w:type="spellEnd"/>
      <w:r w:rsidRPr="00EF087D">
        <w:rPr>
          <w:rFonts w:ascii="Times New Roman" w:hAnsi="Times New Roman" w:cs="Times New Roman"/>
          <w:sz w:val="24"/>
          <w:szCs w:val="24"/>
        </w:rPr>
        <w:t xml:space="preserve"> основой для разработки программ учебных предметов, курсов, учебно-методической литературы, с одной стороны, и системы оценки — с другой. </w:t>
      </w:r>
    </w:p>
    <w:p w:rsidR="00EF087D" w:rsidRPr="00EF087D" w:rsidRDefault="00EF087D" w:rsidP="00EF087D">
      <w:pPr>
        <w:tabs>
          <w:tab w:val="num" w:pos="1920"/>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В соответствии с требованиями Стандарта система планируемых результатов — личностных, </w:t>
      </w:r>
      <w:proofErr w:type="spellStart"/>
      <w:r w:rsidRPr="00EF087D">
        <w:rPr>
          <w:rFonts w:ascii="Times New Roman" w:hAnsi="Times New Roman" w:cs="Times New Roman"/>
          <w:sz w:val="24"/>
          <w:szCs w:val="24"/>
        </w:rPr>
        <w:t>метапредметных</w:t>
      </w:r>
      <w:proofErr w:type="spellEnd"/>
      <w:r w:rsidRPr="00EF087D">
        <w:rPr>
          <w:rFonts w:ascii="Times New Roman" w:hAnsi="Times New Roman" w:cs="Times New Roman"/>
          <w:sz w:val="24"/>
          <w:szCs w:val="24"/>
        </w:rPr>
        <w:t xml:space="preserve"> и предметных — устанавливает и описывает классы </w:t>
      </w:r>
      <w:r w:rsidRPr="00EF087D">
        <w:rPr>
          <w:rFonts w:ascii="Times New Roman" w:hAnsi="Times New Roman" w:cs="Times New Roman"/>
          <w:i/>
          <w:sz w:val="24"/>
          <w:szCs w:val="24"/>
        </w:rPr>
        <w:t>учебно-познавательных</w:t>
      </w:r>
      <w:r w:rsidRPr="00EF087D">
        <w:rPr>
          <w:rFonts w:ascii="Times New Roman" w:hAnsi="Times New Roman" w:cs="Times New Roman"/>
          <w:sz w:val="24"/>
          <w:szCs w:val="24"/>
        </w:rPr>
        <w:t xml:space="preserve"> и </w:t>
      </w:r>
      <w:r w:rsidRPr="00EF087D">
        <w:rPr>
          <w:rFonts w:ascii="Times New Roman" w:hAnsi="Times New Roman" w:cs="Times New Roman"/>
          <w:i/>
          <w:sz w:val="24"/>
          <w:szCs w:val="24"/>
        </w:rPr>
        <w:t>учебно-практических задач</w:t>
      </w:r>
      <w:r w:rsidRPr="00EF087D">
        <w:rPr>
          <w:rFonts w:ascii="Times New Roman" w:hAnsi="Times New Roman" w:cs="Times New Roman"/>
          <w:sz w:val="24"/>
          <w:szCs w:val="24"/>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EF087D">
        <w:rPr>
          <w:rFonts w:ascii="Times New Roman" w:hAnsi="Times New Roman" w:cs="Times New Roman"/>
          <w:i/>
          <w:sz w:val="24"/>
          <w:szCs w:val="24"/>
        </w:rPr>
        <w:t>системой учебных действий</w:t>
      </w:r>
      <w:r w:rsidRPr="00EF087D">
        <w:rPr>
          <w:rFonts w:ascii="Times New Roman" w:hAnsi="Times New Roman" w:cs="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EF087D">
        <w:rPr>
          <w:rFonts w:ascii="Times New Roman" w:hAnsi="Times New Roman" w:cs="Times New Roman"/>
          <w:i/>
          <w:sz w:val="24"/>
          <w:szCs w:val="24"/>
        </w:rPr>
        <w:t>учебным материалом</w:t>
      </w:r>
      <w:r w:rsidRPr="00EF087D">
        <w:rPr>
          <w:rFonts w:ascii="Times New Roman" w:hAnsi="Times New Roman" w:cs="Times New Roman"/>
          <w:sz w:val="24"/>
          <w:szCs w:val="24"/>
        </w:rPr>
        <w:t xml:space="preserve">, и прежде всего с </w:t>
      </w:r>
      <w:r w:rsidRPr="00EF087D">
        <w:rPr>
          <w:rFonts w:ascii="Times New Roman" w:hAnsi="Times New Roman" w:cs="Times New Roman"/>
          <w:i/>
          <w:sz w:val="24"/>
          <w:szCs w:val="24"/>
        </w:rPr>
        <w:t>опорным</w:t>
      </w:r>
      <w:r w:rsidRPr="00EF087D">
        <w:rPr>
          <w:rFonts w:ascii="Times New Roman" w:hAnsi="Times New Roman" w:cs="Times New Roman"/>
          <w:sz w:val="24"/>
          <w:szCs w:val="24"/>
        </w:rPr>
        <w:t xml:space="preserve"> </w:t>
      </w:r>
      <w:r w:rsidRPr="00EF087D">
        <w:rPr>
          <w:rFonts w:ascii="Times New Roman" w:hAnsi="Times New Roman" w:cs="Times New Roman"/>
          <w:i/>
          <w:sz w:val="24"/>
          <w:szCs w:val="24"/>
        </w:rPr>
        <w:t>учебным материалом,</w:t>
      </w:r>
      <w:r w:rsidRPr="00EF087D">
        <w:rPr>
          <w:rFonts w:ascii="Times New Roman" w:hAnsi="Times New Roman" w:cs="Times New Roman"/>
          <w:sz w:val="24"/>
          <w:szCs w:val="24"/>
        </w:rPr>
        <w:t xml:space="preserve"> служащим основой для последующего обучения.</w:t>
      </w:r>
    </w:p>
    <w:p w:rsidR="00EF087D" w:rsidRPr="00EF087D" w:rsidRDefault="00EF087D" w:rsidP="00EF087D">
      <w:pPr>
        <w:tabs>
          <w:tab w:val="num" w:pos="1920"/>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Фактически личностные, </w:t>
      </w:r>
      <w:proofErr w:type="spellStart"/>
      <w:r w:rsidRPr="00EF087D">
        <w:rPr>
          <w:rFonts w:ascii="Times New Roman" w:hAnsi="Times New Roman" w:cs="Times New Roman"/>
          <w:sz w:val="24"/>
          <w:szCs w:val="24"/>
        </w:rPr>
        <w:t>метапредметные</w:t>
      </w:r>
      <w:proofErr w:type="spellEnd"/>
      <w:r w:rsidRPr="00EF087D">
        <w:rPr>
          <w:rFonts w:ascii="Times New Roman" w:hAnsi="Times New Roman" w:cs="Times New Roman"/>
          <w:sz w:val="24"/>
          <w:szCs w:val="24"/>
        </w:rPr>
        <w:t xml:space="preserve">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EF087D" w:rsidRPr="00EF087D" w:rsidRDefault="00EF087D" w:rsidP="00EF087D">
      <w:pPr>
        <w:pStyle w:val="a6"/>
        <w:widowControl/>
        <w:tabs>
          <w:tab w:val="clear" w:pos="4677"/>
          <w:tab w:val="clear" w:pos="9355"/>
        </w:tabs>
        <w:overflowPunct w:val="0"/>
        <w:spacing w:line="360" w:lineRule="auto"/>
        <w:ind w:firstLine="454"/>
        <w:jc w:val="both"/>
        <w:textAlignment w:val="baseline"/>
        <w:rPr>
          <w:lang w:val="ru-RU"/>
        </w:rPr>
      </w:pPr>
      <w:r w:rsidRPr="00EF087D">
        <w:rPr>
          <w:lang w:val="ru-RU"/>
        </w:rPr>
        <w:t xml:space="preserve">1) учебно-познавательные задачи, направленные на формирование и оценку умений и навыков, способствующих </w:t>
      </w:r>
      <w:r w:rsidRPr="00EF087D">
        <w:rPr>
          <w:b/>
          <w:lang w:val="ru-RU"/>
        </w:rPr>
        <w:t>освоению систематических знаний</w:t>
      </w:r>
      <w:r w:rsidRPr="00EF087D">
        <w:rPr>
          <w:lang w:val="ru-RU"/>
        </w:rPr>
        <w:t>, в том числе:</w:t>
      </w:r>
    </w:p>
    <w:p w:rsidR="00EF087D" w:rsidRPr="00EF087D" w:rsidRDefault="00EF087D" w:rsidP="00EF087D">
      <w:pPr>
        <w:pStyle w:val="a6"/>
        <w:widowControl/>
        <w:tabs>
          <w:tab w:val="clear" w:pos="4677"/>
          <w:tab w:val="clear" w:pos="9355"/>
        </w:tabs>
        <w:overflowPunct w:val="0"/>
        <w:spacing w:line="360" w:lineRule="auto"/>
        <w:ind w:firstLine="454"/>
        <w:jc w:val="both"/>
        <w:textAlignment w:val="baseline"/>
        <w:rPr>
          <w:lang w:val="ru-RU"/>
        </w:rPr>
      </w:pPr>
      <w:r w:rsidRPr="00EF087D">
        <w:rPr>
          <w:lang w:val="ru-RU"/>
        </w:rPr>
        <w:lastRenderedPageBreak/>
        <w:t>— </w:t>
      </w:r>
      <w:r w:rsidRPr="00EF087D">
        <w:rPr>
          <w:i/>
          <w:lang w:val="ru-RU"/>
        </w:rPr>
        <w:t>первичному ознакомлению, отработке и осознанию теоретических моделей и понятий</w:t>
      </w:r>
      <w:r w:rsidRPr="00EF087D">
        <w:rPr>
          <w:lang w:val="ru-RU"/>
        </w:rPr>
        <w:t xml:space="preserve"> (общенаучных и базовых для данной области знания), </w:t>
      </w:r>
      <w:r w:rsidRPr="00EF087D">
        <w:rPr>
          <w:i/>
          <w:lang w:val="ru-RU"/>
        </w:rPr>
        <w:t>стандартных алгоритмов и процедур</w:t>
      </w:r>
      <w:r w:rsidRPr="00EF087D">
        <w:rPr>
          <w:lang w:val="ru-RU"/>
        </w:rPr>
        <w:t>;</w:t>
      </w:r>
    </w:p>
    <w:p w:rsidR="00EF087D" w:rsidRPr="00EF087D" w:rsidRDefault="00EF087D" w:rsidP="00EF087D">
      <w:pPr>
        <w:pStyle w:val="a6"/>
        <w:widowControl/>
        <w:tabs>
          <w:tab w:val="clear" w:pos="4677"/>
          <w:tab w:val="clear" w:pos="9355"/>
        </w:tabs>
        <w:overflowPunct w:val="0"/>
        <w:spacing w:line="360" w:lineRule="auto"/>
        <w:ind w:firstLine="454"/>
        <w:jc w:val="both"/>
        <w:textAlignment w:val="baseline"/>
        <w:rPr>
          <w:lang w:val="ru-RU"/>
        </w:rPr>
      </w:pPr>
      <w:r w:rsidRPr="00EF087D">
        <w:rPr>
          <w:lang w:val="ru-RU"/>
        </w:rPr>
        <w:t>— </w:t>
      </w:r>
      <w:r w:rsidRPr="00EF087D">
        <w:rPr>
          <w:i/>
          <w:lang w:val="ru-RU"/>
        </w:rPr>
        <w:t>выявлению и осознанию сущности и особенностей</w:t>
      </w:r>
      <w:r w:rsidRPr="00EF087D">
        <w:rPr>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EF087D">
        <w:rPr>
          <w:i/>
          <w:lang w:val="ru-RU"/>
        </w:rPr>
        <w:t>созданию и использованию моделей</w:t>
      </w:r>
      <w:r w:rsidRPr="00EF087D">
        <w:rPr>
          <w:lang w:val="ru-RU"/>
        </w:rPr>
        <w:t xml:space="preserve"> изучаемых объектов и процессов, </w:t>
      </w:r>
      <w:r w:rsidRPr="00EF087D">
        <w:rPr>
          <w:bCs/>
          <w:lang w:val="ru-RU"/>
        </w:rPr>
        <w:t>схем</w:t>
      </w:r>
      <w:r w:rsidRPr="00EF087D">
        <w:rPr>
          <w:lang w:val="ru-RU"/>
        </w:rPr>
        <w:t>;</w:t>
      </w:r>
    </w:p>
    <w:p w:rsidR="00EF087D" w:rsidRPr="00EF087D" w:rsidRDefault="00EF087D" w:rsidP="00EF087D">
      <w:pPr>
        <w:pStyle w:val="a6"/>
        <w:widowControl/>
        <w:tabs>
          <w:tab w:val="clear" w:pos="4677"/>
          <w:tab w:val="clear" w:pos="9355"/>
        </w:tabs>
        <w:overflowPunct w:val="0"/>
        <w:spacing w:line="360" w:lineRule="auto"/>
        <w:ind w:firstLine="454"/>
        <w:jc w:val="both"/>
        <w:textAlignment w:val="baseline"/>
        <w:rPr>
          <w:lang w:val="ru-RU"/>
        </w:rPr>
      </w:pPr>
      <w:r w:rsidRPr="00EF087D">
        <w:rPr>
          <w:lang w:val="ru-RU"/>
        </w:rPr>
        <w:t>— </w:t>
      </w:r>
      <w:r w:rsidRPr="00EF087D">
        <w:rPr>
          <w:i/>
          <w:lang w:val="ru-RU"/>
        </w:rPr>
        <w:t>выявлению и анализу существенных и устойчивых связей и отношений</w:t>
      </w:r>
      <w:r w:rsidRPr="00EF087D">
        <w:rPr>
          <w:lang w:val="ru-RU"/>
        </w:rPr>
        <w:t xml:space="preserve"> между объектами и процессами;</w:t>
      </w:r>
    </w:p>
    <w:p w:rsidR="00EF087D" w:rsidRPr="00EF087D" w:rsidRDefault="00EF087D" w:rsidP="00EF087D">
      <w:pPr>
        <w:pStyle w:val="a6"/>
        <w:widowControl/>
        <w:tabs>
          <w:tab w:val="clear" w:pos="4677"/>
          <w:tab w:val="clear" w:pos="9355"/>
        </w:tabs>
        <w:overflowPunct w:val="0"/>
        <w:spacing w:line="336" w:lineRule="auto"/>
        <w:ind w:firstLine="454"/>
        <w:jc w:val="both"/>
        <w:textAlignment w:val="baseline"/>
        <w:rPr>
          <w:lang w:val="ru-RU"/>
        </w:rPr>
      </w:pPr>
      <w:r w:rsidRPr="00EF087D">
        <w:rPr>
          <w:lang w:val="ru-RU"/>
        </w:rPr>
        <w:t>2) учебно-познавательные задачи, направленные на формирование и оценку навыка</w:t>
      </w:r>
      <w:r w:rsidRPr="00EF087D">
        <w:rPr>
          <w:b/>
          <w:lang w:val="ru-RU"/>
        </w:rPr>
        <w:t xml:space="preserve"> самостоятельного приобретения, переноса и интеграции знаний</w:t>
      </w:r>
      <w:r w:rsidRPr="00EF087D">
        <w:rPr>
          <w:lang w:val="ru-RU"/>
        </w:rPr>
        <w:t xml:space="preserve"> как результата использования </w:t>
      </w:r>
      <w:proofErr w:type="spellStart"/>
      <w:r w:rsidRPr="00EF087D">
        <w:rPr>
          <w:lang w:val="ru-RU"/>
        </w:rPr>
        <w:t>знако-символических</w:t>
      </w:r>
      <w:proofErr w:type="spellEnd"/>
      <w:r w:rsidRPr="00EF087D">
        <w:rPr>
          <w:lang w:val="ru-RU"/>
        </w:rPr>
        <w:t xml:space="preserve">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EF087D">
        <w:rPr>
          <w:lang w:val="ru-RU"/>
        </w:rPr>
        <w:t>с</w:t>
      </w:r>
      <w:proofErr w:type="gramEnd"/>
      <w:r w:rsidRPr="00EF087D">
        <w:rPr>
          <w:lang w:val="ru-RU"/>
        </w:rPr>
        <w:t xml:space="preserve"> известным</w:t>
      </w:r>
      <w:r w:rsidRPr="00EF087D">
        <w:rPr>
          <w:rStyle w:val="a3"/>
          <w:vertAlign w:val="superscript"/>
          <w:lang w:val="ru-RU"/>
        </w:rPr>
        <w:footnoteReference w:id="1"/>
      </w:r>
      <w:r w:rsidRPr="00EF087D">
        <w:rPr>
          <w:lang w:val="ru-RU"/>
        </w:rPr>
        <w:t xml:space="preserve">; </w:t>
      </w:r>
      <w:proofErr w:type="gramStart"/>
      <w:r w:rsidRPr="00EF087D">
        <w:rPr>
          <w:lang w:val="ru-RU"/>
        </w:rPr>
        <w:t>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EF087D">
        <w:t> </w:t>
      </w:r>
      <w:r w:rsidRPr="00EF087D">
        <w:rPr>
          <w:lang w:val="ru-RU"/>
        </w:rPr>
        <w:t>п.;</w:t>
      </w:r>
      <w:proofErr w:type="gramEnd"/>
    </w:p>
    <w:p w:rsidR="00EF087D" w:rsidRPr="00EF087D" w:rsidRDefault="00EF087D" w:rsidP="00EF087D">
      <w:pPr>
        <w:pStyle w:val="a6"/>
        <w:widowControl/>
        <w:tabs>
          <w:tab w:val="clear" w:pos="4677"/>
          <w:tab w:val="clear" w:pos="9355"/>
        </w:tabs>
        <w:overflowPunct w:val="0"/>
        <w:spacing w:line="336" w:lineRule="auto"/>
        <w:ind w:firstLine="454"/>
        <w:jc w:val="both"/>
        <w:textAlignment w:val="baseline"/>
        <w:rPr>
          <w:lang w:val="ru-RU"/>
        </w:rPr>
      </w:pPr>
      <w:r w:rsidRPr="00EF087D">
        <w:rPr>
          <w:lang w:val="ru-RU"/>
        </w:rPr>
        <w:t>3) учебно-практические задачи, направленные на формирование и оценку</w:t>
      </w:r>
      <w:r w:rsidRPr="00EF087D">
        <w:rPr>
          <w:b/>
          <w:lang w:val="ru-RU"/>
        </w:rPr>
        <w:t xml:space="preserve"> </w:t>
      </w:r>
      <w:r w:rsidRPr="00EF087D">
        <w:rPr>
          <w:lang w:val="ru-RU"/>
        </w:rPr>
        <w:t>навыка</w:t>
      </w:r>
      <w:r w:rsidRPr="00EF087D">
        <w:rPr>
          <w:b/>
          <w:lang w:val="ru-RU"/>
        </w:rPr>
        <w:t xml:space="preserve"> разрешения</w:t>
      </w:r>
      <w:r w:rsidRPr="00EF087D">
        <w:rPr>
          <w:lang w:val="ru-RU"/>
        </w:rPr>
        <w:t xml:space="preserve"> </w:t>
      </w:r>
      <w:r w:rsidRPr="00EF087D">
        <w:rPr>
          <w:b/>
          <w:lang w:val="ru-RU"/>
        </w:rPr>
        <w:t>проблем</w:t>
      </w:r>
      <w:r w:rsidRPr="00EF087D">
        <w:rPr>
          <w:lang w:val="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EF087D" w:rsidRPr="00EF087D" w:rsidRDefault="00EF087D" w:rsidP="00EF087D">
      <w:pPr>
        <w:pStyle w:val="a6"/>
        <w:widowControl/>
        <w:tabs>
          <w:tab w:val="clear" w:pos="4677"/>
          <w:tab w:val="clear" w:pos="9355"/>
        </w:tabs>
        <w:overflowPunct w:val="0"/>
        <w:spacing w:line="336" w:lineRule="auto"/>
        <w:ind w:firstLine="454"/>
        <w:jc w:val="both"/>
        <w:textAlignment w:val="baseline"/>
        <w:rPr>
          <w:lang w:val="ru-RU"/>
        </w:rPr>
      </w:pPr>
      <w:r w:rsidRPr="00EF087D">
        <w:rPr>
          <w:lang w:val="ru-RU"/>
        </w:rPr>
        <w:t>4) учебно-практические задачи, направленные на формирование и оценку</w:t>
      </w:r>
      <w:r w:rsidRPr="00EF087D">
        <w:rPr>
          <w:b/>
          <w:lang w:val="ru-RU"/>
        </w:rPr>
        <w:t xml:space="preserve"> </w:t>
      </w:r>
      <w:r w:rsidRPr="00EF087D">
        <w:rPr>
          <w:lang w:val="ru-RU"/>
        </w:rPr>
        <w:t>навыка</w:t>
      </w:r>
      <w:r w:rsidRPr="00EF087D">
        <w:rPr>
          <w:b/>
          <w:lang w:val="ru-RU"/>
        </w:rPr>
        <w:t xml:space="preserve"> сотрудничества</w:t>
      </w:r>
      <w:r w:rsidRPr="00EF087D">
        <w:rPr>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EF087D" w:rsidRPr="00EF087D" w:rsidRDefault="00EF087D" w:rsidP="00EF087D">
      <w:pPr>
        <w:pStyle w:val="a6"/>
        <w:widowControl/>
        <w:tabs>
          <w:tab w:val="clear" w:pos="4677"/>
          <w:tab w:val="clear" w:pos="9355"/>
        </w:tabs>
        <w:overflowPunct w:val="0"/>
        <w:spacing w:line="360" w:lineRule="auto"/>
        <w:ind w:firstLine="454"/>
        <w:jc w:val="both"/>
        <w:textAlignment w:val="baseline"/>
        <w:rPr>
          <w:lang w:val="ru-RU"/>
        </w:rPr>
      </w:pPr>
      <w:proofErr w:type="gramStart"/>
      <w:r w:rsidRPr="00EF087D">
        <w:rPr>
          <w:lang w:val="ru-RU"/>
        </w:rPr>
        <w:t>5) учебно-практические задачи, направленные на формирование и оценку</w:t>
      </w:r>
      <w:r w:rsidRPr="00EF087D">
        <w:rPr>
          <w:b/>
          <w:lang w:val="ru-RU"/>
        </w:rPr>
        <w:t xml:space="preserve"> </w:t>
      </w:r>
      <w:r w:rsidRPr="00EF087D">
        <w:rPr>
          <w:lang w:val="ru-RU"/>
        </w:rPr>
        <w:t>навыка</w:t>
      </w:r>
      <w:r w:rsidRPr="00EF087D">
        <w:rPr>
          <w:b/>
          <w:lang w:val="ru-RU"/>
        </w:rPr>
        <w:t xml:space="preserve"> коммуникации</w:t>
      </w:r>
      <w:r w:rsidRPr="00EF087D">
        <w:rPr>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roofErr w:type="gramEnd"/>
    </w:p>
    <w:p w:rsidR="00EF087D" w:rsidRPr="00EF087D" w:rsidRDefault="00EF087D" w:rsidP="00EF087D">
      <w:pPr>
        <w:pStyle w:val="a6"/>
        <w:widowControl/>
        <w:tabs>
          <w:tab w:val="clear" w:pos="4677"/>
          <w:tab w:val="clear" w:pos="9355"/>
        </w:tabs>
        <w:overflowPunct w:val="0"/>
        <w:spacing w:line="360" w:lineRule="auto"/>
        <w:ind w:firstLine="454"/>
        <w:jc w:val="both"/>
        <w:textAlignment w:val="baseline"/>
        <w:rPr>
          <w:lang w:val="ru-RU"/>
        </w:rPr>
      </w:pPr>
      <w:r w:rsidRPr="00EF087D">
        <w:rPr>
          <w:lang w:val="ru-RU"/>
        </w:rPr>
        <w:t>6) учебно-практические и учебно-познавательные задачи, направленные на формирование и оценку</w:t>
      </w:r>
      <w:r w:rsidRPr="00EF087D">
        <w:rPr>
          <w:b/>
          <w:lang w:val="ru-RU"/>
        </w:rPr>
        <w:t xml:space="preserve"> </w:t>
      </w:r>
      <w:r w:rsidRPr="00EF087D">
        <w:rPr>
          <w:lang w:val="ru-RU"/>
        </w:rPr>
        <w:t xml:space="preserve">навыка </w:t>
      </w:r>
      <w:r w:rsidRPr="00EF087D">
        <w:rPr>
          <w:b/>
          <w:lang w:val="ru-RU"/>
        </w:rPr>
        <w:t xml:space="preserve">самоорганизации и </w:t>
      </w:r>
      <w:proofErr w:type="spellStart"/>
      <w:r w:rsidRPr="00EF087D">
        <w:rPr>
          <w:b/>
          <w:lang w:val="ru-RU"/>
        </w:rPr>
        <w:t>саморегуляции</w:t>
      </w:r>
      <w:proofErr w:type="spellEnd"/>
      <w:r w:rsidRPr="00EF087D">
        <w:rPr>
          <w:lang w:val="ru-RU"/>
        </w:rPr>
        <w:t xml:space="preserve">,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w:t>
      </w:r>
      <w:r w:rsidRPr="00EF087D">
        <w:rPr>
          <w:lang w:val="ru-RU"/>
        </w:rPr>
        <w:lastRenderedPageBreak/>
        <w:t>материалов, поиска необходимых ресурсов, распределения обязанностей и контроля качества выполнения работы</w:t>
      </w:r>
      <w:r w:rsidRPr="00EF087D">
        <w:rPr>
          <w:rStyle w:val="a3"/>
          <w:vertAlign w:val="superscript"/>
          <w:lang w:val="ru-RU"/>
        </w:rPr>
        <w:footnoteReference w:id="2"/>
      </w:r>
      <w:r w:rsidRPr="00EF087D">
        <w:rPr>
          <w:lang w:val="ru-RU"/>
        </w:rPr>
        <w:t>;</w:t>
      </w:r>
    </w:p>
    <w:p w:rsidR="00EF087D" w:rsidRPr="00EF087D" w:rsidRDefault="00EF087D" w:rsidP="00EF087D">
      <w:pPr>
        <w:pStyle w:val="a6"/>
        <w:widowControl/>
        <w:tabs>
          <w:tab w:val="clear" w:pos="4677"/>
          <w:tab w:val="clear" w:pos="9355"/>
        </w:tabs>
        <w:overflowPunct w:val="0"/>
        <w:spacing w:line="360" w:lineRule="auto"/>
        <w:ind w:firstLine="454"/>
        <w:jc w:val="both"/>
        <w:textAlignment w:val="baseline"/>
        <w:rPr>
          <w:lang w:val="ru-RU"/>
        </w:rPr>
      </w:pPr>
      <w:proofErr w:type="gramStart"/>
      <w:r w:rsidRPr="00EF087D">
        <w:rPr>
          <w:lang w:val="ru-RU"/>
        </w:rPr>
        <w:t>7) учебно-практические и учебно-познавательные задачи, направленные на формирование и оценку навыка</w:t>
      </w:r>
      <w:r w:rsidRPr="00EF087D">
        <w:rPr>
          <w:b/>
          <w:lang w:val="ru-RU"/>
        </w:rPr>
        <w:t xml:space="preserve"> рефлексии</w:t>
      </w:r>
      <w:r w:rsidRPr="00EF087D">
        <w:rPr>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EF087D">
        <w:rPr>
          <w:rStyle w:val="a3"/>
          <w:vertAlign w:val="superscript"/>
          <w:lang w:val="ru-RU"/>
        </w:rPr>
        <w:footnoteReference w:id="3"/>
      </w:r>
      <w:r w:rsidRPr="00EF087D">
        <w:rPr>
          <w:lang w:val="ru-RU"/>
        </w:rPr>
        <w:t xml:space="preserve"> задания и/или самостоятельной постановки учебных задач (например, что надо изменить, выполнить по-другому, дополнительно узнать</w:t>
      </w:r>
      <w:proofErr w:type="gramEnd"/>
      <w:r w:rsidRPr="00EF087D">
        <w:rPr>
          <w:lang w:val="ru-RU"/>
        </w:rPr>
        <w:t xml:space="preserve"> и т. п.);</w:t>
      </w:r>
    </w:p>
    <w:p w:rsidR="00EF087D" w:rsidRPr="00EF087D" w:rsidRDefault="00EF087D" w:rsidP="00EF087D">
      <w:pPr>
        <w:pStyle w:val="a6"/>
        <w:widowControl/>
        <w:tabs>
          <w:tab w:val="clear" w:pos="4677"/>
          <w:tab w:val="clear" w:pos="9355"/>
        </w:tabs>
        <w:overflowPunct w:val="0"/>
        <w:spacing w:line="360" w:lineRule="auto"/>
        <w:ind w:firstLine="454"/>
        <w:jc w:val="both"/>
        <w:textAlignment w:val="baseline"/>
        <w:rPr>
          <w:lang w:val="ru-RU"/>
        </w:rPr>
      </w:pPr>
      <w:proofErr w:type="gramStart"/>
      <w:r w:rsidRPr="00EF087D">
        <w:rPr>
          <w:lang w:val="ru-RU"/>
        </w:rPr>
        <w:t>8) учебно-практические и учебно-познавательные задачи, направленные на формирование</w:t>
      </w:r>
      <w:r w:rsidRPr="00EF087D">
        <w:rPr>
          <w:rStyle w:val="a3"/>
          <w:vertAlign w:val="superscript"/>
          <w:lang w:val="ru-RU"/>
        </w:rPr>
        <w:footnoteReference w:id="4"/>
      </w:r>
      <w:r w:rsidRPr="00EF087D">
        <w:rPr>
          <w:lang w:val="ru-RU"/>
        </w:rPr>
        <w:t xml:space="preserve"> </w:t>
      </w:r>
      <w:r w:rsidRPr="00EF087D">
        <w:rPr>
          <w:b/>
          <w:lang w:val="ru-RU"/>
        </w:rPr>
        <w:t>ценностно-смысловых установок</w:t>
      </w:r>
      <w:r w:rsidRPr="00EF087D">
        <w:rPr>
          <w:lang w:val="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roofErr w:type="gramEnd"/>
    </w:p>
    <w:p w:rsidR="00EF087D" w:rsidRPr="00EF087D" w:rsidRDefault="00EF087D" w:rsidP="00EF087D">
      <w:pPr>
        <w:pStyle w:val="a6"/>
        <w:widowControl/>
        <w:tabs>
          <w:tab w:val="clear" w:pos="4677"/>
          <w:tab w:val="clear" w:pos="9355"/>
        </w:tabs>
        <w:overflowPunct w:val="0"/>
        <w:spacing w:line="360" w:lineRule="auto"/>
        <w:ind w:firstLine="454"/>
        <w:jc w:val="both"/>
        <w:textAlignment w:val="baseline"/>
        <w:rPr>
          <w:lang w:val="ru-RU"/>
        </w:rPr>
      </w:pPr>
      <w:proofErr w:type="gramStart"/>
      <w:r w:rsidRPr="00EF087D">
        <w:rPr>
          <w:lang w:val="ru-RU"/>
        </w:rPr>
        <w:t>9) учебно-практические и учебно-познавательные задачи, направленные на формирование и оценку</w:t>
      </w:r>
      <w:r w:rsidRPr="00EF087D">
        <w:rPr>
          <w:b/>
          <w:lang w:val="ru-RU"/>
        </w:rPr>
        <w:t xml:space="preserve"> </w:t>
      </w:r>
      <w:proofErr w:type="spellStart"/>
      <w:r w:rsidRPr="00EF087D">
        <w:rPr>
          <w:b/>
          <w:lang w:val="ru-RU"/>
        </w:rPr>
        <w:t>ИКТ-компетентности</w:t>
      </w:r>
      <w:proofErr w:type="spellEnd"/>
      <w:r w:rsidRPr="00EF087D">
        <w:rPr>
          <w:b/>
          <w:lang w:val="ru-RU"/>
        </w:rPr>
        <w:t xml:space="preserve"> обучающихся</w:t>
      </w:r>
      <w:r w:rsidRPr="00EF087D">
        <w:rPr>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roofErr w:type="gramEnd"/>
    </w:p>
    <w:p w:rsidR="00EF087D" w:rsidRPr="00EF087D" w:rsidRDefault="00EF087D" w:rsidP="00EF087D">
      <w:pPr>
        <w:pStyle w:val="a6"/>
        <w:widowControl/>
        <w:tabs>
          <w:tab w:val="clear" w:pos="4677"/>
          <w:tab w:val="clear" w:pos="9355"/>
        </w:tabs>
        <w:overflowPunct w:val="0"/>
        <w:spacing w:line="360" w:lineRule="auto"/>
        <w:ind w:firstLine="454"/>
        <w:jc w:val="both"/>
        <w:textAlignment w:val="baseline"/>
        <w:rPr>
          <w:bCs/>
          <w:lang w:val="ru-RU"/>
        </w:rPr>
      </w:pPr>
      <w:proofErr w:type="gramStart"/>
      <w:r w:rsidRPr="00EF087D">
        <w:rPr>
          <w:lang w:val="ru-RU"/>
        </w:rPr>
        <w:t xml:space="preserve">В соответствии с реализуемой ФГОС ООО </w:t>
      </w:r>
      <w:proofErr w:type="spellStart"/>
      <w:r w:rsidRPr="00EF087D">
        <w:rPr>
          <w:lang w:val="ru-RU"/>
        </w:rPr>
        <w:t>деятельностной</w:t>
      </w:r>
      <w:proofErr w:type="spellEnd"/>
      <w:r w:rsidRPr="00EF087D">
        <w:rPr>
          <w:lang w:val="ru-RU"/>
        </w:rPr>
        <w:t xml:space="preserve"> парадигмой образования система планируемых результатов строится на основе </w:t>
      </w:r>
      <w:r w:rsidRPr="00EF087D">
        <w:rPr>
          <w:b/>
          <w:i/>
          <w:lang w:val="ru-RU"/>
        </w:rPr>
        <w:t>уровневого подхода:</w:t>
      </w:r>
      <w:r w:rsidRPr="00EF087D">
        <w:rPr>
          <w:lang w:val="ru-RU"/>
        </w:rPr>
        <w:t xml:space="preserve"> выделения ожидаемого уровня актуального развития большинства обучающихся и ближайшей перспективы их развития.</w:t>
      </w:r>
      <w:proofErr w:type="gramEnd"/>
      <w:r w:rsidRPr="00EF087D">
        <w:rPr>
          <w:lang w:val="ru-RU"/>
        </w:rPr>
        <w:t xml:space="preserve"> Такой подход позволяет определять динамическую картину развития </w:t>
      </w:r>
      <w:proofErr w:type="gramStart"/>
      <w:r w:rsidRPr="00EF087D">
        <w:rPr>
          <w:lang w:val="ru-RU"/>
        </w:rPr>
        <w:t>обучающихся</w:t>
      </w:r>
      <w:proofErr w:type="gramEnd"/>
      <w:r w:rsidRPr="00EF087D">
        <w:rPr>
          <w:lang w:val="ru-RU"/>
        </w:rPr>
        <w:t xml:space="preserve">, </w:t>
      </w:r>
      <w:r w:rsidRPr="00EF087D">
        <w:rPr>
          <w:bCs/>
          <w:lang w:val="ru-RU"/>
        </w:rPr>
        <w:t>поощрять продвижения обучающихся, выстраивать индивидуальные траектории движения с учётом зоны ближайшего развития ребёнка.</w:t>
      </w:r>
    </w:p>
    <w:p w:rsidR="00EF087D" w:rsidRPr="00EF087D" w:rsidRDefault="00EF087D" w:rsidP="00EF087D">
      <w:pPr>
        <w:pStyle w:val="a6"/>
        <w:widowControl/>
        <w:tabs>
          <w:tab w:val="clear" w:pos="4677"/>
          <w:tab w:val="clear" w:pos="9355"/>
        </w:tabs>
        <w:overflowPunct w:val="0"/>
        <w:spacing w:line="360" w:lineRule="auto"/>
        <w:ind w:firstLine="454"/>
        <w:jc w:val="both"/>
        <w:textAlignment w:val="baseline"/>
        <w:rPr>
          <w:lang w:val="ru-RU"/>
        </w:rPr>
      </w:pPr>
      <w:r w:rsidRPr="00EF087D">
        <w:rPr>
          <w:b/>
          <w:bCs/>
          <w:lang w:val="ru-RU"/>
        </w:rPr>
        <w:t>В стру</w:t>
      </w:r>
      <w:r w:rsidRPr="00EF087D">
        <w:rPr>
          <w:b/>
          <w:lang w:val="ru-RU"/>
        </w:rPr>
        <w:t>ктуре планируемых результатов</w:t>
      </w:r>
      <w:r w:rsidRPr="00EF087D">
        <w:rPr>
          <w:lang w:val="ru-RU"/>
        </w:rPr>
        <w:t xml:space="preserve"> выделяются: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b/>
          <w:sz w:val="24"/>
          <w:szCs w:val="24"/>
        </w:rPr>
        <w:lastRenderedPageBreak/>
        <w:t>1) Ведущие целевые установки и основные ожидаемые результаты основного общего образования</w:t>
      </w:r>
      <w:r w:rsidRPr="00EF087D">
        <w:rPr>
          <w:rFonts w:ascii="Times New Roman" w:hAnsi="Times New Roman" w:cs="Times New Roman"/>
          <w:sz w:val="24"/>
          <w:szCs w:val="24"/>
        </w:rPr>
        <w:t>, описывающие основной, сущностный вклад каждой изучаемой программы в развитие личности обучающихся, их способностей</w:t>
      </w:r>
      <w:r w:rsidRPr="00EF087D">
        <w:rPr>
          <w:rStyle w:val="a3"/>
          <w:rFonts w:ascii="Times New Roman" w:hAnsi="Times New Roman" w:cs="Times New Roman"/>
          <w:sz w:val="24"/>
          <w:szCs w:val="24"/>
          <w:vertAlign w:val="superscript"/>
        </w:rPr>
        <w:footnoteReference w:id="5"/>
      </w:r>
      <w:r w:rsidRPr="00EF087D">
        <w:rPr>
          <w:rFonts w:ascii="Times New Roman" w:hAnsi="Times New Roman" w:cs="Times New Roman"/>
          <w:sz w:val="24"/>
          <w:szCs w:val="24"/>
        </w:rPr>
        <w:t xml:space="preserve">.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w:t>
      </w:r>
      <w:proofErr w:type="gramStart"/>
      <w:r w:rsidRPr="00EF087D">
        <w:rPr>
          <w:rFonts w:ascii="Times New Roman" w:hAnsi="Times New Roman" w:cs="Times New Roman"/>
          <w:sz w:val="24"/>
          <w:szCs w:val="24"/>
        </w:rPr>
        <w:t>способностей</w:t>
      </w:r>
      <w:proofErr w:type="gramEnd"/>
      <w:r w:rsidRPr="00EF087D">
        <w:rPr>
          <w:rFonts w:ascii="Times New Roman" w:hAnsi="Times New Roman" w:cs="Times New Roman"/>
          <w:sz w:val="24"/>
          <w:szCs w:val="24"/>
        </w:rPr>
        <w:t xml:space="preserve"> обучающихся средствами различных предметов. </w:t>
      </w:r>
      <w:proofErr w:type="gramStart"/>
      <w:r w:rsidRPr="00EF087D">
        <w:rPr>
          <w:rFonts w:ascii="Times New Roman" w:hAnsi="Times New Roman" w:cs="Times New Roman"/>
          <w:sz w:val="24"/>
          <w:szCs w:val="24"/>
        </w:rPr>
        <w:t xml:space="preserve">Оценка достижения этой группы планируемых результатов ведётся в ходе процедур, допускающих предоставление и использование </w:t>
      </w:r>
      <w:r w:rsidRPr="00EF087D">
        <w:rPr>
          <w:rFonts w:ascii="Times New Roman" w:hAnsi="Times New Roman" w:cs="Times New Roman"/>
          <w:b/>
          <w:i/>
          <w:sz w:val="24"/>
          <w:szCs w:val="24"/>
        </w:rPr>
        <w:t xml:space="preserve">исключительно </w:t>
      </w:r>
      <w:proofErr w:type="spellStart"/>
      <w:r w:rsidRPr="00EF087D">
        <w:rPr>
          <w:rFonts w:ascii="Times New Roman" w:hAnsi="Times New Roman" w:cs="Times New Roman"/>
          <w:b/>
          <w:i/>
          <w:sz w:val="24"/>
          <w:szCs w:val="24"/>
        </w:rPr>
        <w:t>неперсонифицированной</w:t>
      </w:r>
      <w:proofErr w:type="spellEnd"/>
      <w:r w:rsidRPr="00EF087D">
        <w:rPr>
          <w:rFonts w:ascii="Times New Roman" w:hAnsi="Times New Roman" w:cs="Times New Roman"/>
          <w:sz w:val="24"/>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roofErr w:type="gramEnd"/>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b/>
          <w:sz w:val="24"/>
          <w:szCs w:val="24"/>
        </w:rPr>
        <w:t xml:space="preserve">2) Планируемые результаты освоения учебных и междисциплинарных программ. </w:t>
      </w:r>
      <w:r w:rsidRPr="00EF087D">
        <w:rPr>
          <w:rFonts w:ascii="Times New Roman" w:hAnsi="Times New Roman" w:cs="Times New Roman"/>
          <w:sz w:val="24"/>
          <w:szCs w:val="24"/>
        </w:rPr>
        <w:t>Эти результаты приводятся в блоках</w:t>
      </w:r>
      <w:r w:rsidRPr="00EF087D">
        <w:rPr>
          <w:rFonts w:ascii="Times New Roman" w:hAnsi="Times New Roman" w:cs="Times New Roman"/>
          <w:b/>
          <w:sz w:val="24"/>
          <w:szCs w:val="24"/>
        </w:rPr>
        <w:t xml:space="preserve"> </w:t>
      </w:r>
      <w:r w:rsidRPr="00EF087D">
        <w:rPr>
          <w:rFonts w:ascii="Times New Roman" w:hAnsi="Times New Roman" w:cs="Times New Roman"/>
          <w:sz w:val="24"/>
          <w:szCs w:val="24"/>
        </w:rPr>
        <w:t xml:space="preserve">«Выпускник научится» и </w:t>
      </w:r>
      <w:r w:rsidRPr="00EF087D">
        <w:rPr>
          <w:rFonts w:ascii="Times New Roman" w:hAnsi="Times New Roman" w:cs="Times New Roman"/>
          <w:i/>
          <w:sz w:val="24"/>
          <w:szCs w:val="24"/>
        </w:rPr>
        <w:t>«Выпускник получит возможность научиться»</w:t>
      </w:r>
      <w:r w:rsidRPr="00EF087D">
        <w:rPr>
          <w:rStyle w:val="a3"/>
          <w:rFonts w:ascii="Times New Roman" w:hAnsi="Times New Roman" w:cs="Times New Roman"/>
          <w:sz w:val="24"/>
          <w:szCs w:val="24"/>
          <w:vertAlign w:val="superscript"/>
        </w:rPr>
        <w:footnoteReference w:id="6"/>
      </w:r>
      <w:r w:rsidRPr="00EF087D">
        <w:rPr>
          <w:rFonts w:ascii="Times New Roman" w:hAnsi="Times New Roman" w:cs="Times New Roman"/>
          <w:sz w:val="24"/>
          <w:szCs w:val="24"/>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w:t>
      </w:r>
      <w:proofErr w:type="gramStart"/>
      <w:r w:rsidRPr="00EF087D">
        <w:rPr>
          <w:rFonts w:ascii="Times New Roman" w:hAnsi="Times New Roman" w:cs="Times New Roman"/>
          <w:sz w:val="24"/>
          <w:szCs w:val="24"/>
        </w:rPr>
        <w:t>обучающимся</w:t>
      </w:r>
      <w:proofErr w:type="gramEnd"/>
      <w:r w:rsidRPr="00EF087D">
        <w:rPr>
          <w:rFonts w:ascii="Times New Roman" w:hAnsi="Times New Roman" w:cs="Times New Roman"/>
          <w:sz w:val="24"/>
          <w:szCs w:val="24"/>
        </w:rPr>
        <w:t xml:space="preserve"> в ходе изучения каждого раздела программы.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Достижение планируемых результатов, отнесённых к блоку «Выпускник научится», </w:t>
      </w:r>
      <w:r w:rsidRPr="00EF087D">
        <w:rPr>
          <w:rFonts w:ascii="Times New Roman" w:hAnsi="Times New Roman" w:cs="Times New Roman"/>
          <w:b/>
          <w:sz w:val="24"/>
          <w:szCs w:val="24"/>
        </w:rPr>
        <w:t>выносится на итоговую оценку</w:t>
      </w:r>
      <w:r w:rsidRPr="00EF087D">
        <w:rPr>
          <w:rFonts w:ascii="Times New Roman" w:hAnsi="Times New Roman" w:cs="Times New Roman"/>
          <w:sz w:val="24"/>
          <w:szCs w:val="24"/>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EF087D">
        <w:rPr>
          <w:rFonts w:ascii="Times New Roman" w:hAnsi="Times New Roman" w:cs="Times New Roman"/>
          <w:i/>
          <w:sz w:val="24"/>
          <w:szCs w:val="24"/>
        </w:rPr>
        <w:lastRenderedPageBreak/>
        <w:t>заданий базового уровня</w:t>
      </w:r>
      <w:r w:rsidRPr="00EF087D">
        <w:rPr>
          <w:rFonts w:ascii="Times New Roman" w:hAnsi="Times New Roman" w:cs="Times New Roman"/>
          <w:sz w:val="24"/>
          <w:szCs w:val="24"/>
        </w:rPr>
        <w:t xml:space="preserve">, а на уровне действий, составляющих зону ближайшего развития большинства обучающихся, — с помощью </w:t>
      </w:r>
      <w:r w:rsidRPr="00EF087D">
        <w:rPr>
          <w:rFonts w:ascii="Times New Roman" w:hAnsi="Times New Roman" w:cs="Times New Roman"/>
          <w:i/>
          <w:sz w:val="24"/>
          <w:szCs w:val="24"/>
        </w:rPr>
        <w:t>заданий повышенного уровня</w:t>
      </w:r>
      <w:r w:rsidRPr="00EF087D">
        <w:rPr>
          <w:rFonts w:ascii="Times New Roman" w:hAnsi="Times New Roman" w:cs="Times New Roman"/>
          <w:sz w:val="24"/>
          <w:szCs w:val="24"/>
        </w:rPr>
        <w:t xml:space="preserve">. </w:t>
      </w:r>
      <w:r w:rsidRPr="00EF087D">
        <w:rPr>
          <w:rFonts w:ascii="Times New Roman" w:hAnsi="Times New Roman" w:cs="Times New Roman"/>
          <w:b/>
          <w:sz w:val="24"/>
          <w:szCs w:val="24"/>
        </w:rPr>
        <w:t xml:space="preserve">Успешное выполнение </w:t>
      </w:r>
      <w:proofErr w:type="gramStart"/>
      <w:r w:rsidRPr="00EF087D">
        <w:rPr>
          <w:rFonts w:ascii="Times New Roman" w:hAnsi="Times New Roman" w:cs="Times New Roman"/>
          <w:b/>
          <w:sz w:val="24"/>
          <w:szCs w:val="24"/>
        </w:rPr>
        <w:t>обучающимися</w:t>
      </w:r>
      <w:proofErr w:type="gramEnd"/>
      <w:r w:rsidRPr="00EF087D">
        <w:rPr>
          <w:rFonts w:ascii="Times New Roman" w:hAnsi="Times New Roman" w:cs="Times New Roman"/>
          <w:b/>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В блоках </w:t>
      </w:r>
      <w:r w:rsidRPr="00EF087D">
        <w:rPr>
          <w:rFonts w:ascii="Times New Roman" w:hAnsi="Times New Roman" w:cs="Times New Roman"/>
          <w:i/>
          <w:sz w:val="24"/>
          <w:szCs w:val="24"/>
        </w:rPr>
        <w:t>«Выпускник получит возможность научиться»</w:t>
      </w:r>
      <w:r w:rsidRPr="00EF087D">
        <w:rPr>
          <w:rFonts w:ascii="Times New Roman" w:hAnsi="Times New Roman" w:cs="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proofErr w:type="spellStart"/>
      <w:r w:rsidRPr="00EF087D">
        <w:rPr>
          <w:rFonts w:ascii="Times New Roman" w:hAnsi="Times New Roman" w:cs="Times New Roman"/>
          <w:b/>
          <w:i/>
          <w:sz w:val="24"/>
          <w:szCs w:val="24"/>
        </w:rPr>
        <w:t>неперсонифицированной</w:t>
      </w:r>
      <w:proofErr w:type="spellEnd"/>
      <w:r w:rsidRPr="00EF087D">
        <w:rPr>
          <w:rFonts w:ascii="Times New Roman" w:hAnsi="Times New Roman" w:cs="Times New Roman"/>
          <w:b/>
          <w:i/>
          <w:sz w:val="24"/>
          <w:szCs w:val="24"/>
        </w:rPr>
        <w:t xml:space="preserve"> информации</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Частично задания, ориентированные на оценку достижения планируемых результатов из блока </w:t>
      </w:r>
      <w:r w:rsidRPr="00EF087D">
        <w:rPr>
          <w:rFonts w:ascii="Times New Roman" w:hAnsi="Times New Roman" w:cs="Times New Roman"/>
          <w:i/>
          <w:sz w:val="24"/>
          <w:szCs w:val="24"/>
        </w:rPr>
        <w:t>«Выпускник получит возможность научиться»</w:t>
      </w:r>
      <w:r w:rsidRPr="00EF087D">
        <w:rPr>
          <w:rFonts w:ascii="Times New Roman" w:hAnsi="Times New Roman" w:cs="Times New Roman"/>
          <w:sz w:val="24"/>
          <w:szCs w:val="24"/>
        </w:rPr>
        <w:t xml:space="preserve">, могут включаться в материалы итогового контроля. Основные цели такого включения — предоставить возможность </w:t>
      </w:r>
      <w:proofErr w:type="gramStart"/>
      <w:r w:rsidRPr="00EF087D">
        <w:rPr>
          <w:rFonts w:ascii="Times New Roman" w:hAnsi="Times New Roman" w:cs="Times New Roman"/>
          <w:sz w:val="24"/>
          <w:szCs w:val="24"/>
        </w:rPr>
        <w:t>обучающимся</w:t>
      </w:r>
      <w:proofErr w:type="gramEnd"/>
      <w:r w:rsidRPr="00EF087D">
        <w:rPr>
          <w:rFonts w:ascii="Times New Roman" w:hAnsi="Times New Roman" w:cs="Times New Roman"/>
          <w:sz w:val="24"/>
          <w:szCs w:val="24"/>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EF087D">
        <w:rPr>
          <w:rFonts w:ascii="Times New Roman" w:hAnsi="Times New Roman" w:cs="Times New Roman"/>
          <w:b/>
          <w:sz w:val="24"/>
          <w:szCs w:val="24"/>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Pr="00EF087D">
        <w:rPr>
          <w:rFonts w:ascii="Times New Roman" w:hAnsi="Times New Roman" w:cs="Times New Roman"/>
          <w:sz w:val="24"/>
          <w:szCs w:val="24"/>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EF087D">
        <w:rPr>
          <w:rFonts w:ascii="Times New Roman" w:hAnsi="Times New Roman" w:cs="Times New Roman"/>
          <w:b/>
          <w:bCs/>
          <w:i/>
          <w:iCs/>
          <w:sz w:val="24"/>
          <w:szCs w:val="24"/>
        </w:rPr>
        <w:t>дифференциации требований</w:t>
      </w:r>
      <w:r w:rsidRPr="00EF087D">
        <w:rPr>
          <w:rFonts w:ascii="Times New Roman" w:hAnsi="Times New Roman" w:cs="Times New Roman"/>
          <w:sz w:val="24"/>
          <w:szCs w:val="24"/>
        </w:rPr>
        <w:t xml:space="preserve"> к подготовке обучающихся.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На ступени основного общего образования устанавливаются планируемые результаты освоения: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xml:space="preserve">• четырёх </w:t>
      </w:r>
      <w:r w:rsidRPr="00EF087D">
        <w:rPr>
          <w:rFonts w:ascii="Times New Roman" w:hAnsi="Times New Roman" w:cs="Times New Roman"/>
          <w:b/>
          <w:i/>
          <w:sz w:val="24"/>
          <w:szCs w:val="24"/>
        </w:rPr>
        <w:t>междисциплинарных учебных программ</w:t>
      </w:r>
      <w:r w:rsidRPr="00EF087D">
        <w:rPr>
          <w:rFonts w:ascii="Times New Roman" w:hAnsi="Times New Roman" w:cs="Times New Roman"/>
          <w:sz w:val="24"/>
          <w:szCs w:val="24"/>
        </w:rPr>
        <w:t xml:space="preserve"> — «Формирование универсальных учебных действий», «Формирование </w:t>
      </w:r>
      <w:proofErr w:type="spellStart"/>
      <w:proofErr w:type="gramStart"/>
      <w:r w:rsidRPr="00EF087D">
        <w:rPr>
          <w:rFonts w:ascii="Times New Roman" w:hAnsi="Times New Roman" w:cs="Times New Roman"/>
          <w:sz w:val="24"/>
          <w:szCs w:val="24"/>
        </w:rPr>
        <w:t>ИКТ-компетентности</w:t>
      </w:r>
      <w:proofErr w:type="spellEnd"/>
      <w:proofErr w:type="gramEnd"/>
      <w:r w:rsidRPr="00EF087D">
        <w:rPr>
          <w:rFonts w:ascii="Times New Roman" w:hAnsi="Times New Roman" w:cs="Times New Roman"/>
          <w:sz w:val="24"/>
          <w:szCs w:val="24"/>
        </w:rPr>
        <w:t xml:space="preserve"> обучающихся», «Основы учебно-исследовательской и проектной деятельности» и «Основы смыслового чтения и работа с текстом»;</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b/>
          <w:i/>
          <w:sz w:val="24"/>
          <w:szCs w:val="24"/>
        </w:rPr>
        <w:t>учебных программ по всем предметам</w:t>
      </w:r>
      <w:r w:rsidRPr="00EF087D">
        <w:rPr>
          <w:rFonts w:ascii="Times New Roman" w:hAnsi="Times New Roman" w:cs="Times New Roman"/>
          <w:sz w:val="24"/>
          <w:szCs w:val="24"/>
        </w:rPr>
        <w:t xml:space="preserve"> — «Русский язык. Родной язык», «Литература. Родная литература», «Иностранный язык. Второй иностранный язык», «История России. </w:t>
      </w:r>
      <w:proofErr w:type="gramStart"/>
      <w:r w:rsidRPr="00EF087D">
        <w:rPr>
          <w:rFonts w:ascii="Times New Roman" w:hAnsi="Times New Roman" w:cs="Times New Roman"/>
          <w:sz w:val="24"/>
          <w:szCs w:val="24"/>
        </w:rPr>
        <w:t>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управление в сфере образования.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b/>
          <w:sz w:val="24"/>
          <w:szCs w:val="24"/>
        </w:rPr>
        <w:t>К компетенции образовательного учреждения</w:t>
      </w:r>
      <w:r w:rsidRPr="00EF087D">
        <w:rPr>
          <w:rFonts w:ascii="Times New Roman" w:hAnsi="Times New Roman" w:cs="Times New Roman"/>
          <w:sz w:val="24"/>
          <w:szCs w:val="24"/>
        </w:rPr>
        <w:t xml:space="preserve"> относится проектирование и реализация системы достижения планируемых результатов. На основе итоговых планируемых результатов, разработанных на федеральном уровне, образовательное учреждение самостоятельно разрабатывает: 1) систему тематических планируемых результатов освоения учебных программ и 2) программу формирования планируемых результатов освоения междисциплинарных программ. Оба эти документа включаются в образовательную программу образовательного учреждения в виде приложений. Программа формирования планируемых результатов освоения междисциплинарных программ может также являться составной частью разработанных образовательным учреждением общей программы воспитания и развития школьников или отдельных программ формирования универсальных учебных действий, </w:t>
      </w:r>
      <w:proofErr w:type="spellStart"/>
      <w:proofErr w:type="gramStart"/>
      <w:r w:rsidRPr="00EF087D">
        <w:rPr>
          <w:rFonts w:ascii="Times New Roman" w:hAnsi="Times New Roman" w:cs="Times New Roman"/>
          <w:sz w:val="24"/>
          <w:szCs w:val="24"/>
        </w:rPr>
        <w:t>ИКТ-компетентности</w:t>
      </w:r>
      <w:proofErr w:type="spellEnd"/>
      <w:proofErr w:type="gramEnd"/>
      <w:r w:rsidRPr="00EF087D">
        <w:rPr>
          <w:rFonts w:ascii="Times New Roman" w:hAnsi="Times New Roman" w:cs="Times New Roman"/>
          <w:sz w:val="24"/>
          <w:szCs w:val="24"/>
        </w:rPr>
        <w:t xml:space="preserve"> школьников, основ учебно-исследовательской и проектной деятельности, стратегий смыслового чтения и работы с текстом/работы с информацией.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Процедуры разработки, согласования и утверждения названных документов регламентируются локальными нормативными актами, разработанными и утверждёнными на уровне региона.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u w:val="single"/>
        </w:rPr>
        <w:t>Рекомендации по разработке</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xml:space="preserve">1) Система тематических планируемых результатов освоения учебных программ содержит перечни планируемых результатов по всем изучаемым курсам, предметам, учебным модулям с учётом логики развёртывания учебного процесса во </w:t>
      </w:r>
      <w:proofErr w:type="spellStart"/>
      <w:r w:rsidRPr="00EF087D">
        <w:rPr>
          <w:rFonts w:ascii="Times New Roman" w:hAnsi="Times New Roman" w:cs="Times New Roman"/>
          <w:sz w:val="24"/>
          <w:szCs w:val="24"/>
        </w:rPr>
        <w:t>временнóй</w:t>
      </w:r>
      <w:proofErr w:type="spellEnd"/>
      <w:r w:rsidRPr="00EF087D">
        <w:rPr>
          <w:rFonts w:ascii="Times New Roman" w:hAnsi="Times New Roman" w:cs="Times New Roman"/>
          <w:sz w:val="24"/>
          <w:szCs w:val="24"/>
        </w:rPr>
        <w:t xml:space="preserve"> перспективе. Разработка предполагает адаптацию итоговых планируемых результатов освоения учебных программ применительно к выделенным в учебных программах или учебно-методических пособиях этапам учебного процесса. </w:t>
      </w:r>
      <w:proofErr w:type="gramStart"/>
      <w:r w:rsidRPr="00EF087D">
        <w:rPr>
          <w:rFonts w:ascii="Times New Roman" w:hAnsi="Times New Roman" w:cs="Times New Roman"/>
          <w:sz w:val="24"/>
          <w:szCs w:val="24"/>
        </w:rPr>
        <w:t>В случае если образовательное учреждение использует учебно-методические комплекты, в которых данная работа выполнена авторами пособий, в образовательной программе даётся ссылка на соответствующие материалы, при условии что образовательным учреждением выполнен анализ и при необходимости коррекция предложенной системы тематических планируемых результатов с учётом специфики целевых установок образовательной программы, особенностей запросов обучающихся и их семей.</w:t>
      </w:r>
      <w:proofErr w:type="gramEnd"/>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2) Программа формирования планируемых результатов освоения междисциплинарных программ включает описание содержания и организации работы по формированию: универсальных учебных действий; </w:t>
      </w:r>
      <w:proofErr w:type="spellStart"/>
      <w:proofErr w:type="gramStart"/>
      <w:r w:rsidRPr="00EF087D">
        <w:rPr>
          <w:rFonts w:ascii="Times New Roman" w:hAnsi="Times New Roman" w:cs="Times New Roman"/>
          <w:sz w:val="24"/>
          <w:szCs w:val="24"/>
        </w:rPr>
        <w:t>ИКТ-компетентности</w:t>
      </w:r>
      <w:proofErr w:type="spellEnd"/>
      <w:proofErr w:type="gramEnd"/>
      <w:r w:rsidRPr="00EF087D">
        <w:rPr>
          <w:rFonts w:ascii="Times New Roman" w:hAnsi="Times New Roman" w:cs="Times New Roman"/>
          <w:sz w:val="24"/>
          <w:szCs w:val="24"/>
        </w:rPr>
        <w:t xml:space="preserve"> учащихся; основ учебно-исследовательской и проектной деятельности; стратегий смыслового чтения и работы с информацией. Содержание документа строится с учётом оснащённости образовательного учреждения, возможного вклада каждого педагога, работающего в данной параллели, и отражает логику развёртывания образовательного процесса во </w:t>
      </w:r>
      <w:proofErr w:type="spellStart"/>
      <w:r w:rsidRPr="00EF087D">
        <w:rPr>
          <w:rFonts w:ascii="Times New Roman" w:hAnsi="Times New Roman" w:cs="Times New Roman"/>
          <w:sz w:val="24"/>
          <w:szCs w:val="24"/>
        </w:rPr>
        <w:t>временнóй</w:t>
      </w:r>
      <w:proofErr w:type="spellEnd"/>
      <w:r w:rsidRPr="00EF087D">
        <w:rPr>
          <w:rFonts w:ascii="Times New Roman" w:hAnsi="Times New Roman" w:cs="Times New Roman"/>
          <w:sz w:val="24"/>
          <w:szCs w:val="24"/>
        </w:rPr>
        <w:t xml:space="preserve"> перспективе.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Разработка документа предполагает адаптацию итоговых планируемых результатов освоения междисциплинарных программ применительно </w:t>
      </w:r>
      <w:proofErr w:type="gramStart"/>
      <w:r w:rsidRPr="00EF087D">
        <w:rPr>
          <w:rFonts w:ascii="Times New Roman" w:hAnsi="Times New Roman" w:cs="Times New Roman"/>
          <w:sz w:val="24"/>
          <w:szCs w:val="24"/>
        </w:rPr>
        <w:t>к</w:t>
      </w:r>
      <w:proofErr w:type="gramEnd"/>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1) этапам образовательного процесса, выделенным образовательным учреждением (например, </w:t>
      </w:r>
      <w:proofErr w:type="gramStart"/>
      <w:r w:rsidRPr="00EF087D">
        <w:rPr>
          <w:rFonts w:ascii="Times New Roman" w:hAnsi="Times New Roman" w:cs="Times New Roman"/>
          <w:sz w:val="24"/>
          <w:szCs w:val="24"/>
        </w:rPr>
        <w:t>на конец</w:t>
      </w:r>
      <w:proofErr w:type="gramEnd"/>
      <w:r w:rsidRPr="00EF087D">
        <w:rPr>
          <w:rFonts w:ascii="Times New Roman" w:hAnsi="Times New Roman" w:cs="Times New Roman"/>
          <w:sz w:val="24"/>
          <w:szCs w:val="24"/>
        </w:rPr>
        <w:t xml:space="preserve"> 6 и 9 классов, или на конец 6, 8 и 9 классов, или ежегодно)</w:t>
      </w:r>
      <w:r w:rsidRPr="00EF087D">
        <w:rPr>
          <w:rStyle w:val="a3"/>
          <w:rFonts w:ascii="Times New Roman" w:hAnsi="Times New Roman" w:cs="Times New Roman"/>
          <w:sz w:val="24"/>
          <w:szCs w:val="24"/>
          <w:vertAlign w:val="superscript"/>
        </w:rPr>
        <w:footnoteReference w:id="7"/>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2) возможностям различных видов образовательной деятельности и каждого педагога с отражением вклада в формирование этой группы планируемых результатов: отдельных учебных предметов (включая факультативы и предметы, вводимые школой); внеурочной деятельности; системы воспитательной работы; системы психолого-педагогической поддержки; системы дополнительного образования.</w:t>
      </w:r>
    </w:p>
    <w:p w:rsidR="00EF087D" w:rsidRPr="00EF087D" w:rsidRDefault="00EF087D" w:rsidP="00EF087D">
      <w:pPr>
        <w:spacing w:line="360" w:lineRule="auto"/>
        <w:ind w:firstLine="454"/>
        <w:jc w:val="center"/>
        <w:rPr>
          <w:rFonts w:ascii="Times New Roman" w:hAnsi="Times New Roman" w:cs="Times New Roman"/>
          <w:sz w:val="24"/>
          <w:szCs w:val="24"/>
        </w:rPr>
      </w:pPr>
      <w:r w:rsidRPr="00EF087D">
        <w:rPr>
          <w:rFonts w:ascii="Times New Roman" w:hAnsi="Times New Roman" w:cs="Times New Roman"/>
          <w:b/>
          <w:sz w:val="24"/>
          <w:szCs w:val="24"/>
        </w:rPr>
        <w:t>1.2.2. Ведущие целевые установки и основные ожидаемые результаты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В результате изучения </w:t>
      </w:r>
      <w:r w:rsidRPr="00EF087D">
        <w:rPr>
          <w:rFonts w:ascii="Times New Roman" w:hAnsi="Times New Roman" w:cs="Times New Roman"/>
          <w:b/>
          <w:sz w:val="24"/>
          <w:szCs w:val="24"/>
        </w:rPr>
        <w:t>всех без исключения предметов</w:t>
      </w:r>
      <w:r w:rsidRPr="00EF087D">
        <w:rPr>
          <w:rFonts w:ascii="Times New Roman" w:hAnsi="Times New Roman" w:cs="Times New Roman"/>
          <w:sz w:val="24"/>
          <w:szCs w:val="24"/>
        </w:rPr>
        <w:t xml:space="preserve"> основной школы получат дальнейшее развитие </w:t>
      </w:r>
      <w:r w:rsidRPr="00EF087D">
        <w:rPr>
          <w:rFonts w:ascii="Times New Roman" w:hAnsi="Times New Roman" w:cs="Times New Roman"/>
          <w:b/>
          <w:i/>
          <w:sz w:val="24"/>
          <w:szCs w:val="24"/>
        </w:rPr>
        <w:t xml:space="preserve">личностные, регулятивные, коммуникативные и познавательные </w:t>
      </w:r>
      <w:r w:rsidRPr="00EF087D">
        <w:rPr>
          <w:rFonts w:ascii="Times New Roman" w:hAnsi="Times New Roman" w:cs="Times New Roman"/>
          <w:b/>
          <w:i/>
          <w:sz w:val="24"/>
          <w:szCs w:val="24"/>
        </w:rPr>
        <w:lastRenderedPageBreak/>
        <w:t xml:space="preserve">универсальные учебные действия, учебная (общая и предметная) и </w:t>
      </w:r>
      <w:proofErr w:type="spellStart"/>
      <w:r w:rsidRPr="00EF087D">
        <w:rPr>
          <w:rFonts w:ascii="Times New Roman" w:hAnsi="Times New Roman" w:cs="Times New Roman"/>
          <w:b/>
          <w:i/>
          <w:sz w:val="24"/>
          <w:szCs w:val="24"/>
        </w:rPr>
        <w:t>общепользовательская</w:t>
      </w:r>
      <w:proofErr w:type="spellEnd"/>
      <w:r w:rsidRPr="00EF087D">
        <w:rPr>
          <w:rFonts w:ascii="Times New Roman" w:hAnsi="Times New Roman" w:cs="Times New Roman"/>
          <w:b/>
          <w:i/>
          <w:sz w:val="24"/>
          <w:szCs w:val="24"/>
        </w:rPr>
        <w:t xml:space="preserve"> ИКТ-компетентность обучающихся</w:t>
      </w:r>
      <w:r w:rsidRPr="00EF087D">
        <w:rPr>
          <w:rFonts w:ascii="Times New Roman" w:hAnsi="Times New Roman" w:cs="Times New Roman"/>
          <w:sz w:val="24"/>
          <w:szCs w:val="24"/>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w:t>
      </w:r>
      <w:proofErr w:type="spellStart"/>
      <w:r w:rsidRPr="00EF087D">
        <w:rPr>
          <w:rFonts w:ascii="Times New Roman" w:hAnsi="Times New Roman" w:cs="Times New Roman"/>
          <w:sz w:val="24"/>
          <w:szCs w:val="24"/>
        </w:rPr>
        <w:t>саморегуляции</w:t>
      </w:r>
      <w:proofErr w:type="spellEnd"/>
      <w:r w:rsidRPr="00EF087D">
        <w:rPr>
          <w:rFonts w:ascii="Times New Roman" w:hAnsi="Times New Roman" w:cs="Times New Roman"/>
          <w:sz w:val="24"/>
          <w:szCs w:val="24"/>
        </w:rPr>
        <w:t xml:space="preserve"> и рефлексии.</w:t>
      </w:r>
    </w:p>
    <w:p w:rsidR="00EF087D" w:rsidRPr="00EF087D" w:rsidRDefault="00EF087D" w:rsidP="00EF087D">
      <w:pPr>
        <w:suppressAutoHyphens/>
        <w:spacing w:line="360" w:lineRule="auto"/>
        <w:ind w:firstLine="454"/>
        <w:jc w:val="both"/>
        <w:rPr>
          <w:rFonts w:ascii="Times New Roman" w:hAnsi="Times New Roman" w:cs="Times New Roman"/>
          <w:bCs/>
          <w:sz w:val="24"/>
          <w:szCs w:val="24"/>
        </w:rPr>
      </w:pPr>
      <w:r w:rsidRPr="00EF087D">
        <w:rPr>
          <w:rFonts w:ascii="Times New Roman" w:hAnsi="Times New Roman" w:cs="Times New Roman"/>
          <w:sz w:val="24"/>
          <w:szCs w:val="24"/>
        </w:rPr>
        <w:t xml:space="preserve">В ходе изучения средствами всех предметов у выпускников будут заложены </w:t>
      </w:r>
      <w:r w:rsidRPr="00EF087D">
        <w:rPr>
          <w:rFonts w:ascii="Times New Roman" w:hAnsi="Times New Roman" w:cs="Times New Roman"/>
          <w:b/>
          <w:i/>
          <w:sz w:val="24"/>
          <w:szCs w:val="24"/>
        </w:rPr>
        <w:t xml:space="preserve">основы формально-логического </w:t>
      </w:r>
      <w:r w:rsidRPr="00EF087D">
        <w:rPr>
          <w:rFonts w:ascii="Times New Roman" w:hAnsi="Times New Roman" w:cs="Times New Roman"/>
          <w:b/>
          <w:bCs/>
          <w:i/>
          <w:sz w:val="24"/>
          <w:szCs w:val="24"/>
        </w:rPr>
        <w:t>мышления, рефлексии</w:t>
      </w:r>
      <w:r w:rsidRPr="00EF087D">
        <w:rPr>
          <w:rFonts w:ascii="Times New Roman" w:hAnsi="Times New Roman" w:cs="Times New Roman"/>
          <w:bCs/>
          <w:sz w:val="24"/>
          <w:szCs w:val="24"/>
        </w:rPr>
        <w:t>, что будет способствовать:</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 </w:t>
      </w:r>
      <w:r w:rsidRPr="00EF087D">
        <w:rPr>
          <w:rFonts w:ascii="Times New Roman" w:hAnsi="Times New Roman" w:cs="Times New Roman"/>
          <w:bCs/>
          <w:sz w:val="24"/>
          <w:szCs w:val="24"/>
        </w:rPr>
        <w:t>порождению</w:t>
      </w:r>
      <w:r w:rsidRPr="00EF087D">
        <w:rPr>
          <w:rFonts w:ascii="Times New Roman" w:hAnsi="Times New Roman" w:cs="Times New Roman"/>
          <w:sz w:val="24"/>
          <w:szCs w:val="24"/>
        </w:rPr>
        <w:t xml:space="preserve"> нового типа познавательных интересов (интереса не только к фактам, но и к закономерностям);</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 расширению и переориентации рефлексивной оценки собственных возможностей — за пределы учебной деятельности</w:t>
      </w:r>
      <w:r w:rsidRPr="00EF087D">
        <w:rPr>
          <w:rFonts w:ascii="Times New Roman" w:hAnsi="Times New Roman" w:cs="Times New Roman"/>
          <w:b/>
          <w:sz w:val="24"/>
          <w:szCs w:val="24"/>
        </w:rPr>
        <w:t xml:space="preserve"> </w:t>
      </w:r>
      <w:r w:rsidRPr="00EF087D">
        <w:rPr>
          <w:rFonts w:ascii="Times New Roman" w:hAnsi="Times New Roman" w:cs="Times New Roman"/>
          <w:sz w:val="24"/>
          <w:szCs w:val="24"/>
        </w:rPr>
        <w:t>в сферу самосознания;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формированию способности к </w:t>
      </w:r>
      <w:proofErr w:type="spellStart"/>
      <w:r w:rsidRPr="00EF087D">
        <w:rPr>
          <w:rFonts w:ascii="Times New Roman" w:hAnsi="Times New Roman" w:cs="Times New Roman"/>
          <w:sz w:val="24"/>
          <w:szCs w:val="24"/>
        </w:rPr>
        <w:t>целеполаганию</w:t>
      </w:r>
      <w:proofErr w:type="spellEnd"/>
      <w:r w:rsidRPr="00EF087D">
        <w:rPr>
          <w:rFonts w:ascii="Times New Roman" w:hAnsi="Times New Roman" w:cs="Times New Roman"/>
          <w:sz w:val="24"/>
          <w:szCs w:val="24"/>
        </w:rPr>
        <w:t>, самостоятельной постановке новых учебных задач и проектированию собственной учебной деятельности.</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proofErr w:type="gramStart"/>
      <w:r w:rsidRPr="00EF087D">
        <w:rPr>
          <w:rFonts w:ascii="Times New Roman" w:hAnsi="Times New Roman" w:cs="Times New Roman"/>
          <w:sz w:val="24"/>
          <w:szCs w:val="24"/>
        </w:rPr>
        <w:t xml:space="preserve">В ходе изучения всех учебных предметов обучающиеся </w:t>
      </w:r>
      <w:r w:rsidRPr="00EF087D">
        <w:rPr>
          <w:rFonts w:ascii="Times New Roman" w:hAnsi="Times New Roman" w:cs="Times New Roman"/>
          <w:b/>
          <w:i/>
          <w:sz w:val="24"/>
          <w:szCs w:val="24"/>
        </w:rPr>
        <w:t>приобретут опыт проектной деятельности</w:t>
      </w:r>
      <w:r w:rsidRPr="00EF087D">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EF087D">
        <w:rPr>
          <w:rFonts w:ascii="Times New Roman" w:hAnsi="Times New Roman" w:cs="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В ходе планирования и выполнения учебных исследований обучающиеся освоят умение </w:t>
      </w:r>
      <w:r w:rsidRPr="00EF087D">
        <w:rPr>
          <w:rFonts w:ascii="Times New Roman" w:hAnsi="Times New Roman" w:cs="Times New Roman"/>
          <w:i/>
          <w:sz w:val="24"/>
          <w:szCs w:val="24"/>
        </w:rPr>
        <w:t>оперировать гипотезами</w:t>
      </w:r>
      <w:r w:rsidRPr="00EF087D">
        <w:rPr>
          <w:rFonts w:ascii="Times New Roman" w:hAnsi="Times New Roman" w:cs="Times New Roman"/>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В результате целенаправленной учебной деятельности, осуществляемой в формах </w:t>
      </w:r>
      <w:r w:rsidRPr="00EF087D">
        <w:rPr>
          <w:rFonts w:ascii="Times New Roman" w:hAnsi="Times New Roman" w:cs="Times New Roman"/>
          <w:i/>
          <w:sz w:val="24"/>
          <w:szCs w:val="24"/>
        </w:rPr>
        <w:t>учебного исследования</w:t>
      </w:r>
      <w:r w:rsidRPr="00EF087D">
        <w:rPr>
          <w:rFonts w:ascii="Times New Roman" w:hAnsi="Times New Roman" w:cs="Times New Roman"/>
          <w:sz w:val="24"/>
          <w:szCs w:val="24"/>
        </w:rPr>
        <w:t xml:space="preserve">, </w:t>
      </w:r>
      <w:r w:rsidRPr="00EF087D">
        <w:rPr>
          <w:rFonts w:ascii="Times New Roman" w:hAnsi="Times New Roman" w:cs="Times New Roman"/>
          <w:i/>
          <w:sz w:val="24"/>
          <w:szCs w:val="24"/>
        </w:rPr>
        <w:t>учебного проекта</w:t>
      </w:r>
      <w:r w:rsidRPr="00EF087D">
        <w:rPr>
          <w:rFonts w:ascii="Times New Roman" w:hAnsi="Times New Roman" w:cs="Times New Roman"/>
          <w:sz w:val="24"/>
          <w:szCs w:val="24"/>
        </w:rPr>
        <w:t xml:space="preserve">, в ходе </w:t>
      </w:r>
      <w:r w:rsidRPr="00EF087D">
        <w:rPr>
          <w:rFonts w:ascii="Times New Roman" w:hAnsi="Times New Roman" w:cs="Times New Roman"/>
          <w:i/>
          <w:sz w:val="24"/>
          <w:szCs w:val="24"/>
        </w:rPr>
        <w:t>освоения системы научных понятий</w:t>
      </w:r>
      <w:r w:rsidRPr="00EF087D">
        <w:rPr>
          <w:rFonts w:ascii="Times New Roman" w:hAnsi="Times New Roman" w:cs="Times New Roman"/>
          <w:sz w:val="24"/>
          <w:szCs w:val="24"/>
        </w:rPr>
        <w:t xml:space="preserve"> у выпускников будут заложены: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основы критического отношения к знанию, жизненному опыту;</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основы ценностных суждений и оценок;</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основы понимания принципиальной ограниченности знания, существования различных точек зрения, взглядов, характерных для разных </w:t>
      </w:r>
      <w:proofErr w:type="spellStart"/>
      <w:r w:rsidRPr="00EF087D">
        <w:rPr>
          <w:rFonts w:ascii="Times New Roman" w:hAnsi="Times New Roman" w:cs="Times New Roman"/>
          <w:sz w:val="24"/>
          <w:szCs w:val="24"/>
        </w:rPr>
        <w:t>социокультурных</w:t>
      </w:r>
      <w:proofErr w:type="spellEnd"/>
      <w:r w:rsidRPr="00EF087D">
        <w:rPr>
          <w:rFonts w:ascii="Times New Roman" w:hAnsi="Times New Roman" w:cs="Times New Roman"/>
          <w:sz w:val="24"/>
          <w:szCs w:val="24"/>
        </w:rPr>
        <w:t xml:space="preserve"> сред и эпох.</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В основной школе на всех предметах будет продолжена работа по формированию и развитию </w:t>
      </w:r>
      <w:r w:rsidRPr="00EF087D">
        <w:rPr>
          <w:rFonts w:ascii="Times New Roman" w:hAnsi="Times New Roman" w:cs="Times New Roman"/>
          <w:b/>
          <w:i/>
          <w:sz w:val="24"/>
          <w:szCs w:val="24"/>
        </w:rPr>
        <w:t>основ читательской компетенции</w:t>
      </w:r>
      <w:r w:rsidRPr="00EF087D">
        <w:rPr>
          <w:rFonts w:ascii="Times New Roman" w:hAnsi="Times New Roman" w:cs="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w:t>
      </w:r>
      <w:proofErr w:type="spellStart"/>
      <w:r w:rsidRPr="00EF087D">
        <w:rPr>
          <w:rFonts w:ascii="Times New Roman" w:hAnsi="Times New Roman" w:cs="Times New Roman"/>
          <w:sz w:val="24"/>
          <w:szCs w:val="24"/>
        </w:rPr>
        <w:t>досугового</w:t>
      </w:r>
      <w:proofErr w:type="spellEnd"/>
      <w:r w:rsidRPr="00EF087D">
        <w:rPr>
          <w:rFonts w:ascii="Times New Roman" w:hAnsi="Times New Roman" w:cs="Times New Roman"/>
          <w:sz w:val="24"/>
          <w:szCs w:val="24"/>
        </w:rPr>
        <w:t xml:space="preserve">, подготовки к трудовой и социальной деятельности. У выпускников будет сформирована </w:t>
      </w:r>
      <w:r w:rsidRPr="00EF087D">
        <w:rPr>
          <w:rFonts w:ascii="Times New Roman" w:hAnsi="Times New Roman" w:cs="Times New Roman"/>
          <w:i/>
          <w:sz w:val="24"/>
          <w:szCs w:val="24"/>
        </w:rPr>
        <w:t>потребность в систематическом чтении</w:t>
      </w:r>
      <w:r w:rsidRPr="00EF087D">
        <w:rPr>
          <w:rFonts w:ascii="Times New Roman" w:hAnsi="Times New Roman" w:cs="Times New Roman"/>
          <w:sz w:val="24"/>
          <w:szCs w:val="24"/>
        </w:rPr>
        <w:t xml:space="preserve"> как средстве познания мира и себя в этом мире, гармонизации отношений человека и общества, создании образа «потребного будущего».</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Учащиеся усовершенствуют </w:t>
      </w:r>
      <w:r w:rsidRPr="00EF087D">
        <w:rPr>
          <w:rFonts w:ascii="Times New Roman" w:hAnsi="Times New Roman" w:cs="Times New Roman"/>
          <w:i/>
          <w:sz w:val="24"/>
          <w:szCs w:val="24"/>
        </w:rPr>
        <w:t>технику чтения</w:t>
      </w:r>
      <w:r w:rsidRPr="00EF087D">
        <w:rPr>
          <w:rFonts w:ascii="Times New Roman" w:hAnsi="Times New Roman" w:cs="Times New Roman"/>
          <w:sz w:val="24"/>
          <w:szCs w:val="24"/>
        </w:rPr>
        <w:t xml:space="preserve"> и приобретут устойчивый </w:t>
      </w:r>
      <w:r w:rsidRPr="00EF087D">
        <w:rPr>
          <w:rFonts w:ascii="Times New Roman" w:hAnsi="Times New Roman" w:cs="Times New Roman"/>
          <w:i/>
          <w:sz w:val="24"/>
          <w:szCs w:val="24"/>
        </w:rPr>
        <w:t>навык осмысленного чтения</w:t>
      </w:r>
      <w:r w:rsidRPr="00EF087D">
        <w:rPr>
          <w:rFonts w:ascii="Times New Roman" w:hAnsi="Times New Roman" w:cs="Times New Roman"/>
          <w:sz w:val="24"/>
          <w:szCs w:val="24"/>
        </w:rPr>
        <w:t xml:space="preserve">, </w:t>
      </w:r>
      <w:r w:rsidRPr="00EF087D">
        <w:rPr>
          <w:rFonts w:ascii="Times New Roman" w:hAnsi="Times New Roman" w:cs="Times New Roman"/>
          <w:iCs/>
          <w:sz w:val="24"/>
          <w:szCs w:val="24"/>
        </w:rPr>
        <w:t xml:space="preserve">получат возможность приобрести </w:t>
      </w:r>
      <w:r w:rsidRPr="00EF087D">
        <w:rPr>
          <w:rFonts w:ascii="Times New Roman" w:hAnsi="Times New Roman" w:cs="Times New Roman"/>
          <w:i/>
          <w:iCs/>
          <w:sz w:val="24"/>
          <w:szCs w:val="24"/>
        </w:rPr>
        <w:t>навык рефлексивного чтения</w:t>
      </w:r>
      <w:r w:rsidRPr="00EF087D">
        <w:rPr>
          <w:rFonts w:ascii="Times New Roman" w:hAnsi="Times New Roman" w:cs="Times New Roman"/>
          <w:iCs/>
          <w:sz w:val="24"/>
          <w:szCs w:val="24"/>
        </w:rPr>
        <w:t xml:space="preserve">. </w:t>
      </w:r>
      <w:r w:rsidRPr="00EF087D">
        <w:rPr>
          <w:rFonts w:ascii="Times New Roman" w:hAnsi="Times New Roman" w:cs="Times New Roman"/>
          <w:sz w:val="24"/>
          <w:szCs w:val="24"/>
        </w:rPr>
        <w:t xml:space="preserve">Учащиеся овладеют различными </w:t>
      </w:r>
      <w:r w:rsidRPr="00EF087D">
        <w:rPr>
          <w:rFonts w:ascii="Times New Roman" w:hAnsi="Times New Roman" w:cs="Times New Roman"/>
          <w:i/>
          <w:sz w:val="24"/>
          <w:szCs w:val="24"/>
        </w:rPr>
        <w:t>видами</w:t>
      </w:r>
      <w:r w:rsidRPr="00EF087D">
        <w:rPr>
          <w:rFonts w:ascii="Times New Roman" w:hAnsi="Times New Roman" w:cs="Times New Roman"/>
          <w:sz w:val="24"/>
          <w:szCs w:val="24"/>
        </w:rPr>
        <w:t xml:space="preserve"> </w:t>
      </w:r>
      <w:r w:rsidRPr="00EF087D">
        <w:rPr>
          <w:rStyle w:val="aff0"/>
          <w:rFonts w:ascii="Times New Roman" w:hAnsi="Times New Roman" w:cs="Times New Roman"/>
          <w:sz w:val="24"/>
          <w:szCs w:val="24"/>
        </w:rPr>
        <w:t>и типами</w:t>
      </w:r>
      <w:r w:rsidRPr="00EF087D">
        <w:rPr>
          <w:rFonts w:ascii="Times New Roman" w:hAnsi="Times New Roman" w:cs="Times New Roman"/>
          <w:sz w:val="24"/>
          <w:szCs w:val="24"/>
        </w:rPr>
        <w:t xml:space="preserve"> </w:t>
      </w:r>
      <w:r w:rsidRPr="00EF087D">
        <w:rPr>
          <w:rFonts w:ascii="Times New Roman" w:hAnsi="Times New Roman" w:cs="Times New Roman"/>
          <w:i/>
          <w:sz w:val="24"/>
          <w:szCs w:val="24"/>
        </w:rPr>
        <w:t>чтения</w:t>
      </w:r>
      <w:r w:rsidRPr="00EF087D">
        <w:rPr>
          <w:rFonts w:ascii="Times New Roman" w:hAnsi="Times New Roman" w:cs="Times New Roman"/>
          <w:sz w:val="24"/>
          <w:szCs w:val="24"/>
        </w:rPr>
        <w:t xml:space="preserve">: </w:t>
      </w:r>
      <w:r w:rsidRPr="00EF087D">
        <w:rPr>
          <w:rStyle w:val="aff0"/>
          <w:rFonts w:ascii="Times New Roman" w:hAnsi="Times New Roman" w:cs="Times New Roman"/>
          <w:sz w:val="24"/>
          <w:szCs w:val="24"/>
        </w:rPr>
        <w:t xml:space="preserve">ознакомительным, изучающим, просмотровым, поисковым и выборочным; выразительным чтением; </w:t>
      </w:r>
      <w:r w:rsidRPr="00EF087D">
        <w:rPr>
          <w:rFonts w:ascii="Times New Roman" w:hAnsi="Times New Roman" w:cs="Times New Roman"/>
          <w:sz w:val="24"/>
          <w:szCs w:val="24"/>
        </w:rPr>
        <w:t xml:space="preserve">коммуникативным чтением вслух и про себя; учебным и самостоятельным чтением. Они овладеют основными </w:t>
      </w:r>
      <w:r w:rsidRPr="00EF087D">
        <w:rPr>
          <w:rFonts w:ascii="Times New Roman" w:hAnsi="Times New Roman" w:cs="Times New Roman"/>
          <w:i/>
          <w:sz w:val="24"/>
          <w:szCs w:val="24"/>
        </w:rPr>
        <w:t>стратегиями чтения</w:t>
      </w:r>
      <w:r w:rsidRPr="00EF087D">
        <w:rPr>
          <w:rFonts w:ascii="Times New Roman" w:hAnsi="Times New Roman" w:cs="Times New Roman"/>
          <w:sz w:val="24"/>
          <w:szCs w:val="24"/>
        </w:rPr>
        <w:t xml:space="preserve"> художественных и других видов текстов и будут способны выбрать стратегию чтения, отвечающую конкретной учебной задаче.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В сфере развития </w:t>
      </w:r>
      <w:r w:rsidRPr="00EF087D">
        <w:rPr>
          <w:rFonts w:ascii="Times New Roman" w:hAnsi="Times New Roman" w:cs="Times New Roman"/>
          <w:b/>
          <w:sz w:val="24"/>
          <w:szCs w:val="24"/>
        </w:rPr>
        <w:t>личностных универсальных учебных действий</w:t>
      </w:r>
      <w:r w:rsidRPr="00EF087D">
        <w:rPr>
          <w:rFonts w:ascii="Times New Roman" w:hAnsi="Times New Roman" w:cs="Times New Roman"/>
          <w:sz w:val="24"/>
          <w:szCs w:val="24"/>
        </w:rPr>
        <w:t xml:space="preserve"> приоритетное внимание уделяется формированию:</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основ гражданской идентичности личности</w:t>
      </w:r>
      <w:r w:rsidRPr="00EF087D">
        <w:rPr>
          <w:rFonts w:ascii="Times New Roman" w:hAnsi="Times New Roman" w:cs="Times New Roman"/>
          <w:sz w:val="24"/>
          <w:szCs w:val="24"/>
        </w:rPr>
        <w:t xml:space="preserve"> (включая когнитивный, эмоционально-ценностный и поведенческий компоненты);</w:t>
      </w:r>
    </w:p>
    <w:p w:rsidR="00EF087D" w:rsidRPr="00EF087D" w:rsidRDefault="00EF087D" w:rsidP="00EF087D">
      <w:pPr>
        <w:spacing w:line="360" w:lineRule="auto"/>
        <w:ind w:firstLine="454"/>
        <w:jc w:val="both"/>
        <w:rPr>
          <w:rStyle w:val="dash041e005f0431005f044b005f0447005f043d005f044b005f0439005f005fchar1char1"/>
        </w:rPr>
      </w:pPr>
      <w:r w:rsidRPr="00EF087D">
        <w:rPr>
          <w:rFonts w:ascii="Times New Roman" w:hAnsi="Times New Roman" w:cs="Times New Roman"/>
          <w:sz w:val="24"/>
          <w:szCs w:val="24"/>
        </w:rPr>
        <w:t>• </w:t>
      </w:r>
      <w:r w:rsidRPr="00EF087D">
        <w:rPr>
          <w:rStyle w:val="dash041e005f0431005f044b005f0447005f043d005f044b005f0439005f005fchar1char1"/>
          <w:i/>
        </w:rPr>
        <w:t xml:space="preserve">основ социальных компетенций </w:t>
      </w:r>
      <w:r w:rsidRPr="00EF087D">
        <w:rPr>
          <w:rStyle w:val="dash041e005f0431005f044b005f0447005f043d005f044b005f0439005f005fchar1char1"/>
        </w:rPr>
        <w:t>(включая ценностно-смысловые установки и моральные нормы, опыт социальных и межличностных отношений, правосознание);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готовности и способности к переходу к самообразованию на основе учебно-познавательной мотивации, в том числе </w:t>
      </w:r>
      <w:r w:rsidRPr="00EF087D">
        <w:rPr>
          <w:rFonts w:ascii="Times New Roman" w:hAnsi="Times New Roman" w:cs="Times New Roman"/>
          <w:i/>
          <w:sz w:val="24"/>
          <w:szCs w:val="24"/>
        </w:rPr>
        <w:t>готовности к выбору направления профильного образования</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Style w:val="dash041e005f0431005f044b005f0447005f043d005f044b005f0439005f005fchar1char1"/>
        </w:rPr>
        <w:lastRenderedPageBreak/>
        <w:t xml:space="preserve">В частности, формированию </w:t>
      </w:r>
      <w:r w:rsidRPr="00EF087D">
        <w:rPr>
          <w:rFonts w:ascii="Times New Roman" w:hAnsi="Times New Roman" w:cs="Times New Roman"/>
          <w:b/>
          <w:i/>
          <w:sz w:val="24"/>
          <w:szCs w:val="24"/>
        </w:rPr>
        <w:t>готовности и способности к выбору направления профильного образования</w:t>
      </w:r>
      <w:r w:rsidRPr="00EF087D">
        <w:rPr>
          <w:rFonts w:ascii="Times New Roman" w:hAnsi="Times New Roman" w:cs="Times New Roman"/>
          <w:sz w:val="24"/>
          <w:szCs w:val="24"/>
        </w:rPr>
        <w:t xml:space="preserve"> способствуют:</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целенаправленное формирование </w:t>
      </w:r>
      <w:r w:rsidRPr="00EF087D">
        <w:rPr>
          <w:rFonts w:ascii="Times New Roman" w:hAnsi="Times New Roman" w:cs="Times New Roman"/>
          <w:i/>
          <w:sz w:val="24"/>
          <w:szCs w:val="24"/>
        </w:rPr>
        <w:t>интереса</w:t>
      </w:r>
      <w:r w:rsidRPr="00EF087D">
        <w:rPr>
          <w:rFonts w:ascii="Times New Roman" w:hAnsi="Times New Roman" w:cs="Times New Roman"/>
          <w:sz w:val="24"/>
          <w:szCs w:val="24"/>
        </w:rPr>
        <w:t xml:space="preserve"> к изучаемым областям знания и видам деятельности, педагогическая </w:t>
      </w:r>
      <w:r w:rsidRPr="00EF087D">
        <w:rPr>
          <w:rFonts w:ascii="Times New Roman" w:hAnsi="Times New Roman" w:cs="Times New Roman"/>
          <w:i/>
          <w:sz w:val="24"/>
          <w:szCs w:val="24"/>
        </w:rPr>
        <w:t>поддержка любознательности и избирательности интересов</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sz w:val="24"/>
          <w:szCs w:val="24"/>
        </w:rPr>
      </w:pPr>
      <w:proofErr w:type="gramStart"/>
      <w:r w:rsidRPr="00EF087D">
        <w:rPr>
          <w:rFonts w:ascii="Times New Roman" w:hAnsi="Times New Roman" w:cs="Times New Roman"/>
          <w:sz w:val="24"/>
          <w:szCs w:val="24"/>
        </w:rPr>
        <w:t xml:space="preserve">• реализация </w:t>
      </w:r>
      <w:r w:rsidRPr="00EF087D">
        <w:rPr>
          <w:rFonts w:ascii="Times New Roman" w:hAnsi="Times New Roman" w:cs="Times New Roman"/>
          <w:i/>
          <w:sz w:val="24"/>
          <w:szCs w:val="24"/>
        </w:rPr>
        <w:t>уровневого подхода</w:t>
      </w:r>
      <w:r w:rsidRPr="00EF087D">
        <w:rPr>
          <w:rFonts w:ascii="Times New Roman" w:hAnsi="Times New Roman" w:cs="Times New Roman"/>
          <w:sz w:val="24"/>
          <w:szCs w:val="24"/>
        </w:rPr>
        <w:t xml:space="preserve"> </w:t>
      </w:r>
      <w:r w:rsidRPr="00EF087D">
        <w:rPr>
          <w:rFonts w:ascii="Times New Roman" w:hAnsi="Times New Roman" w:cs="Times New Roman"/>
          <w:i/>
          <w:sz w:val="24"/>
          <w:szCs w:val="24"/>
        </w:rPr>
        <w:t>как в преподавании</w:t>
      </w:r>
      <w:r w:rsidRPr="00EF087D">
        <w:rPr>
          <w:rFonts w:ascii="Times New Roman" w:hAnsi="Times New Roman" w:cs="Times New Roman"/>
          <w:sz w:val="24"/>
          <w:szCs w:val="24"/>
        </w:rPr>
        <w:t xml:space="preserve"> (на основе дифференциации требований к освоению учебных программ и достижению планируемых результатов), </w:t>
      </w:r>
      <w:r w:rsidRPr="00EF087D">
        <w:rPr>
          <w:rFonts w:ascii="Times New Roman" w:hAnsi="Times New Roman" w:cs="Times New Roman"/>
          <w:i/>
          <w:sz w:val="24"/>
          <w:szCs w:val="24"/>
        </w:rPr>
        <w:t>так и в оценочных процедурах</w:t>
      </w:r>
      <w:r w:rsidRPr="00EF087D">
        <w:rPr>
          <w:rFonts w:ascii="Times New Roman" w:hAnsi="Times New Roman" w:cs="Times New Roman"/>
          <w:sz w:val="24"/>
          <w:szCs w:val="24"/>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roofErr w:type="gramEnd"/>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формирование </w:t>
      </w:r>
      <w:r w:rsidRPr="00EF087D">
        <w:rPr>
          <w:rFonts w:ascii="Times New Roman" w:hAnsi="Times New Roman" w:cs="Times New Roman"/>
          <w:i/>
          <w:sz w:val="24"/>
          <w:szCs w:val="24"/>
        </w:rPr>
        <w:t xml:space="preserve">навыков </w:t>
      </w:r>
      <w:proofErr w:type="spellStart"/>
      <w:r w:rsidRPr="00EF087D">
        <w:rPr>
          <w:rFonts w:ascii="Times New Roman" w:hAnsi="Times New Roman" w:cs="Times New Roman"/>
          <w:i/>
          <w:sz w:val="24"/>
          <w:szCs w:val="24"/>
        </w:rPr>
        <w:t>взаимо</w:t>
      </w:r>
      <w:proofErr w:type="spellEnd"/>
      <w:r w:rsidRPr="00EF087D">
        <w:rPr>
          <w:rFonts w:ascii="Times New Roman" w:hAnsi="Times New Roman" w:cs="Times New Roman"/>
          <w:i/>
          <w:sz w:val="24"/>
          <w:szCs w:val="24"/>
        </w:rPr>
        <w:t>- и самооценки</w:t>
      </w:r>
      <w:r w:rsidRPr="00EF087D">
        <w:rPr>
          <w:rFonts w:ascii="Times New Roman" w:hAnsi="Times New Roman" w:cs="Times New Roman"/>
          <w:sz w:val="24"/>
          <w:szCs w:val="24"/>
        </w:rPr>
        <w:t xml:space="preserve">, </w:t>
      </w:r>
      <w:r w:rsidRPr="00EF087D">
        <w:rPr>
          <w:rFonts w:ascii="Times New Roman" w:hAnsi="Times New Roman" w:cs="Times New Roman"/>
          <w:i/>
          <w:sz w:val="24"/>
          <w:szCs w:val="24"/>
        </w:rPr>
        <w:t>навыков рефлексии</w:t>
      </w:r>
      <w:r w:rsidRPr="00EF087D">
        <w:rPr>
          <w:rFonts w:ascii="Times New Roman" w:hAnsi="Times New Roman" w:cs="Times New Roman"/>
          <w:sz w:val="24"/>
          <w:szCs w:val="24"/>
        </w:rPr>
        <w:t xml:space="preserve"> на основе использования </w:t>
      </w:r>
      <w:proofErr w:type="spellStart"/>
      <w:r w:rsidRPr="00EF087D">
        <w:rPr>
          <w:rFonts w:ascii="Times New Roman" w:hAnsi="Times New Roman" w:cs="Times New Roman"/>
          <w:sz w:val="24"/>
          <w:szCs w:val="24"/>
        </w:rPr>
        <w:t>критериальной</w:t>
      </w:r>
      <w:proofErr w:type="spellEnd"/>
      <w:r w:rsidRPr="00EF087D">
        <w:rPr>
          <w:rFonts w:ascii="Times New Roman" w:hAnsi="Times New Roman" w:cs="Times New Roman"/>
          <w:sz w:val="24"/>
          <w:szCs w:val="24"/>
        </w:rPr>
        <w:t xml:space="preserve"> системы оценки;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организация</w:t>
      </w:r>
      <w:r w:rsidRPr="00EF087D">
        <w:rPr>
          <w:rFonts w:ascii="Times New Roman" w:hAnsi="Times New Roman" w:cs="Times New Roman"/>
          <w:i/>
          <w:sz w:val="24"/>
          <w:szCs w:val="24"/>
        </w:rPr>
        <w:t xml:space="preserve"> системы проб подростками своих возможностей</w:t>
      </w:r>
      <w:r w:rsidRPr="00EF087D">
        <w:rPr>
          <w:rFonts w:ascii="Times New Roman" w:hAnsi="Times New Roman" w:cs="Times New Roman"/>
          <w:sz w:val="24"/>
          <w:szCs w:val="24"/>
        </w:rPr>
        <w:t xml:space="preserve"> (в том числе </w:t>
      </w:r>
      <w:proofErr w:type="spellStart"/>
      <w:r w:rsidRPr="00EF087D">
        <w:rPr>
          <w:rFonts w:ascii="Times New Roman" w:hAnsi="Times New Roman" w:cs="Times New Roman"/>
          <w:sz w:val="24"/>
          <w:szCs w:val="24"/>
        </w:rPr>
        <w:t>предпрофессиональных</w:t>
      </w:r>
      <w:proofErr w:type="spellEnd"/>
      <w:r w:rsidRPr="00EF087D">
        <w:rPr>
          <w:rFonts w:ascii="Times New Roman" w:hAnsi="Times New Roman" w:cs="Times New Roman"/>
          <w:sz w:val="24"/>
          <w:szCs w:val="24"/>
        </w:rPr>
        <w:t xml:space="preserve"> проб) за счёт использования дополнительных возможностей образовательного процесса, в том числе: факультативов, вводимых образовательным учреждением</w:t>
      </w:r>
      <w:r w:rsidRPr="00EF087D">
        <w:rPr>
          <w:rStyle w:val="a3"/>
          <w:rFonts w:ascii="Times New Roman" w:hAnsi="Times New Roman" w:cs="Times New Roman"/>
          <w:sz w:val="24"/>
          <w:szCs w:val="24"/>
          <w:vertAlign w:val="superscript"/>
        </w:rPr>
        <w:footnoteReference w:id="8"/>
      </w:r>
      <w:r w:rsidRPr="00EF087D">
        <w:rPr>
          <w:rFonts w:ascii="Times New Roman" w:hAnsi="Times New Roman" w:cs="Times New Roman"/>
          <w:sz w:val="24"/>
          <w:szCs w:val="24"/>
        </w:rPr>
        <w:t xml:space="preserve">; программы формирования </w:t>
      </w:r>
      <w:proofErr w:type="spellStart"/>
      <w:proofErr w:type="gramStart"/>
      <w:r w:rsidRPr="00EF087D">
        <w:rPr>
          <w:rFonts w:ascii="Times New Roman" w:hAnsi="Times New Roman" w:cs="Times New Roman"/>
          <w:sz w:val="24"/>
          <w:szCs w:val="24"/>
        </w:rPr>
        <w:t>ИКТ-компетентности</w:t>
      </w:r>
      <w:proofErr w:type="spellEnd"/>
      <w:proofErr w:type="gramEnd"/>
      <w:r w:rsidRPr="00EF087D">
        <w:rPr>
          <w:rFonts w:ascii="Times New Roman" w:hAnsi="Times New Roman" w:cs="Times New Roman"/>
          <w:sz w:val="24"/>
          <w:szCs w:val="24"/>
        </w:rPr>
        <w:t xml:space="preserve">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целенаправленное формирование в курсе технологии </w:t>
      </w:r>
      <w:r w:rsidRPr="00EF087D">
        <w:rPr>
          <w:rFonts w:ascii="Times New Roman" w:hAnsi="Times New Roman" w:cs="Times New Roman"/>
          <w:i/>
          <w:sz w:val="24"/>
          <w:szCs w:val="24"/>
        </w:rPr>
        <w:t>представлений о рынке труда</w:t>
      </w:r>
      <w:r w:rsidRPr="00EF087D">
        <w:rPr>
          <w:rFonts w:ascii="Times New Roman" w:hAnsi="Times New Roman" w:cs="Times New Roman"/>
          <w:sz w:val="24"/>
          <w:szCs w:val="24"/>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приобретение </w:t>
      </w:r>
      <w:r w:rsidRPr="00EF087D">
        <w:rPr>
          <w:rFonts w:ascii="Times New Roman" w:hAnsi="Times New Roman" w:cs="Times New Roman"/>
          <w:i/>
          <w:sz w:val="24"/>
          <w:szCs w:val="24"/>
        </w:rPr>
        <w:t>практического опыта пробного проектирования жизненной и профессиональной карьеры</w:t>
      </w:r>
      <w:r w:rsidRPr="00EF087D">
        <w:rPr>
          <w:rFonts w:ascii="Times New Roman" w:hAnsi="Times New Roman" w:cs="Times New Roman"/>
          <w:sz w:val="24"/>
          <w:szCs w:val="24"/>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В сфере развития </w:t>
      </w:r>
      <w:r w:rsidRPr="00EF087D">
        <w:rPr>
          <w:rFonts w:ascii="Times New Roman" w:hAnsi="Times New Roman" w:cs="Times New Roman"/>
          <w:b/>
          <w:sz w:val="24"/>
          <w:szCs w:val="24"/>
        </w:rPr>
        <w:t>регулятивных универсальных учебных действий</w:t>
      </w:r>
      <w:r w:rsidRPr="00EF087D">
        <w:rPr>
          <w:rFonts w:ascii="Times New Roman" w:hAnsi="Times New Roman" w:cs="Times New Roman"/>
          <w:sz w:val="24"/>
          <w:szCs w:val="24"/>
        </w:rPr>
        <w:t xml:space="preserve"> приоритетное внимание уделяется формированию действий </w:t>
      </w:r>
      <w:proofErr w:type="spellStart"/>
      <w:r w:rsidRPr="00EF087D">
        <w:rPr>
          <w:rFonts w:ascii="Times New Roman" w:hAnsi="Times New Roman" w:cs="Times New Roman"/>
          <w:sz w:val="24"/>
          <w:szCs w:val="24"/>
        </w:rPr>
        <w:t>целеполагания</w:t>
      </w:r>
      <w:proofErr w:type="spellEnd"/>
      <w:r w:rsidRPr="00EF087D">
        <w:rPr>
          <w:rFonts w:ascii="Times New Roman" w:hAnsi="Times New Roman" w:cs="Times New Roman"/>
          <w:sz w:val="24"/>
          <w:szCs w:val="24"/>
        </w:rPr>
        <w:t xml:space="preserve">,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Pr="00EF087D">
        <w:rPr>
          <w:rFonts w:ascii="Times New Roman" w:hAnsi="Times New Roman" w:cs="Times New Roman"/>
          <w:sz w:val="24"/>
          <w:szCs w:val="24"/>
        </w:rPr>
        <w:t>действия</w:t>
      </w:r>
      <w:proofErr w:type="gramEnd"/>
      <w:r w:rsidRPr="00EF087D">
        <w:rPr>
          <w:rFonts w:ascii="Times New Roman" w:hAnsi="Times New Roman" w:cs="Times New Roman"/>
          <w:sz w:val="24"/>
          <w:szCs w:val="24"/>
        </w:rPr>
        <w:t xml:space="preserve"> как по результату, так и по способу действия, вносить соответствующие коррективы в их выполнение.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Ведущим способом решения этой задачи является формирование способности к проектированию.</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В сфере развития </w:t>
      </w:r>
      <w:r w:rsidRPr="00EF087D">
        <w:rPr>
          <w:rFonts w:ascii="Times New Roman" w:hAnsi="Times New Roman" w:cs="Times New Roman"/>
          <w:b/>
          <w:sz w:val="24"/>
          <w:szCs w:val="24"/>
        </w:rPr>
        <w:t>коммуникативных универсальных учебных действий</w:t>
      </w:r>
      <w:r w:rsidRPr="00EF087D">
        <w:rPr>
          <w:rFonts w:ascii="Times New Roman" w:hAnsi="Times New Roman" w:cs="Times New Roman"/>
          <w:sz w:val="24"/>
          <w:szCs w:val="24"/>
        </w:rPr>
        <w:t xml:space="preserve"> приоритетное внимание уделяется:</w:t>
      </w:r>
    </w:p>
    <w:p w:rsidR="00EF087D" w:rsidRPr="00EF087D" w:rsidRDefault="00EF087D" w:rsidP="00EF087D">
      <w:pPr>
        <w:spacing w:line="360" w:lineRule="auto"/>
        <w:ind w:firstLine="454"/>
        <w:jc w:val="both"/>
        <w:rPr>
          <w:rFonts w:ascii="Times New Roman" w:hAnsi="Times New Roman" w:cs="Times New Roman"/>
          <w:snapToGrid w:val="0"/>
          <w:sz w:val="24"/>
          <w:szCs w:val="24"/>
        </w:rPr>
      </w:pPr>
      <w:r w:rsidRPr="00EF087D">
        <w:rPr>
          <w:rFonts w:ascii="Times New Roman" w:hAnsi="Times New Roman" w:cs="Times New Roman"/>
          <w:sz w:val="24"/>
          <w:szCs w:val="24"/>
        </w:rPr>
        <w:t xml:space="preserve">• формированию действий по организации и планированию </w:t>
      </w:r>
      <w:r w:rsidRPr="00EF087D">
        <w:rPr>
          <w:rFonts w:ascii="Times New Roman" w:hAnsi="Times New Roman" w:cs="Times New Roman"/>
          <w:i/>
          <w:sz w:val="24"/>
          <w:szCs w:val="24"/>
        </w:rPr>
        <w:t>учебного сотрудничества с учителем и сверстниками</w:t>
      </w:r>
      <w:r w:rsidRPr="00EF087D">
        <w:rPr>
          <w:rFonts w:ascii="Times New Roman" w:hAnsi="Times New Roman" w:cs="Times New Roman"/>
          <w:sz w:val="24"/>
          <w:szCs w:val="24"/>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EF087D" w:rsidRPr="00EF087D" w:rsidRDefault="00EF087D" w:rsidP="00EF087D">
      <w:pPr>
        <w:spacing w:line="360" w:lineRule="auto"/>
        <w:ind w:firstLine="454"/>
        <w:jc w:val="both"/>
        <w:rPr>
          <w:rFonts w:ascii="Times New Roman" w:hAnsi="Times New Roman" w:cs="Times New Roman"/>
          <w:snapToGrid w:val="0"/>
          <w:sz w:val="24"/>
          <w:szCs w:val="24"/>
        </w:rPr>
      </w:pPr>
      <w:proofErr w:type="gramStart"/>
      <w:r w:rsidRPr="00EF087D">
        <w:rPr>
          <w:rFonts w:ascii="Times New Roman" w:hAnsi="Times New Roman" w:cs="Times New Roman"/>
          <w:sz w:val="24"/>
          <w:szCs w:val="24"/>
        </w:rPr>
        <w:t xml:space="preserve">• практическому освоению умений, составляющих основу </w:t>
      </w:r>
      <w:r w:rsidRPr="00EF087D">
        <w:rPr>
          <w:rFonts w:ascii="Times New Roman" w:hAnsi="Times New Roman" w:cs="Times New Roman"/>
          <w:i/>
          <w:sz w:val="24"/>
          <w:szCs w:val="24"/>
        </w:rPr>
        <w:t>коммуникативной компетентности</w:t>
      </w:r>
      <w:r w:rsidRPr="00EF087D">
        <w:rPr>
          <w:rFonts w:ascii="Times New Roman" w:hAnsi="Times New Roman" w:cs="Times New Roman"/>
          <w:sz w:val="24"/>
          <w:szCs w:val="24"/>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EF087D">
        <w:rPr>
          <w:rFonts w:ascii="Times New Roman" w:hAnsi="Times New Roman" w:cs="Times New Roman"/>
          <w:snapToGrid w:val="0"/>
          <w:sz w:val="24"/>
          <w:szCs w:val="24"/>
        </w:rPr>
        <w:t xml:space="preserve">устанавливать и поддерживать необходимые контакты с другими людьми; удовлетворительно владеть нормами и техникой общения; </w:t>
      </w:r>
      <w:r w:rsidRPr="00EF087D">
        <w:rPr>
          <w:rFonts w:ascii="Times New Roman" w:hAnsi="Times New Roman" w:cs="Times New Roman"/>
          <w:sz w:val="24"/>
          <w:szCs w:val="24"/>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roofErr w:type="gramEnd"/>
    </w:p>
    <w:p w:rsidR="00EF087D" w:rsidRPr="00EF087D" w:rsidRDefault="00EF087D" w:rsidP="00EF087D">
      <w:pPr>
        <w:spacing w:line="360" w:lineRule="auto"/>
        <w:ind w:firstLine="454"/>
        <w:jc w:val="both"/>
        <w:rPr>
          <w:rFonts w:ascii="Times New Roman" w:hAnsi="Times New Roman" w:cs="Times New Roman"/>
          <w:snapToGrid w:val="0"/>
          <w:sz w:val="24"/>
          <w:szCs w:val="24"/>
        </w:rPr>
      </w:pPr>
      <w:r w:rsidRPr="00EF087D">
        <w:rPr>
          <w:rFonts w:ascii="Times New Roman" w:hAnsi="Times New Roman" w:cs="Times New Roman"/>
          <w:sz w:val="24"/>
          <w:szCs w:val="24"/>
        </w:rPr>
        <w:t xml:space="preserve">• развитию </w:t>
      </w:r>
      <w:r w:rsidRPr="00EF087D">
        <w:rPr>
          <w:rFonts w:ascii="Times New Roman" w:hAnsi="Times New Roman" w:cs="Times New Roman"/>
          <w:i/>
          <w:sz w:val="24"/>
          <w:szCs w:val="24"/>
        </w:rPr>
        <w:t>речевой деятельности</w:t>
      </w:r>
      <w:r w:rsidRPr="00EF087D">
        <w:rPr>
          <w:rFonts w:ascii="Times New Roman" w:hAnsi="Times New Roman" w:cs="Times New Roman"/>
          <w:sz w:val="24"/>
          <w:szCs w:val="24"/>
        </w:rPr>
        <w:t>, приобретению опыта использования речевых сре</w:t>
      </w:r>
      <w:proofErr w:type="gramStart"/>
      <w:r w:rsidRPr="00EF087D">
        <w:rPr>
          <w:rFonts w:ascii="Times New Roman" w:hAnsi="Times New Roman" w:cs="Times New Roman"/>
          <w:sz w:val="24"/>
          <w:szCs w:val="24"/>
        </w:rPr>
        <w:t>дств дл</w:t>
      </w:r>
      <w:proofErr w:type="gramEnd"/>
      <w:r w:rsidRPr="00EF087D">
        <w:rPr>
          <w:rFonts w:ascii="Times New Roman" w:hAnsi="Times New Roman" w:cs="Times New Roman"/>
          <w:sz w:val="24"/>
          <w:szCs w:val="24"/>
        </w:rPr>
        <w:t>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В сфере развития </w:t>
      </w:r>
      <w:r w:rsidRPr="00EF087D">
        <w:rPr>
          <w:rFonts w:ascii="Times New Roman" w:hAnsi="Times New Roman" w:cs="Times New Roman"/>
          <w:b/>
          <w:sz w:val="24"/>
          <w:szCs w:val="24"/>
        </w:rPr>
        <w:t>познавательных универсальных учебных действий</w:t>
      </w:r>
      <w:r w:rsidRPr="00EF087D">
        <w:rPr>
          <w:rFonts w:ascii="Times New Roman" w:hAnsi="Times New Roman" w:cs="Times New Roman"/>
          <w:sz w:val="24"/>
          <w:szCs w:val="24"/>
        </w:rPr>
        <w:t xml:space="preserve"> приоритетное внимание уделяется: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практическому освоению </w:t>
      </w:r>
      <w:proofErr w:type="gramStart"/>
      <w:r w:rsidRPr="00EF087D">
        <w:rPr>
          <w:rFonts w:ascii="Times New Roman" w:hAnsi="Times New Roman" w:cs="Times New Roman"/>
          <w:sz w:val="24"/>
          <w:szCs w:val="24"/>
        </w:rPr>
        <w:t>обучающимися</w:t>
      </w:r>
      <w:proofErr w:type="gramEnd"/>
      <w:r w:rsidRPr="00EF087D">
        <w:rPr>
          <w:rFonts w:ascii="Times New Roman" w:hAnsi="Times New Roman" w:cs="Times New Roman"/>
          <w:sz w:val="24"/>
          <w:szCs w:val="24"/>
        </w:rPr>
        <w:t xml:space="preserve"> </w:t>
      </w:r>
      <w:r w:rsidRPr="00EF087D">
        <w:rPr>
          <w:rFonts w:ascii="Times New Roman" w:hAnsi="Times New Roman" w:cs="Times New Roman"/>
          <w:i/>
          <w:sz w:val="24"/>
          <w:szCs w:val="24"/>
        </w:rPr>
        <w:t>основ проектно-исследовательской деятельности</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развитию </w:t>
      </w:r>
      <w:r w:rsidRPr="00EF087D">
        <w:rPr>
          <w:rFonts w:ascii="Times New Roman" w:hAnsi="Times New Roman" w:cs="Times New Roman"/>
          <w:i/>
          <w:sz w:val="24"/>
          <w:szCs w:val="24"/>
        </w:rPr>
        <w:t>стратегий смыслового чтения</w:t>
      </w:r>
      <w:r w:rsidRPr="00EF087D">
        <w:rPr>
          <w:rFonts w:ascii="Times New Roman" w:hAnsi="Times New Roman" w:cs="Times New Roman"/>
          <w:sz w:val="24"/>
          <w:szCs w:val="24"/>
        </w:rPr>
        <w:t xml:space="preserve"> и </w:t>
      </w:r>
      <w:r w:rsidRPr="00EF087D">
        <w:rPr>
          <w:rFonts w:ascii="Times New Roman" w:hAnsi="Times New Roman" w:cs="Times New Roman"/>
          <w:i/>
          <w:sz w:val="24"/>
          <w:szCs w:val="24"/>
        </w:rPr>
        <w:t>работе с информацией</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практическому освоению </w:t>
      </w:r>
      <w:r w:rsidRPr="00EF087D">
        <w:rPr>
          <w:rFonts w:ascii="Times New Roman" w:hAnsi="Times New Roman" w:cs="Times New Roman"/>
          <w:i/>
          <w:sz w:val="24"/>
          <w:szCs w:val="24"/>
        </w:rPr>
        <w:t>методов познания</w:t>
      </w:r>
      <w:r w:rsidRPr="00EF087D">
        <w:rPr>
          <w:rFonts w:ascii="Times New Roman" w:hAnsi="Times New Roman" w:cs="Times New Roman"/>
          <w:sz w:val="24"/>
          <w:szCs w:val="24"/>
        </w:rPr>
        <w:t xml:space="preserve">, используемых в различных областях знания и сферах культуры, соответствующего им </w:t>
      </w:r>
      <w:r w:rsidRPr="00EF087D">
        <w:rPr>
          <w:rFonts w:ascii="Times New Roman" w:hAnsi="Times New Roman" w:cs="Times New Roman"/>
          <w:i/>
          <w:sz w:val="24"/>
          <w:szCs w:val="24"/>
        </w:rPr>
        <w:t>инструментария и понятийного аппарата</w:t>
      </w:r>
      <w:r w:rsidRPr="00EF087D">
        <w:rPr>
          <w:rFonts w:ascii="Times New Roman" w:hAnsi="Times New Roman" w:cs="Times New Roman"/>
          <w:sz w:val="24"/>
          <w:szCs w:val="24"/>
        </w:rPr>
        <w:t xml:space="preserve">, регулярному обращению в учебном процессе к использованию </w:t>
      </w:r>
      <w:proofErr w:type="spellStart"/>
      <w:r w:rsidRPr="00EF087D">
        <w:rPr>
          <w:rFonts w:ascii="Times New Roman" w:hAnsi="Times New Roman" w:cs="Times New Roman"/>
          <w:sz w:val="24"/>
          <w:szCs w:val="24"/>
        </w:rPr>
        <w:t>общеучебных</w:t>
      </w:r>
      <w:proofErr w:type="spellEnd"/>
      <w:r w:rsidRPr="00EF087D">
        <w:rPr>
          <w:rFonts w:ascii="Times New Roman" w:hAnsi="Times New Roman" w:cs="Times New Roman"/>
          <w:sz w:val="24"/>
          <w:szCs w:val="24"/>
        </w:rPr>
        <w:t xml:space="preserve"> умений, знаково-символических средств, широкого спектра</w:t>
      </w:r>
      <w:r w:rsidRPr="00EF087D">
        <w:rPr>
          <w:rFonts w:ascii="Times New Roman" w:hAnsi="Times New Roman" w:cs="Times New Roman"/>
          <w:i/>
          <w:sz w:val="24"/>
          <w:szCs w:val="24"/>
        </w:rPr>
        <w:t xml:space="preserve"> логических действий и операций.</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первой ступени </w:t>
      </w:r>
      <w:r w:rsidRPr="00EF087D">
        <w:rPr>
          <w:rFonts w:ascii="Times New Roman" w:hAnsi="Times New Roman" w:cs="Times New Roman"/>
          <w:b/>
          <w:i/>
          <w:sz w:val="24"/>
          <w:szCs w:val="24"/>
        </w:rPr>
        <w:t>навыки работы с информацией</w:t>
      </w:r>
      <w:r w:rsidRPr="00EF087D">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заполнять и дополнять таблицы, схемы, диаграммы, тексты.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Обучающиеся усовершенствуют навык </w:t>
      </w:r>
      <w:r w:rsidRPr="00EF087D">
        <w:rPr>
          <w:rFonts w:ascii="Times New Roman" w:hAnsi="Times New Roman" w:cs="Times New Roman"/>
          <w:i/>
          <w:sz w:val="24"/>
          <w:szCs w:val="24"/>
        </w:rPr>
        <w:t>поиска информации</w:t>
      </w:r>
      <w:r w:rsidRPr="00EF087D">
        <w:rPr>
          <w:rFonts w:ascii="Times New Roman" w:hAnsi="Times New Roman" w:cs="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EF087D" w:rsidRPr="00EF087D" w:rsidRDefault="00EF087D" w:rsidP="00EF0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jc w:val="both"/>
        <w:rPr>
          <w:rFonts w:ascii="Times New Roman" w:hAnsi="Times New Roman" w:cs="Times New Roman"/>
          <w:sz w:val="24"/>
          <w:szCs w:val="24"/>
        </w:rPr>
      </w:pPr>
      <w:proofErr w:type="gramStart"/>
      <w:r w:rsidRPr="00EF087D">
        <w:rPr>
          <w:rFonts w:ascii="Times New Roman" w:hAnsi="Times New Roman" w:cs="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roofErr w:type="gramEnd"/>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EF087D" w:rsidRPr="00EF087D" w:rsidRDefault="00EF087D" w:rsidP="00EF087D">
      <w:pPr>
        <w:spacing w:line="360" w:lineRule="auto"/>
        <w:ind w:firstLine="454"/>
        <w:jc w:val="center"/>
        <w:rPr>
          <w:rFonts w:ascii="Times New Roman" w:hAnsi="Times New Roman" w:cs="Times New Roman"/>
          <w:b/>
          <w:sz w:val="24"/>
          <w:szCs w:val="24"/>
        </w:rPr>
      </w:pPr>
      <w:r w:rsidRPr="00EF087D">
        <w:rPr>
          <w:rFonts w:ascii="Times New Roman" w:hAnsi="Times New Roman" w:cs="Times New Roman"/>
          <w:b/>
          <w:sz w:val="24"/>
          <w:szCs w:val="24"/>
        </w:rPr>
        <w:t>1.2.3. Планируемые результаты освоения учебных и междисциплинарных программ</w:t>
      </w:r>
    </w:p>
    <w:p w:rsidR="00EF087D" w:rsidRPr="00EF087D" w:rsidRDefault="00EF087D" w:rsidP="00EF087D">
      <w:pPr>
        <w:pStyle w:val="aff3"/>
        <w:jc w:val="center"/>
        <w:outlineLvl w:val="0"/>
        <w:rPr>
          <w:b/>
          <w:sz w:val="24"/>
        </w:rPr>
      </w:pPr>
      <w:r w:rsidRPr="00EF087D">
        <w:rPr>
          <w:b/>
          <w:sz w:val="24"/>
        </w:rPr>
        <w:t>1.2.3.1. Формирование универсальных учебных действий</w:t>
      </w:r>
    </w:p>
    <w:p w:rsidR="00EF087D" w:rsidRPr="00EF087D" w:rsidRDefault="00EF087D" w:rsidP="00EF087D">
      <w:pPr>
        <w:pStyle w:val="aff3"/>
        <w:outlineLvl w:val="0"/>
        <w:rPr>
          <w:b/>
          <w:bCs/>
          <w:sz w:val="24"/>
        </w:rPr>
      </w:pPr>
      <w:r w:rsidRPr="00EF087D">
        <w:rPr>
          <w:b/>
          <w:bCs/>
          <w:sz w:val="24"/>
        </w:rPr>
        <w:t>Личностные универсальные учебные действия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В рамках </w:t>
      </w:r>
      <w:r w:rsidRPr="00EF087D">
        <w:rPr>
          <w:rFonts w:ascii="Times New Roman" w:hAnsi="Times New Roman" w:cs="Times New Roman"/>
          <w:b/>
          <w:sz w:val="24"/>
          <w:szCs w:val="24"/>
        </w:rPr>
        <w:t>когнитивного компонента</w:t>
      </w:r>
      <w:r w:rsidRPr="00EF087D">
        <w:rPr>
          <w:rFonts w:ascii="Times New Roman" w:hAnsi="Times New Roman" w:cs="Times New Roman"/>
          <w:i/>
          <w:sz w:val="24"/>
          <w:szCs w:val="24"/>
        </w:rPr>
        <w:t xml:space="preserve"> </w:t>
      </w:r>
      <w:r w:rsidRPr="00EF087D">
        <w:rPr>
          <w:rFonts w:ascii="Times New Roman" w:hAnsi="Times New Roman" w:cs="Times New Roman"/>
          <w:sz w:val="24"/>
          <w:szCs w:val="24"/>
        </w:rPr>
        <w:t>будут сформированы: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освоение общекультурного наследия России и общемирового культурного наследия;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ориентация в системе моральных норм и ценностей и их </w:t>
      </w:r>
      <w:proofErr w:type="spellStart"/>
      <w:r w:rsidRPr="00EF087D">
        <w:rPr>
          <w:rFonts w:ascii="Times New Roman" w:hAnsi="Times New Roman" w:cs="Times New Roman"/>
          <w:sz w:val="24"/>
          <w:szCs w:val="24"/>
        </w:rPr>
        <w:t>иерархизация</w:t>
      </w:r>
      <w:proofErr w:type="spellEnd"/>
      <w:r w:rsidRPr="00EF087D">
        <w:rPr>
          <w:rFonts w:ascii="Times New Roman" w:hAnsi="Times New Roman" w:cs="Times New Roman"/>
          <w:sz w:val="24"/>
          <w:szCs w:val="24"/>
        </w:rPr>
        <w:t>, понимание конвенционального характера морали;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w:t>
      </w:r>
      <w:proofErr w:type="spellStart"/>
      <w:r w:rsidRPr="00EF087D">
        <w:rPr>
          <w:rFonts w:ascii="Times New Roman" w:hAnsi="Times New Roman" w:cs="Times New Roman"/>
          <w:sz w:val="24"/>
          <w:szCs w:val="24"/>
        </w:rPr>
        <w:t>здоровьесберегающих</w:t>
      </w:r>
      <w:proofErr w:type="spellEnd"/>
      <w:r w:rsidRPr="00EF087D">
        <w:rPr>
          <w:rFonts w:ascii="Times New Roman" w:hAnsi="Times New Roman" w:cs="Times New Roman"/>
          <w:sz w:val="24"/>
          <w:szCs w:val="24"/>
        </w:rPr>
        <w:t xml:space="preserve"> технологий; правил поведения в чрезвычайных ситуациях.</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В рамках </w:t>
      </w:r>
      <w:r w:rsidRPr="00EF087D">
        <w:rPr>
          <w:rFonts w:ascii="Times New Roman" w:hAnsi="Times New Roman" w:cs="Times New Roman"/>
          <w:b/>
          <w:sz w:val="24"/>
          <w:szCs w:val="24"/>
        </w:rPr>
        <w:t>ценностного и эмоционального компонентов</w:t>
      </w:r>
      <w:r w:rsidRPr="00EF087D">
        <w:rPr>
          <w:rFonts w:ascii="Times New Roman" w:hAnsi="Times New Roman" w:cs="Times New Roman"/>
          <w:sz w:val="24"/>
          <w:szCs w:val="24"/>
        </w:rPr>
        <w:t xml:space="preserve"> будут сформированы: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гражданский патриотизм, любовь к Родине, чувство гордости за свою страну;</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уважение к истории, культурным и историческим памятникам;</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эмоционально положительное принятие своей этнической идентичности;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уважение к ценностям семьи, любовь к природе, признание ценности здоровья, своего и других людей, оптимизм в восприятии мира;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потребность в самовыражении и самореализации, социальном признании;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В рамках </w:t>
      </w:r>
      <w:proofErr w:type="spellStart"/>
      <w:r w:rsidRPr="00EF087D">
        <w:rPr>
          <w:rFonts w:ascii="Times New Roman" w:hAnsi="Times New Roman" w:cs="Times New Roman"/>
          <w:b/>
          <w:sz w:val="24"/>
          <w:szCs w:val="24"/>
        </w:rPr>
        <w:t>деятельностного</w:t>
      </w:r>
      <w:proofErr w:type="spellEnd"/>
      <w:r w:rsidRPr="00EF087D">
        <w:rPr>
          <w:rFonts w:ascii="Times New Roman" w:hAnsi="Times New Roman" w:cs="Times New Roman"/>
          <w:b/>
          <w:sz w:val="24"/>
          <w:szCs w:val="24"/>
        </w:rPr>
        <w:t xml:space="preserve"> (поведенческого) компонента</w:t>
      </w:r>
      <w:r w:rsidRPr="00EF087D">
        <w:rPr>
          <w:rFonts w:ascii="Times New Roman" w:hAnsi="Times New Roman" w:cs="Times New Roman"/>
          <w:sz w:val="24"/>
          <w:szCs w:val="24"/>
        </w:rPr>
        <w:t xml:space="preserve"> будут сформированы: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готовность и способность к выполнению норм и требований школьной жизни, прав и обязанностей ученика;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готовность и способность к выполнению моральных норм в отношении взрослых и сверстников в школе, дома, во </w:t>
      </w:r>
      <w:proofErr w:type="spellStart"/>
      <w:r w:rsidRPr="00EF087D">
        <w:rPr>
          <w:rFonts w:ascii="Times New Roman" w:hAnsi="Times New Roman" w:cs="Times New Roman"/>
          <w:sz w:val="24"/>
          <w:szCs w:val="24"/>
        </w:rPr>
        <w:t>внеучебных</w:t>
      </w:r>
      <w:proofErr w:type="spellEnd"/>
      <w:r w:rsidRPr="00EF087D">
        <w:rPr>
          <w:rFonts w:ascii="Times New Roman" w:hAnsi="Times New Roman" w:cs="Times New Roman"/>
          <w:sz w:val="24"/>
          <w:szCs w:val="24"/>
        </w:rPr>
        <w:t xml:space="preserve"> видах деятельности;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потребность в участии в общественной жизни ближайшего социального окружения, общественно полезной деятельности;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умение строить жизненные планы с учётом конкретных социально-исторических, политических и экономических условий;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устойчивый познавательный интерес и становление </w:t>
      </w:r>
      <w:proofErr w:type="spellStart"/>
      <w:r w:rsidRPr="00EF087D">
        <w:rPr>
          <w:rFonts w:ascii="Times New Roman" w:hAnsi="Times New Roman" w:cs="Times New Roman"/>
          <w:sz w:val="24"/>
          <w:szCs w:val="24"/>
        </w:rPr>
        <w:t>смыслообразующей</w:t>
      </w:r>
      <w:proofErr w:type="spellEnd"/>
      <w:r w:rsidRPr="00EF087D">
        <w:rPr>
          <w:rFonts w:ascii="Times New Roman" w:hAnsi="Times New Roman" w:cs="Times New Roman"/>
          <w:sz w:val="24"/>
          <w:szCs w:val="24"/>
        </w:rPr>
        <w:t xml:space="preserve"> функции познавательного мотива;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готовность к выбору профильного образования.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для формирования: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выраженной устойчивой учебно-познавательной мотивации и интереса к учению;</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готовности к самообразованию и самовоспитанию;</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 xml:space="preserve">адекватной позитивной самооценки и </w:t>
      </w:r>
      <w:proofErr w:type="spellStart"/>
      <w:proofErr w:type="gramStart"/>
      <w:r w:rsidRPr="00EF087D">
        <w:rPr>
          <w:rFonts w:ascii="Times New Roman" w:hAnsi="Times New Roman" w:cs="Times New Roman"/>
          <w:i/>
          <w:sz w:val="24"/>
          <w:szCs w:val="24"/>
        </w:rPr>
        <w:t>Я-концепции</w:t>
      </w:r>
      <w:proofErr w:type="spellEnd"/>
      <w:proofErr w:type="gramEnd"/>
      <w:r w:rsidRPr="00EF087D">
        <w:rPr>
          <w:rFonts w:ascii="Times New Roman" w:hAnsi="Times New Roman" w:cs="Times New Roman"/>
          <w:i/>
          <w:sz w:val="24"/>
          <w:szCs w:val="24"/>
        </w:rPr>
        <w:t>;</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lastRenderedPageBreak/>
        <w:t>• </w:t>
      </w:r>
      <w:r w:rsidRPr="00EF087D">
        <w:rPr>
          <w:rFonts w:ascii="Times New Roman" w:hAnsi="Times New Roman" w:cs="Times New Roman"/>
          <w:i/>
          <w:sz w:val="24"/>
          <w:szCs w:val="24"/>
        </w:rPr>
        <w:t>компетентности в реализации основ гражданской идентичности в поступках и деятельности;</w:t>
      </w:r>
    </w:p>
    <w:p w:rsidR="00EF087D" w:rsidRPr="00EF087D" w:rsidRDefault="00EF087D" w:rsidP="00EF087D">
      <w:pPr>
        <w:tabs>
          <w:tab w:val="left" w:pos="360"/>
        </w:tabs>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EF087D" w:rsidRPr="00EF087D" w:rsidRDefault="00EF087D" w:rsidP="00EF087D">
      <w:pPr>
        <w:tabs>
          <w:tab w:val="left" w:pos="360"/>
        </w:tabs>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proofErr w:type="spellStart"/>
      <w:r w:rsidRPr="00EF087D">
        <w:rPr>
          <w:rFonts w:ascii="Times New Roman" w:hAnsi="Times New Roman" w:cs="Times New Roman"/>
          <w:i/>
          <w:sz w:val="24"/>
          <w:szCs w:val="24"/>
        </w:rPr>
        <w:t>эмпатии</w:t>
      </w:r>
      <w:proofErr w:type="spellEnd"/>
      <w:r w:rsidRPr="00EF087D">
        <w:rPr>
          <w:rFonts w:ascii="Times New Roman" w:hAnsi="Times New Roman" w:cs="Times New Roman"/>
          <w:i/>
          <w:sz w:val="24"/>
          <w:szCs w:val="24"/>
        </w:rPr>
        <w:t xml:space="preserve"> как осознанного понимания и сопереживания чувствам других, </w:t>
      </w:r>
      <w:proofErr w:type="gramStart"/>
      <w:r w:rsidRPr="00EF087D">
        <w:rPr>
          <w:rFonts w:ascii="Times New Roman" w:hAnsi="Times New Roman" w:cs="Times New Roman"/>
          <w:i/>
          <w:sz w:val="24"/>
          <w:szCs w:val="24"/>
        </w:rPr>
        <w:t>выражающейся</w:t>
      </w:r>
      <w:proofErr w:type="gramEnd"/>
      <w:r w:rsidRPr="00EF087D">
        <w:rPr>
          <w:rFonts w:ascii="Times New Roman" w:hAnsi="Times New Roman" w:cs="Times New Roman"/>
          <w:i/>
          <w:sz w:val="24"/>
          <w:szCs w:val="24"/>
        </w:rPr>
        <w:t xml:space="preserve"> в поступках, направленных на помощь и обеспечение благополучия.</w:t>
      </w:r>
    </w:p>
    <w:p w:rsidR="00EF087D" w:rsidRPr="00EF087D" w:rsidRDefault="00EF087D" w:rsidP="00EF087D">
      <w:pPr>
        <w:pStyle w:val="Abstract"/>
        <w:rPr>
          <w:b/>
          <w:bCs/>
          <w:sz w:val="24"/>
          <w:szCs w:val="24"/>
        </w:rPr>
      </w:pPr>
      <w:r w:rsidRPr="00EF087D">
        <w:rPr>
          <w:b/>
          <w:sz w:val="24"/>
          <w:szCs w:val="24"/>
        </w:rPr>
        <w:t>Ре</w:t>
      </w:r>
      <w:r w:rsidRPr="00EF087D">
        <w:rPr>
          <w:b/>
          <w:bCs/>
          <w:sz w:val="24"/>
          <w:szCs w:val="24"/>
        </w:rPr>
        <w:t>гулятивные универсальные учебные действия</w:t>
      </w:r>
    </w:p>
    <w:p w:rsidR="00EF087D" w:rsidRPr="00EF087D" w:rsidRDefault="00EF087D" w:rsidP="00EF087D">
      <w:pPr>
        <w:pStyle w:val="Abstract"/>
        <w:rPr>
          <w:bCs/>
          <w:sz w:val="24"/>
          <w:szCs w:val="24"/>
        </w:rPr>
      </w:pPr>
      <w:r w:rsidRPr="00EF087D">
        <w:rPr>
          <w:bCs/>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proofErr w:type="spellStart"/>
      <w:r w:rsidRPr="00EF087D">
        <w:rPr>
          <w:rFonts w:ascii="Times New Roman" w:hAnsi="Times New Roman" w:cs="Times New Roman"/>
          <w:sz w:val="24"/>
          <w:szCs w:val="24"/>
        </w:rPr>
        <w:t>целеполаганию</w:t>
      </w:r>
      <w:proofErr w:type="spellEnd"/>
      <w:r w:rsidRPr="00EF087D">
        <w:rPr>
          <w:rFonts w:ascii="Times New Roman" w:hAnsi="Times New Roman" w:cs="Times New Roman"/>
          <w:sz w:val="24"/>
          <w:szCs w:val="24"/>
        </w:rPr>
        <w:t xml:space="preserve">, включая постановку новых целей, преобразование практической задачи </w:t>
      </w:r>
      <w:proofErr w:type="gramStart"/>
      <w:r w:rsidRPr="00EF087D">
        <w:rPr>
          <w:rFonts w:ascii="Times New Roman" w:hAnsi="Times New Roman" w:cs="Times New Roman"/>
          <w:sz w:val="24"/>
          <w:szCs w:val="24"/>
        </w:rPr>
        <w:t>в</w:t>
      </w:r>
      <w:proofErr w:type="gramEnd"/>
      <w:r w:rsidRPr="00EF087D">
        <w:rPr>
          <w:rFonts w:ascii="Times New Roman" w:hAnsi="Times New Roman" w:cs="Times New Roman"/>
          <w:sz w:val="24"/>
          <w:szCs w:val="24"/>
        </w:rPr>
        <w:t xml:space="preserve"> познавательную;</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планировать пути достижения целей;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устанавливать целевые приоритеты; </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уметь самостоятельно контролировать своё время и управлять им;</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принимать решения в проблемной ситуации на основе переговоров;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Cs/>
          <w:sz w:val="24"/>
          <w:szCs w:val="24"/>
        </w:rPr>
        <w:t>осуществлять констатирующий и предвосхищающий контроль по результату и по способу действия</w:t>
      </w:r>
      <w:r w:rsidRPr="00EF087D">
        <w:rPr>
          <w:rFonts w:ascii="Times New Roman" w:hAnsi="Times New Roman" w:cs="Times New Roman"/>
          <w:sz w:val="24"/>
          <w:szCs w:val="24"/>
        </w:rPr>
        <w:t>; актуальный контроль на уровне произвольного внимания;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Cs/>
          <w:sz w:val="24"/>
          <w:szCs w:val="24"/>
        </w:rPr>
        <w:t xml:space="preserve">адекватно самостоятельно оценивать правильность выполнения действия и вносить необходимые коррективы в </w:t>
      </w:r>
      <w:proofErr w:type="gramStart"/>
      <w:r w:rsidRPr="00EF087D">
        <w:rPr>
          <w:rFonts w:ascii="Times New Roman" w:hAnsi="Times New Roman" w:cs="Times New Roman"/>
          <w:iCs/>
          <w:sz w:val="24"/>
          <w:szCs w:val="24"/>
        </w:rPr>
        <w:t>исполнение</w:t>
      </w:r>
      <w:proofErr w:type="gramEnd"/>
      <w:r w:rsidRPr="00EF087D">
        <w:rPr>
          <w:rFonts w:ascii="Times New Roman" w:hAnsi="Times New Roman" w:cs="Times New Roman"/>
          <w:iCs/>
          <w:sz w:val="24"/>
          <w:szCs w:val="24"/>
        </w:rPr>
        <w:t xml:space="preserve"> как в конце действия, так и по ходу его реализации;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основам прогнозирования как предвидения будущих событий и развития процесса.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самостоятельно ставить новые учебные цели и задачи;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построению жизненных планов во временно2й перспективе;</w:t>
      </w:r>
    </w:p>
    <w:p w:rsidR="00EF087D" w:rsidRPr="00EF087D" w:rsidRDefault="00EF087D" w:rsidP="00EF087D">
      <w:pPr>
        <w:pStyle w:val="af5"/>
        <w:spacing w:after="0" w:line="360" w:lineRule="auto"/>
        <w:ind w:firstLine="454"/>
        <w:jc w:val="both"/>
        <w:rPr>
          <w:i/>
        </w:rPr>
      </w:pPr>
      <w:r w:rsidRPr="00EF087D">
        <w:t>• </w:t>
      </w:r>
      <w:r w:rsidRPr="00EF087D">
        <w:rPr>
          <w:i/>
        </w:rPr>
        <w:t xml:space="preserve">при планировании достижения целей самостоятельно, полно и адекватно учитывать условия и средства их достижения; </w:t>
      </w:r>
    </w:p>
    <w:p w:rsidR="00EF087D" w:rsidRPr="00EF087D" w:rsidRDefault="00EF087D" w:rsidP="00EF087D">
      <w:pPr>
        <w:pStyle w:val="af5"/>
        <w:spacing w:after="0" w:line="360" w:lineRule="auto"/>
        <w:ind w:firstLine="454"/>
        <w:jc w:val="both"/>
        <w:rPr>
          <w:i/>
        </w:rPr>
      </w:pPr>
      <w:r w:rsidRPr="00EF087D">
        <w:lastRenderedPageBreak/>
        <w:t>• </w:t>
      </w:r>
      <w:r w:rsidRPr="00EF087D">
        <w:rPr>
          <w:i/>
        </w:rPr>
        <w:t>выделять альтернативные способы достижения цели и выбирать наиболее эффективный способ;</w:t>
      </w:r>
    </w:p>
    <w:p w:rsidR="00EF087D" w:rsidRPr="00EF087D" w:rsidRDefault="00EF087D" w:rsidP="00EF087D">
      <w:pPr>
        <w:pStyle w:val="af5"/>
        <w:spacing w:after="0" w:line="360" w:lineRule="auto"/>
        <w:ind w:firstLine="454"/>
        <w:jc w:val="both"/>
        <w:rPr>
          <w:i/>
        </w:rPr>
      </w:pPr>
      <w:r w:rsidRPr="00EF087D">
        <w:t>• </w:t>
      </w:r>
      <w:r w:rsidRPr="00EF087D">
        <w:rPr>
          <w:i/>
        </w:rPr>
        <w:t xml:space="preserve">основам </w:t>
      </w:r>
      <w:proofErr w:type="spellStart"/>
      <w:r w:rsidRPr="00EF087D">
        <w:rPr>
          <w:i/>
        </w:rPr>
        <w:t>саморегуляции</w:t>
      </w:r>
      <w:proofErr w:type="spellEnd"/>
      <w:r w:rsidRPr="00EF087D">
        <w:rPr>
          <w:i/>
        </w:rPr>
        <w:t xml:space="preserve">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EF087D" w:rsidRPr="00EF087D" w:rsidRDefault="00EF087D" w:rsidP="00EF087D">
      <w:pPr>
        <w:pStyle w:val="af5"/>
        <w:spacing w:after="0" w:line="360" w:lineRule="auto"/>
        <w:ind w:firstLine="454"/>
        <w:jc w:val="both"/>
        <w:rPr>
          <w:i/>
        </w:rPr>
      </w:pPr>
      <w:r w:rsidRPr="00EF087D">
        <w:t>• </w:t>
      </w:r>
      <w:r w:rsidRPr="00EF087D">
        <w:rPr>
          <w:i/>
        </w:rPr>
        <w:t>осуществлять познавательную рефлексию в отношении действий по решению учебных и познавательных задач;</w:t>
      </w:r>
    </w:p>
    <w:p w:rsidR="00EF087D" w:rsidRPr="00EF087D" w:rsidRDefault="00EF087D" w:rsidP="00EF087D">
      <w:pPr>
        <w:pStyle w:val="af5"/>
        <w:spacing w:after="0" w:line="360" w:lineRule="auto"/>
        <w:ind w:firstLine="454"/>
        <w:jc w:val="both"/>
        <w:rPr>
          <w:i/>
        </w:rPr>
      </w:pPr>
      <w:r w:rsidRPr="00EF087D">
        <w:t>• </w:t>
      </w:r>
      <w:r w:rsidRPr="00EF087D">
        <w:rPr>
          <w:i/>
        </w:rPr>
        <w:t>адекватно оценивать объективную трудность как меру фактического или предполагаемого расхода ресурсов на решение задачи;</w:t>
      </w:r>
    </w:p>
    <w:p w:rsidR="00EF087D" w:rsidRPr="00EF087D" w:rsidRDefault="00EF087D" w:rsidP="00EF087D">
      <w:pPr>
        <w:pStyle w:val="affff0"/>
        <w:rPr>
          <w:i/>
          <w:sz w:val="24"/>
          <w:szCs w:val="24"/>
        </w:rPr>
      </w:pPr>
      <w:r w:rsidRPr="00EF087D">
        <w:rPr>
          <w:sz w:val="24"/>
          <w:szCs w:val="24"/>
        </w:rPr>
        <w:t>• </w:t>
      </w:r>
      <w:r w:rsidRPr="00EF087D">
        <w:rPr>
          <w:i/>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EF087D" w:rsidRPr="00EF087D" w:rsidRDefault="00EF087D" w:rsidP="00EF087D">
      <w:pPr>
        <w:pStyle w:val="af5"/>
        <w:spacing w:after="0" w:line="360" w:lineRule="auto"/>
        <w:ind w:firstLine="454"/>
        <w:jc w:val="both"/>
        <w:rPr>
          <w:i/>
        </w:rPr>
      </w:pPr>
      <w:r w:rsidRPr="00EF087D">
        <w:t>• </w:t>
      </w:r>
      <w:r w:rsidRPr="00EF087D">
        <w:rPr>
          <w:i/>
        </w:rPr>
        <w:t xml:space="preserve">основам </w:t>
      </w:r>
      <w:proofErr w:type="spellStart"/>
      <w:r w:rsidRPr="00EF087D">
        <w:rPr>
          <w:i/>
        </w:rPr>
        <w:t>саморегуляции</w:t>
      </w:r>
      <w:proofErr w:type="spellEnd"/>
      <w:r w:rsidRPr="00EF087D">
        <w:rPr>
          <w:i/>
        </w:rPr>
        <w:t xml:space="preserve"> эмоциональных состояний;</w:t>
      </w:r>
    </w:p>
    <w:p w:rsidR="00EF087D" w:rsidRPr="00EF087D" w:rsidRDefault="00EF087D" w:rsidP="00EF087D">
      <w:pPr>
        <w:pStyle w:val="af5"/>
        <w:spacing w:after="0" w:line="360" w:lineRule="auto"/>
        <w:ind w:firstLine="454"/>
        <w:jc w:val="both"/>
        <w:rPr>
          <w:i/>
        </w:rPr>
      </w:pPr>
      <w:r w:rsidRPr="00EF087D">
        <w:t>• </w:t>
      </w:r>
      <w:r w:rsidRPr="00EF087D">
        <w:rPr>
          <w:i/>
        </w:rPr>
        <w:t>прилагать волевые усилия и преодолевать трудности и препятствия на пути достижения целей.</w:t>
      </w:r>
    </w:p>
    <w:p w:rsidR="00EF087D" w:rsidRPr="00EF087D" w:rsidRDefault="00EF087D" w:rsidP="00EF087D">
      <w:pPr>
        <w:pStyle w:val="af5"/>
        <w:spacing w:after="0" w:line="360" w:lineRule="auto"/>
        <w:ind w:firstLine="454"/>
        <w:jc w:val="both"/>
        <w:rPr>
          <w:b/>
          <w:bCs/>
        </w:rPr>
      </w:pPr>
      <w:r w:rsidRPr="00EF087D">
        <w:rPr>
          <w:b/>
        </w:rPr>
        <w:t>К</w:t>
      </w:r>
      <w:r w:rsidRPr="00EF087D">
        <w:rPr>
          <w:b/>
          <w:bCs/>
        </w:rPr>
        <w:t>оммуникативные универсальные учебные действия</w:t>
      </w:r>
    </w:p>
    <w:p w:rsidR="00EF087D" w:rsidRPr="00EF087D" w:rsidRDefault="00EF087D" w:rsidP="00EF087D">
      <w:pPr>
        <w:pStyle w:val="af5"/>
        <w:spacing w:after="0" w:line="360" w:lineRule="auto"/>
        <w:ind w:firstLine="454"/>
        <w:jc w:val="both"/>
        <w:rPr>
          <w:bCs/>
        </w:rPr>
      </w:pPr>
      <w:r w:rsidRPr="00EF087D">
        <w:rPr>
          <w:bCs/>
        </w:rPr>
        <w:t>Выпускник научится:</w:t>
      </w:r>
    </w:p>
    <w:p w:rsidR="00EF087D" w:rsidRPr="00EF087D" w:rsidRDefault="00EF087D" w:rsidP="00EF087D">
      <w:pPr>
        <w:pStyle w:val="af5"/>
        <w:spacing w:after="0" w:line="360" w:lineRule="auto"/>
        <w:ind w:firstLine="454"/>
        <w:jc w:val="both"/>
        <w:rPr>
          <w:bCs/>
        </w:rPr>
      </w:pPr>
      <w:r w:rsidRPr="00EF087D">
        <w:t>• учитывать разные мнения и стремиться к координации различных позиций в сотрудничестве;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EF087D" w:rsidRPr="00EF087D" w:rsidRDefault="00EF087D" w:rsidP="00EF087D">
      <w:pPr>
        <w:shd w:val="clear" w:color="auto" w:fill="FFFFFF"/>
        <w:tabs>
          <w:tab w:val="left" w:pos="571"/>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устанавливать и сравнивать разные точки зрения, прежде чем принимать решения и делать выбор;</w:t>
      </w:r>
    </w:p>
    <w:p w:rsidR="00EF087D" w:rsidRPr="00EF087D" w:rsidRDefault="00EF087D" w:rsidP="00EF087D">
      <w:pPr>
        <w:pStyle w:val="16"/>
        <w:spacing w:line="360" w:lineRule="auto"/>
        <w:ind w:firstLine="454"/>
        <w:rPr>
          <w:sz w:val="24"/>
          <w:szCs w:val="24"/>
        </w:rPr>
      </w:pPr>
      <w:r w:rsidRPr="00EF087D">
        <w:rPr>
          <w:sz w:val="24"/>
          <w:szCs w:val="24"/>
        </w:rPr>
        <w:t>• аргументировать свою точку зрения, спорить и отстаивать свою позицию не враждебным для оппонентов образом;</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задавать вопросы, необходимые для организации собственной деятельности и сотрудничества с партнёром;</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адекватно использовать речь для планирования и регуляции своей деятельности;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осуществлять контроль, коррекцию, оценку действий партнёра, уметь убеждать;</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Style w:val="af4"/>
          <w:rFonts w:ascii="Times New Roman" w:hAnsi="Times New Roman" w:cs="Times New Roman"/>
          <w:b w:val="0"/>
          <w:bCs w:val="0"/>
          <w:sz w:val="24"/>
          <w:szCs w:val="24"/>
        </w:rPr>
        <w:t>работать в группе —</w:t>
      </w:r>
      <w:r w:rsidRPr="00EF087D">
        <w:rPr>
          <w:rFonts w:ascii="Times New Roman" w:hAnsi="Times New Roman" w:cs="Times New Roman"/>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основам коммуникативной рефлексии;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отображать в речи (описание, объяснение) содержание совершаемых </w:t>
      </w:r>
      <w:proofErr w:type="gramStart"/>
      <w:r w:rsidRPr="00EF087D">
        <w:rPr>
          <w:rFonts w:ascii="Times New Roman" w:hAnsi="Times New Roman" w:cs="Times New Roman"/>
          <w:sz w:val="24"/>
          <w:szCs w:val="24"/>
        </w:rPr>
        <w:t>действий</w:t>
      </w:r>
      <w:proofErr w:type="gramEnd"/>
      <w:r w:rsidRPr="00EF087D">
        <w:rPr>
          <w:rFonts w:ascii="Times New Roman" w:hAnsi="Times New Roman" w:cs="Times New Roman"/>
          <w:sz w:val="24"/>
          <w:szCs w:val="24"/>
        </w:rPr>
        <w:t xml:space="preserve"> как в форме громкой социализированной речи, так и в форме внутренней речи.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proofErr w:type="gramStart"/>
      <w:r w:rsidRPr="00EF087D">
        <w:rPr>
          <w:rFonts w:ascii="Times New Roman" w:hAnsi="Times New Roman" w:cs="Times New Roman"/>
          <w:sz w:val="24"/>
          <w:szCs w:val="24"/>
        </w:rPr>
        <w:t>• </w:t>
      </w:r>
      <w:r w:rsidRPr="00EF087D">
        <w:rPr>
          <w:rFonts w:ascii="Times New Roman" w:hAnsi="Times New Roman" w:cs="Times New Roman"/>
          <w:i/>
          <w:sz w:val="24"/>
          <w:szCs w:val="24"/>
        </w:rPr>
        <w:t>учитывать и координировать отличные от собственной позиции других людей в сотрудничестве;</w:t>
      </w:r>
      <w:proofErr w:type="gramEnd"/>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учитывать разные мнения и интересы и обосновывать собственную позицию;</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понимать относительность мнений и подходов к решению проблемы;</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брать на себя инициативу в организации совместного действия (деловое лидерство);</w:t>
      </w:r>
    </w:p>
    <w:p w:rsidR="00EF087D" w:rsidRPr="00EF087D" w:rsidRDefault="00EF087D" w:rsidP="00EF087D">
      <w:pPr>
        <w:shd w:val="clear" w:color="auto" w:fill="FFFFFF"/>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оказывать поддержку и содействие тем, от кого зависит достижение цели в совместной деятельности</w:t>
      </w:r>
      <w:r w:rsidRPr="00EF087D">
        <w:rPr>
          <w:rFonts w:ascii="Times New Roman" w:hAnsi="Times New Roman" w:cs="Times New Roman"/>
          <w:sz w:val="24"/>
          <w:szCs w:val="24"/>
        </w:rPr>
        <w:t xml:space="preserve">; </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осуществлять коммуникативную рефлексию как осознание оснований собственных действий и действий партнёра;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b/>
          <w:i/>
          <w:sz w:val="24"/>
          <w:szCs w:val="24"/>
        </w:rPr>
      </w:pPr>
      <w:r w:rsidRPr="00EF087D">
        <w:rPr>
          <w:rFonts w:ascii="Times New Roman" w:hAnsi="Times New Roman" w:cs="Times New Roman"/>
          <w:sz w:val="24"/>
          <w:szCs w:val="24"/>
        </w:rPr>
        <w:lastRenderedPageBreak/>
        <w:t>• </w:t>
      </w:r>
      <w:r w:rsidRPr="00EF087D">
        <w:rPr>
          <w:rFonts w:ascii="Times New Roman" w:hAnsi="Times New Roman" w:cs="Times New Roman"/>
          <w:i/>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EF087D" w:rsidRPr="00EF087D" w:rsidRDefault="00EF087D" w:rsidP="00EF087D">
      <w:pPr>
        <w:shd w:val="clear" w:color="auto" w:fill="FFFFFF"/>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EF087D" w:rsidRPr="00EF087D" w:rsidRDefault="00EF087D" w:rsidP="00EF087D">
      <w:pPr>
        <w:shd w:val="clear" w:color="auto" w:fill="FFFFFF"/>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EF087D" w:rsidRPr="00EF087D" w:rsidRDefault="00EF087D" w:rsidP="00EF087D">
      <w:pPr>
        <w:pStyle w:val="Abstract"/>
        <w:rPr>
          <w:b/>
          <w:sz w:val="24"/>
          <w:szCs w:val="24"/>
        </w:rPr>
      </w:pPr>
      <w:r w:rsidRPr="00EF087D">
        <w:rPr>
          <w:b/>
          <w:sz w:val="24"/>
          <w:szCs w:val="24"/>
        </w:rPr>
        <w:t>Познавательные универсальные учебные действия</w:t>
      </w:r>
    </w:p>
    <w:p w:rsidR="00EF087D" w:rsidRPr="00EF087D" w:rsidRDefault="00EF087D" w:rsidP="00EF087D">
      <w:pPr>
        <w:pStyle w:val="Abstract"/>
        <w:rPr>
          <w:sz w:val="24"/>
          <w:szCs w:val="24"/>
        </w:rPr>
      </w:pPr>
      <w:r w:rsidRPr="00EF087D">
        <w:rPr>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основам реализации проектно-исследовательской деятельности;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проводить наблюдение и эксперимент под руководством учителя;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осуществлять расширенный поиск информации с использованием ресурсов библиотек и Интернета;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создавать и преобразовывать модели и схемы для решения задач;</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осуществлять выбор наиболее эффективных способов решения задач в зависимости от конкретных условий;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давать определение понятиям;</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устанавливать причинно-следственные связи;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осуществлять логическую операцию установления родовидовых отношений, ограничение понятия;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xml:space="preserve">• осуществлять сравнение, </w:t>
      </w:r>
      <w:proofErr w:type="spellStart"/>
      <w:r w:rsidRPr="00EF087D">
        <w:rPr>
          <w:rFonts w:ascii="Times New Roman" w:hAnsi="Times New Roman" w:cs="Times New Roman"/>
          <w:sz w:val="24"/>
          <w:szCs w:val="24"/>
        </w:rPr>
        <w:t>сериацию</w:t>
      </w:r>
      <w:proofErr w:type="spellEnd"/>
      <w:r w:rsidRPr="00EF087D">
        <w:rPr>
          <w:rFonts w:ascii="Times New Roman" w:hAnsi="Times New Roman" w:cs="Times New Roman"/>
          <w:sz w:val="24"/>
          <w:szCs w:val="24"/>
        </w:rPr>
        <w:t xml:space="preserve"> и классификацию, самостоятельно выбирая основания и критерии для указанных логических операций;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строить классификацию на основе дихотомического деления (на основе отрицания);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строить </w:t>
      </w:r>
      <w:proofErr w:type="gramStart"/>
      <w:r w:rsidRPr="00EF087D">
        <w:rPr>
          <w:rFonts w:ascii="Times New Roman" w:hAnsi="Times New Roman" w:cs="Times New Roman"/>
          <w:sz w:val="24"/>
          <w:szCs w:val="24"/>
        </w:rPr>
        <w:t>логическое рассуждение</w:t>
      </w:r>
      <w:proofErr w:type="gramEnd"/>
      <w:r w:rsidRPr="00EF087D">
        <w:rPr>
          <w:rFonts w:ascii="Times New Roman" w:hAnsi="Times New Roman" w:cs="Times New Roman"/>
          <w:sz w:val="24"/>
          <w:szCs w:val="24"/>
        </w:rPr>
        <w:t>, включающее установление причинно-следственных связей;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объяснять явления, процессы, связи и отношения, выявляемые в ходе исследования;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основам ознакомительного, изучающего, усваивающего и поискового чтения;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структурировать тексты,</w:t>
      </w:r>
      <w:r w:rsidRPr="00EF087D">
        <w:rPr>
          <w:rFonts w:ascii="Times New Roman" w:hAnsi="Times New Roman" w:cs="Times New Roman"/>
          <w:b/>
          <w:sz w:val="24"/>
          <w:szCs w:val="24"/>
        </w:rPr>
        <w:t xml:space="preserve"> </w:t>
      </w:r>
      <w:r w:rsidRPr="00EF087D">
        <w:rPr>
          <w:rFonts w:ascii="Times New Roman" w:hAnsi="Times New Roman" w:cs="Times New Roman"/>
          <w:sz w:val="24"/>
          <w:szCs w:val="24"/>
        </w:rPr>
        <w:t>включая</w:t>
      </w:r>
      <w:r w:rsidRPr="00EF087D">
        <w:rPr>
          <w:rFonts w:ascii="Times New Roman" w:hAnsi="Times New Roman" w:cs="Times New Roman"/>
          <w:b/>
          <w:sz w:val="24"/>
          <w:szCs w:val="24"/>
        </w:rPr>
        <w:t xml:space="preserve"> </w:t>
      </w:r>
      <w:r w:rsidRPr="00EF087D">
        <w:rPr>
          <w:rFonts w:ascii="Times New Roman" w:hAnsi="Times New Roman" w:cs="Times New Roman"/>
          <w:sz w:val="24"/>
          <w:szCs w:val="24"/>
        </w:rPr>
        <w:t>умение выделять главное и второстепенное, главную идею текста, выстраивать последовательность описываемых событий;</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основам рефлексивного чтения;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ставить проблему, аргументировать её актуальность;</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самостоятельно проводить исследование на основе применения методов наблюдения и эксперимента;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выдвигать гипотезы о связях и закономерностях событий, процессов, объектов;</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организовывать исследование с целью проверки гипотез;</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делать умозаключения (</w:t>
      </w:r>
      <w:proofErr w:type="gramStart"/>
      <w:r w:rsidRPr="00EF087D">
        <w:rPr>
          <w:rFonts w:ascii="Times New Roman" w:hAnsi="Times New Roman" w:cs="Times New Roman"/>
          <w:i/>
          <w:sz w:val="24"/>
          <w:szCs w:val="24"/>
        </w:rPr>
        <w:t>индуктивное</w:t>
      </w:r>
      <w:proofErr w:type="gramEnd"/>
      <w:r w:rsidRPr="00EF087D">
        <w:rPr>
          <w:rFonts w:ascii="Times New Roman" w:hAnsi="Times New Roman" w:cs="Times New Roman"/>
          <w:i/>
          <w:sz w:val="24"/>
          <w:szCs w:val="24"/>
        </w:rPr>
        <w:t xml:space="preserve"> и по аналогии) и выводы на основе аргументации.</w:t>
      </w:r>
    </w:p>
    <w:p w:rsidR="00EF087D" w:rsidRPr="00EF087D" w:rsidRDefault="00EF087D" w:rsidP="00EF087D">
      <w:pPr>
        <w:pStyle w:val="aff3"/>
        <w:jc w:val="center"/>
        <w:outlineLvl w:val="0"/>
        <w:rPr>
          <w:b/>
          <w:sz w:val="24"/>
        </w:rPr>
      </w:pPr>
      <w:r w:rsidRPr="00EF087D">
        <w:rPr>
          <w:b/>
          <w:sz w:val="24"/>
        </w:rPr>
        <w:t xml:space="preserve">1.2.3.2. Формирование </w:t>
      </w:r>
      <w:proofErr w:type="spellStart"/>
      <w:r w:rsidRPr="00EF087D">
        <w:rPr>
          <w:b/>
          <w:sz w:val="24"/>
        </w:rPr>
        <w:t>ИКТ-компетентности</w:t>
      </w:r>
      <w:proofErr w:type="spellEnd"/>
      <w:r w:rsidRPr="00EF087D">
        <w:rPr>
          <w:b/>
          <w:sz w:val="24"/>
        </w:rPr>
        <w:t xml:space="preserve"> </w:t>
      </w:r>
      <w:proofErr w:type="gramStart"/>
      <w:r w:rsidRPr="00EF087D">
        <w:rPr>
          <w:b/>
          <w:sz w:val="24"/>
        </w:rPr>
        <w:t>обучающихся</w:t>
      </w:r>
      <w:proofErr w:type="gramEnd"/>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Обращение с устройствами ИКТ</w:t>
      </w:r>
    </w:p>
    <w:p w:rsidR="00EF087D" w:rsidRPr="00EF087D" w:rsidRDefault="00EF087D" w:rsidP="00EF087D">
      <w:pPr>
        <w:spacing w:line="360" w:lineRule="auto"/>
        <w:ind w:firstLine="454"/>
        <w:jc w:val="both"/>
        <w:outlineLvl w:val="0"/>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подключать устройства ИКТ к электрическим и информационным сетям, использовать аккумуляторы;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осуществлять информационное подключение к локальной сети и глобальной сети Интернет;</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выводить информацию на бумагу, правильно обращаться с расходными материалами;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EF087D" w:rsidRPr="00EF087D" w:rsidRDefault="00EF087D" w:rsidP="00EF0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u w:val="single"/>
        </w:rPr>
        <w:t>Примечание</w:t>
      </w:r>
      <w:r w:rsidRPr="00EF087D">
        <w:rPr>
          <w:rFonts w:ascii="Times New Roman" w:hAnsi="Times New Roman" w:cs="Times New Roman"/>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Фиксация изображений и звуков</w:t>
      </w:r>
    </w:p>
    <w:p w:rsidR="00EF087D" w:rsidRPr="00EF087D" w:rsidRDefault="00EF087D" w:rsidP="00EF087D">
      <w:pPr>
        <w:suppressAutoHyphens/>
        <w:spacing w:line="360" w:lineRule="auto"/>
        <w:ind w:firstLine="454"/>
        <w:jc w:val="both"/>
        <w:rPr>
          <w:rFonts w:ascii="Times New Roman" w:hAnsi="Times New Roman" w:cs="Times New Roman"/>
          <w:bCs/>
          <w:iCs/>
          <w:sz w:val="24"/>
          <w:szCs w:val="24"/>
        </w:rPr>
      </w:pPr>
      <w:r w:rsidRPr="00EF087D">
        <w:rPr>
          <w:rFonts w:ascii="Times New Roman" w:hAnsi="Times New Roman" w:cs="Times New Roman"/>
          <w:bCs/>
          <w:iCs/>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выбирать технические средства ИКТ для фиксации изображений и звуков в соответствии с поставленной целью;</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осуществлять видеосъёмку и проводить монтаж отснятого материала с использованием возможностей специальных компьютерных инструментов.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различать творческую и техническую фиксацию звуков и изображений;</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использовать возможности И</w:t>
      </w:r>
      <w:proofErr w:type="gramStart"/>
      <w:r w:rsidRPr="00EF087D">
        <w:rPr>
          <w:rFonts w:ascii="Times New Roman" w:hAnsi="Times New Roman" w:cs="Times New Roman"/>
          <w:i/>
          <w:sz w:val="24"/>
          <w:szCs w:val="24"/>
        </w:rPr>
        <w:t>КТ в тв</w:t>
      </w:r>
      <w:proofErr w:type="gramEnd"/>
      <w:r w:rsidRPr="00EF087D">
        <w:rPr>
          <w:rFonts w:ascii="Times New Roman" w:hAnsi="Times New Roman" w:cs="Times New Roman"/>
          <w:i/>
          <w:sz w:val="24"/>
          <w:szCs w:val="24"/>
        </w:rPr>
        <w:t>орческой деятельности, связанной с искусством;</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осуществлять трёхмерное сканирование.</w:t>
      </w:r>
    </w:p>
    <w:p w:rsidR="00EF087D" w:rsidRPr="00EF087D" w:rsidRDefault="00EF087D" w:rsidP="00EF0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u w:val="single"/>
        </w:rPr>
        <w:t>Примечание</w:t>
      </w:r>
      <w:r w:rsidRPr="00EF087D">
        <w:rPr>
          <w:rFonts w:ascii="Times New Roman" w:hAnsi="Times New Roman" w:cs="Times New Roman"/>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Создание письменных сообщений</w:t>
      </w:r>
    </w:p>
    <w:p w:rsidR="00EF087D" w:rsidRPr="00EF087D" w:rsidRDefault="00EF087D" w:rsidP="00EF087D">
      <w:pPr>
        <w:suppressAutoHyphens/>
        <w:spacing w:line="360" w:lineRule="auto"/>
        <w:ind w:firstLine="454"/>
        <w:jc w:val="both"/>
        <w:rPr>
          <w:rFonts w:ascii="Times New Roman" w:hAnsi="Times New Roman" w:cs="Times New Roman"/>
          <w:bCs/>
          <w:iCs/>
          <w:sz w:val="24"/>
          <w:szCs w:val="24"/>
        </w:rPr>
      </w:pPr>
      <w:r w:rsidRPr="00EF087D">
        <w:rPr>
          <w:rFonts w:ascii="Times New Roman" w:hAnsi="Times New Roman" w:cs="Times New Roman"/>
          <w:bCs/>
          <w:iCs/>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создавать текст на русском языке с использованием слепого десятипальцевого клавиатурного письма;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сканировать текст и осуществлять распознавание сканированного текста;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осуществлять редактирование и структурирование текста в соответствии с его смыслом средствами текстового редактора;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sidRPr="00EF087D">
        <w:rPr>
          <w:rFonts w:ascii="Times New Roman" w:hAnsi="Times New Roman" w:cs="Times New Roman"/>
          <w:sz w:val="24"/>
          <w:szCs w:val="24"/>
        </w:rPr>
        <w:t>резюмирование</w:t>
      </w:r>
      <w:proofErr w:type="spellEnd"/>
      <w:r w:rsidRPr="00EF087D">
        <w:rPr>
          <w:rFonts w:ascii="Times New Roman" w:hAnsi="Times New Roman" w:cs="Times New Roman"/>
          <w:sz w:val="24"/>
          <w:szCs w:val="24"/>
        </w:rPr>
        <w:t xml:space="preserve"> высказываний в ходе обсуждения;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средства орфографического и синтаксического контроля русского текста и текста на иностранном языке.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создавать текст на иностранном языке с использованием слепого десятипальцевого клавиатурного письма;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использовать компьютерные инструменты, упрощающие расшифровку аудиозаписей.</w:t>
      </w:r>
    </w:p>
    <w:p w:rsidR="00EF087D" w:rsidRPr="00EF087D" w:rsidRDefault="00EF087D" w:rsidP="00EF0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u w:val="single"/>
        </w:rPr>
        <w:t>Примечание</w:t>
      </w:r>
      <w:r w:rsidRPr="00EF087D">
        <w:rPr>
          <w:rFonts w:ascii="Times New Roman" w:hAnsi="Times New Roman" w:cs="Times New Roman"/>
          <w:sz w:val="24"/>
          <w:szCs w:val="24"/>
        </w:rPr>
        <w:t>: результаты достигаются преимущественно в рамках предметов «Русский язык», «Иностранный язык», «Литература», «История».</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lastRenderedPageBreak/>
        <w:t>Создание графических объектов</w:t>
      </w:r>
    </w:p>
    <w:p w:rsidR="00EF087D" w:rsidRPr="00EF087D" w:rsidRDefault="00EF087D" w:rsidP="00EF087D">
      <w:pPr>
        <w:suppressAutoHyphens/>
        <w:spacing w:line="360" w:lineRule="auto"/>
        <w:ind w:firstLine="454"/>
        <w:jc w:val="both"/>
        <w:rPr>
          <w:rFonts w:ascii="Times New Roman" w:hAnsi="Times New Roman" w:cs="Times New Roman"/>
          <w:bCs/>
          <w:iCs/>
          <w:sz w:val="24"/>
          <w:szCs w:val="24"/>
        </w:rPr>
      </w:pPr>
      <w:r w:rsidRPr="00EF087D">
        <w:rPr>
          <w:rFonts w:ascii="Times New Roman" w:hAnsi="Times New Roman" w:cs="Times New Roman"/>
          <w:bCs/>
          <w:iCs/>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создавать различные геометрические объекты с использованием возможностей специальных компьютерных инструментов;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создавать специализированные карты и диаграммы: географические, хронологические;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создавать мультипликационные фильмы;</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создавать виртуальные модели трёхмерных объектов.</w:t>
      </w:r>
    </w:p>
    <w:p w:rsidR="00EF087D" w:rsidRPr="00EF087D" w:rsidRDefault="00EF087D" w:rsidP="00EF0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u w:val="single"/>
        </w:rPr>
        <w:t>Примечание:</w:t>
      </w:r>
      <w:r w:rsidRPr="00EF087D">
        <w:rPr>
          <w:rFonts w:ascii="Times New Roman" w:hAnsi="Times New Roman" w:cs="Times New Roman"/>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Создание музыкальных и звуковых сообщений</w:t>
      </w:r>
    </w:p>
    <w:p w:rsidR="00EF087D" w:rsidRPr="00EF087D" w:rsidRDefault="00EF087D" w:rsidP="00EF087D">
      <w:pPr>
        <w:suppressAutoHyphens/>
        <w:spacing w:line="360" w:lineRule="auto"/>
        <w:ind w:firstLine="454"/>
        <w:jc w:val="both"/>
        <w:rPr>
          <w:rFonts w:ascii="Times New Roman" w:hAnsi="Times New Roman" w:cs="Times New Roman"/>
          <w:bCs/>
          <w:iCs/>
          <w:sz w:val="24"/>
          <w:szCs w:val="24"/>
        </w:rPr>
      </w:pPr>
      <w:r w:rsidRPr="00EF087D">
        <w:rPr>
          <w:rFonts w:ascii="Times New Roman" w:hAnsi="Times New Roman" w:cs="Times New Roman"/>
          <w:bCs/>
          <w:iCs/>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звуковые и музыкальные редакторы;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клавишные и кинестетические синтезаторы;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программы звукозаписи и микрофоны.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использовать музыкальные редакторы, клавишные и кинетические синтезаторы для решения творческих задач.</w:t>
      </w:r>
    </w:p>
    <w:p w:rsidR="00EF087D" w:rsidRPr="00EF087D" w:rsidRDefault="00EF087D" w:rsidP="00EF0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u w:val="single"/>
        </w:rPr>
        <w:t>Примечание:</w:t>
      </w:r>
      <w:r w:rsidRPr="00EF087D">
        <w:rPr>
          <w:rFonts w:ascii="Times New Roman" w:hAnsi="Times New Roman" w:cs="Times New Roman"/>
          <w:sz w:val="24"/>
          <w:szCs w:val="24"/>
        </w:rPr>
        <w:t xml:space="preserve"> результаты достигаются преимущественно в рамках предмета «Искусство», а также во внеурочной деятельности.</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 xml:space="preserve">Создание, восприятие и использование </w:t>
      </w:r>
      <w:proofErr w:type="spellStart"/>
      <w:r w:rsidRPr="00EF087D">
        <w:rPr>
          <w:rFonts w:ascii="Times New Roman" w:hAnsi="Times New Roman" w:cs="Times New Roman"/>
          <w:b/>
          <w:sz w:val="24"/>
          <w:szCs w:val="24"/>
        </w:rPr>
        <w:t>гипермедиасообщений</w:t>
      </w:r>
      <w:proofErr w:type="spellEnd"/>
    </w:p>
    <w:p w:rsidR="00EF087D" w:rsidRPr="00EF087D" w:rsidRDefault="00EF087D" w:rsidP="00EF087D">
      <w:pPr>
        <w:suppressAutoHyphens/>
        <w:spacing w:line="360" w:lineRule="auto"/>
        <w:ind w:firstLine="454"/>
        <w:jc w:val="both"/>
        <w:rPr>
          <w:rFonts w:ascii="Times New Roman" w:hAnsi="Times New Roman" w:cs="Times New Roman"/>
          <w:bCs/>
          <w:iCs/>
          <w:sz w:val="24"/>
          <w:szCs w:val="24"/>
        </w:rPr>
      </w:pPr>
      <w:r w:rsidRPr="00EF087D">
        <w:rPr>
          <w:rFonts w:ascii="Times New Roman" w:hAnsi="Times New Roman" w:cs="Times New Roman"/>
          <w:bCs/>
          <w:iCs/>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организовывать сообщения в виде линейного или включающего ссылки представления для самостоятельного просмотра через браузер;</w:t>
      </w:r>
    </w:p>
    <w:p w:rsidR="00EF087D" w:rsidRPr="00EF087D" w:rsidRDefault="00EF087D" w:rsidP="00EF087D">
      <w:pPr>
        <w:spacing w:line="360" w:lineRule="auto"/>
        <w:ind w:firstLine="454"/>
        <w:jc w:val="both"/>
        <w:rPr>
          <w:rFonts w:ascii="Times New Roman" w:hAnsi="Times New Roman" w:cs="Times New Roman"/>
          <w:sz w:val="24"/>
          <w:szCs w:val="24"/>
        </w:rPr>
      </w:pPr>
      <w:proofErr w:type="gramStart"/>
      <w:r w:rsidRPr="00EF087D">
        <w:rPr>
          <w:rFonts w:ascii="Times New Roman" w:hAnsi="Times New Roman" w:cs="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проводить </w:t>
      </w:r>
      <w:proofErr w:type="spellStart"/>
      <w:r w:rsidRPr="00EF087D">
        <w:rPr>
          <w:rFonts w:ascii="Times New Roman" w:hAnsi="Times New Roman" w:cs="Times New Roman"/>
          <w:sz w:val="24"/>
          <w:szCs w:val="24"/>
        </w:rPr>
        <w:t>деконструкцию</w:t>
      </w:r>
      <w:proofErr w:type="spellEnd"/>
      <w:r w:rsidRPr="00EF087D">
        <w:rPr>
          <w:rFonts w:ascii="Times New Roman" w:hAnsi="Times New Roman" w:cs="Times New Roman"/>
          <w:sz w:val="24"/>
          <w:szCs w:val="24"/>
        </w:rPr>
        <w:t xml:space="preserve"> сообщений, выделение в них структуры, элементов и фрагментов; </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при восприятии сообщений внутренние и внешние ссылки;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формулировать вопросы к сообщению, создавать краткое описание сообщения; цитировать фрагменты сообщения;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проектировать дизайн сообщений в соответствии с задачами и средствами доставки;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EF087D" w:rsidRPr="00EF087D" w:rsidRDefault="00EF087D" w:rsidP="00EF0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u w:val="single"/>
        </w:rPr>
        <w:t>Примечание</w:t>
      </w:r>
      <w:r w:rsidRPr="00EF087D">
        <w:rPr>
          <w:rFonts w:ascii="Times New Roman" w:hAnsi="Times New Roman" w:cs="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Коммуникация и социальное взаимодействие</w:t>
      </w:r>
    </w:p>
    <w:p w:rsidR="00EF087D" w:rsidRPr="00EF087D" w:rsidRDefault="00EF087D" w:rsidP="00EF087D">
      <w:pPr>
        <w:suppressAutoHyphens/>
        <w:spacing w:line="360" w:lineRule="auto"/>
        <w:ind w:firstLine="454"/>
        <w:jc w:val="both"/>
        <w:rPr>
          <w:rFonts w:ascii="Times New Roman" w:hAnsi="Times New Roman" w:cs="Times New Roman"/>
          <w:bCs/>
          <w:iCs/>
          <w:sz w:val="24"/>
          <w:szCs w:val="24"/>
        </w:rPr>
      </w:pPr>
      <w:r w:rsidRPr="00EF087D">
        <w:rPr>
          <w:rFonts w:ascii="Times New Roman" w:hAnsi="Times New Roman" w:cs="Times New Roman"/>
          <w:bCs/>
          <w:iCs/>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выступать с </w:t>
      </w:r>
      <w:proofErr w:type="spellStart"/>
      <w:r w:rsidRPr="00EF087D">
        <w:rPr>
          <w:rFonts w:ascii="Times New Roman" w:hAnsi="Times New Roman" w:cs="Times New Roman"/>
          <w:sz w:val="24"/>
          <w:szCs w:val="24"/>
        </w:rPr>
        <w:t>аудиовидеоподдержкой</w:t>
      </w:r>
      <w:proofErr w:type="spellEnd"/>
      <w:r w:rsidRPr="00EF087D">
        <w:rPr>
          <w:rFonts w:ascii="Times New Roman" w:hAnsi="Times New Roman" w:cs="Times New Roman"/>
          <w:sz w:val="24"/>
          <w:szCs w:val="24"/>
        </w:rPr>
        <w:t>, включая выступление перед дистанционной аудиторией;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участвовать в обсуждении (</w:t>
      </w:r>
      <w:proofErr w:type="spellStart"/>
      <w:r w:rsidRPr="00EF087D">
        <w:rPr>
          <w:rFonts w:ascii="Times New Roman" w:hAnsi="Times New Roman" w:cs="Times New Roman"/>
          <w:sz w:val="24"/>
          <w:szCs w:val="24"/>
        </w:rPr>
        <w:t>аудиовидеофорум</w:t>
      </w:r>
      <w:proofErr w:type="spellEnd"/>
      <w:r w:rsidRPr="00EF087D">
        <w:rPr>
          <w:rFonts w:ascii="Times New Roman" w:hAnsi="Times New Roman" w:cs="Times New Roman"/>
          <w:sz w:val="24"/>
          <w:szCs w:val="24"/>
        </w:rPr>
        <w:t>, текстовый форум) с использованием возможностей Интернета;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возможности электронной почты для информационного обмена;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вести личный дневник (</w:t>
      </w:r>
      <w:proofErr w:type="spellStart"/>
      <w:r w:rsidRPr="00EF087D">
        <w:rPr>
          <w:rFonts w:ascii="Times New Roman" w:hAnsi="Times New Roman" w:cs="Times New Roman"/>
          <w:sz w:val="24"/>
          <w:szCs w:val="24"/>
        </w:rPr>
        <w:t>блог</w:t>
      </w:r>
      <w:proofErr w:type="spellEnd"/>
      <w:r w:rsidRPr="00EF087D">
        <w:rPr>
          <w:rFonts w:ascii="Times New Roman" w:hAnsi="Times New Roman" w:cs="Times New Roman"/>
          <w:sz w:val="24"/>
          <w:szCs w:val="24"/>
        </w:rPr>
        <w:t>) с использованием возможностей Интернета;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w:t>
      </w:r>
      <w:proofErr w:type="spellStart"/>
      <w:r w:rsidRPr="00EF087D">
        <w:rPr>
          <w:rFonts w:ascii="Times New Roman" w:hAnsi="Times New Roman" w:cs="Times New Roman"/>
          <w:sz w:val="24"/>
          <w:szCs w:val="24"/>
        </w:rPr>
        <w:t>портфолио</w:t>
      </w:r>
      <w:proofErr w:type="spellEnd"/>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взаимодействовать в социальных сетях, работать в группе над сообщением (вики);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участвовать в форумах в социальных образовательных сетях;</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взаимодействовать с партнёрами с использованием возможностей Интернета (игровое и театральное взаимодействие).</w:t>
      </w:r>
    </w:p>
    <w:p w:rsidR="00EF087D" w:rsidRPr="00EF087D" w:rsidRDefault="00EF087D" w:rsidP="00EF0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u w:val="single"/>
        </w:rPr>
        <w:t>Примечание</w:t>
      </w:r>
      <w:r w:rsidRPr="00EF087D">
        <w:rPr>
          <w:rFonts w:ascii="Times New Roman" w:hAnsi="Times New Roman" w:cs="Times New Roman"/>
          <w:sz w:val="24"/>
          <w:szCs w:val="24"/>
        </w:rPr>
        <w:t>: результаты достигаются в рамках всех предметов, а также во внеурочной деятельности.</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 xml:space="preserve">Поиск и организация хранения информации </w:t>
      </w:r>
    </w:p>
    <w:p w:rsidR="00EF087D" w:rsidRPr="00EF087D" w:rsidRDefault="00EF087D" w:rsidP="00EF087D">
      <w:pPr>
        <w:suppressAutoHyphens/>
        <w:spacing w:line="360" w:lineRule="auto"/>
        <w:ind w:firstLine="454"/>
        <w:jc w:val="both"/>
        <w:rPr>
          <w:rFonts w:ascii="Times New Roman" w:hAnsi="Times New Roman" w:cs="Times New Roman"/>
          <w:bCs/>
          <w:iCs/>
          <w:sz w:val="24"/>
          <w:szCs w:val="24"/>
        </w:rPr>
      </w:pPr>
      <w:r w:rsidRPr="00EF087D">
        <w:rPr>
          <w:rFonts w:ascii="Times New Roman" w:hAnsi="Times New Roman" w:cs="Times New Roman"/>
          <w:bCs/>
          <w:iCs/>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различные библиотечные, в том числе электронные, каталоги для поиска необходимых книг;</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создавать и заполнять различные определители;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lastRenderedPageBreak/>
        <w:t>• </w:t>
      </w:r>
      <w:r w:rsidRPr="00EF087D">
        <w:rPr>
          <w:rFonts w:ascii="Times New Roman" w:hAnsi="Times New Roman" w:cs="Times New Roman"/>
          <w:i/>
          <w:sz w:val="24"/>
          <w:szCs w:val="24"/>
        </w:rPr>
        <w:t xml:space="preserve">использовать различные приёмы поиска информации в Интернете в ходе учебной деятельности. </w:t>
      </w:r>
    </w:p>
    <w:p w:rsidR="00EF087D" w:rsidRPr="00EF087D" w:rsidRDefault="00EF087D" w:rsidP="00EF0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u w:val="single"/>
        </w:rPr>
        <w:t>Примечание</w:t>
      </w:r>
      <w:r w:rsidRPr="00EF087D">
        <w:rPr>
          <w:rFonts w:ascii="Times New Roman" w:hAnsi="Times New Roman" w:cs="Times New Roman"/>
          <w:sz w:val="24"/>
          <w:szCs w:val="24"/>
        </w:rPr>
        <w:t>: результаты достигаются преимущественно в рамках предметов «История», «Литература», «Технология», «Информатика» и других предметов.</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b/>
          <w:sz w:val="24"/>
          <w:szCs w:val="24"/>
        </w:rPr>
        <w:t>Анализ информации, математическая обработка данных в исследовании</w:t>
      </w:r>
    </w:p>
    <w:p w:rsidR="00EF087D" w:rsidRPr="00EF087D" w:rsidRDefault="00EF087D" w:rsidP="00EF087D">
      <w:pPr>
        <w:suppressAutoHyphens/>
        <w:spacing w:line="360" w:lineRule="auto"/>
        <w:ind w:firstLine="454"/>
        <w:jc w:val="both"/>
        <w:rPr>
          <w:rFonts w:ascii="Times New Roman" w:hAnsi="Times New Roman" w:cs="Times New Roman"/>
          <w:bCs/>
          <w:iCs/>
          <w:sz w:val="24"/>
          <w:szCs w:val="24"/>
        </w:rPr>
      </w:pPr>
      <w:r w:rsidRPr="00EF087D">
        <w:rPr>
          <w:rFonts w:ascii="Times New Roman" w:hAnsi="Times New Roman" w:cs="Times New Roman"/>
          <w:bCs/>
          <w:iCs/>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вводить результаты измерений и другие цифровые данные для их обработки, в том числе статистической и визуализации;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строить математические модели; </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 xml:space="preserve">проводить </w:t>
      </w:r>
      <w:proofErr w:type="spellStart"/>
      <w:proofErr w:type="gramStart"/>
      <w:r w:rsidRPr="00EF087D">
        <w:rPr>
          <w:rFonts w:ascii="Times New Roman" w:hAnsi="Times New Roman" w:cs="Times New Roman"/>
          <w:i/>
          <w:sz w:val="24"/>
          <w:szCs w:val="24"/>
        </w:rPr>
        <w:t>естественно-научные</w:t>
      </w:r>
      <w:proofErr w:type="spellEnd"/>
      <w:proofErr w:type="gramEnd"/>
      <w:r w:rsidRPr="00EF087D">
        <w:rPr>
          <w:rFonts w:ascii="Times New Roman" w:hAnsi="Times New Roman" w:cs="Times New Roman"/>
          <w:i/>
          <w:sz w:val="24"/>
          <w:szCs w:val="24"/>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анализировать результаты своей деятельности и затрачиваемых ресурсов.</w:t>
      </w:r>
    </w:p>
    <w:p w:rsidR="00EF087D" w:rsidRPr="00EF087D" w:rsidRDefault="00EF087D" w:rsidP="00EF0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u w:val="single"/>
        </w:rPr>
        <w:t>Примечание</w:t>
      </w:r>
      <w:r w:rsidRPr="00EF087D">
        <w:rPr>
          <w:rFonts w:ascii="Times New Roman" w:hAnsi="Times New Roman" w:cs="Times New Roman"/>
          <w:sz w:val="24"/>
          <w:szCs w:val="24"/>
        </w:rPr>
        <w:t>: результаты достигаются преимущественно в рамках естественных наук, предметов «Обществознание», «Математика».</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Моделирование, проектирование и управление</w:t>
      </w:r>
    </w:p>
    <w:p w:rsidR="00EF087D" w:rsidRPr="00EF087D" w:rsidRDefault="00EF087D" w:rsidP="00EF087D">
      <w:pPr>
        <w:suppressAutoHyphens/>
        <w:spacing w:line="360" w:lineRule="auto"/>
        <w:ind w:firstLine="454"/>
        <w:jc w:val="both"/>
        <w:rPr>
          <w:rFonts w:ascii="Times New Roman" w:hAnsi="Times New Roman" w:cs="Times New Roman"/>
          <w:bCs/>
          <w:iCs/>
          <w:sz w:val="24"/>
          <w:szCs w:val="24"/>
        </w:rPr>
      </w:pPr>
      <w:r w:rsidRPr="00EF087D">
        <w:rPr>
          <w:rFonts w:ascii="Times New Roman" w:hAnsi="Times New Roman" w:cs="Times New Roman"/>
          <w:bCs/>
          <w:iCs/>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моделировать с использованием виртуальных конструкторов;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моделировать с использованием сре</w:t>
      </w:r>
      <w:proofErr w:type="gramStart"/>
      <w:r w:rsidRPr="00EF087D">
        <w:rPr>
          <w:rFonts w:ascii="Times New Roman" w:hAnsi="Times New Roman" w:cs="Times New Roman"/>
          <w:sz w:val="24"/>
          <w:szCs w:val="24"/>
        </w:rPr>
        <w:t>дств пр</w:t>
      </w:r>
      <w:proofErr w:type="gramEnd"/>
      <w:r w:rsidRPr="00EF087D">
        <w:rPr>
          <w:rFonts w:ascii="Times New Roman" w:hAnsi="Times New Roman" w:cs="Times New Roman"/>
          <w:sz w:val="24"/>
          <w:szCs w:val="24"/>
        </w:rPr>
        <w:t>ограммирования;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lastRenderedPageBreak/>
        <w:t>• </w:t>
      </w:r>
      <w:r w:rsidRPr="00EF087D">
        <w:rPr>
          <w:rFonts w:ascii="Times New Roman" w:hAnsi="Times New Roman" w:cs="Times New Roman"/>
          <w:i/>
          <w:sz w:val="24"/>
          <w:szCs w:val="24"/>
        </w:rPr>
        <w:t>проектировать виртуальные и реальные объекты и процессы, использовать системы автоматизированного проектирования.</w:t>
      </w:r>
    </w:p>
    <w:p w:rsidR="00EF087D" w:rsidRPr="00EF087D" w:rsidRDefault="00EF087D" w:rsidP="00EF0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u w:val="single"/>
        </w:rPr>
        <w:t>Примечание</w:t>
      </w:r>
      <w:r w:rsidRPr="00EF087D">
        <w:rPr>
          <w:rFonts w:ascii="Times New Roman" w:hAnsi="Times New Roman" w:cs="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EF087D" w:rsidRPr="00EF087D" w:rsidRDefault="00EF087D" w:rsidP="00EF087D">
      <w:pPr>
        <w:pStyle w:val="aff3"/>
        <w:jc w:val="center"/>
        <w:outlineLvl w:val="0"/>
        <w:rPr>
          <w:b/>
          <w:sz w:val="24"/>
        </w:rPr>
      </w:pPr>
      <w:r w:rsidRPr="00EF087D">
        <w:rPr>
          <w:b/>
          <w:sz w:val="24"/>
        </w:rPr>
        <w:t>1.2.3.3. Основы учебно-исследовательской и проектной деятельности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выбирать и использовать методы, релевантные рассматриваемой проблеме;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proofErr w:type="spellStart"/>
      <w:r w:rsidRPr="00EF087D">
        <w:rPr>
          <w:rFonts w:ascii="Times New Roman" w:hAnsi="Times New Roman" w:cs="Times New Roman"/>
          <w:sz w:val="24"/>
          <w:szCs w:val="24"/>
        </w:rPr>
        <w:t>контрпример</w:t>
      </w:r>
      <w:proofErr w:type="spellEnd"/>
      <w:r w:rsidRPr="00EF087D">
        <w:rPr>
          <w:rFonts w:ascii="Times New Roman" w:hAnsi="Times New Roman" w:cs="Times New Roman"/>
          <w:sz w:val="24"/>
          <w:szCs w:val="24"/>
        </w:rPr>
        <w:t>, индуктивные и дедуктивные рассуждения, построение и исполнение алгоритма;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использовать такие </w:t>
      </w:r>
      <w:proofErr w:type="spellStart"/>
      <w:proofErr w:type="gramStart"/>
      <w:r w:rsidRPr="00EF087D">
        <w:rPr>
          <w:rFonts w:ascii="Times New Roman" w:hAnsi="Times New Roman" w:cs="Times New Roman"/>
          <w:sz w:val="24"/>
          <w:szCs w:val="24"/>
        </w:rPr>
        <w:t>естественно-научные</w:t>
      </w:r>
      <w:proofErr w:type="spellEnd"/>
      <w:proofErr w:type="gramEnd"/>
      <w:r w:rsidRPr="00EF087D">
        <w:rPr>
          <w:rFonts w:ascii="Times New Roman" w:hAnsi="Times New Roman" w:cs="Times New Roman"/>
          <w:sz w:val="24"/>
          <w:szCs w:val="24"/>
        </w:rPr>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lastRenderedPageBreak/>
        <w:t>• </w:t>
      </w:r>
      <w:r w:rsidRPr="00EF087D">
        <w:rPr>
          <w:rFonts w:ascii="Times New Roman" w:hAnsi="Times New Roman" w:cs="Times New Roman"/>
          <w:i/>
          <w:sz w:val="24"/>
          <w:szCs w:val="24"/>
        </w:rPr>
        <w:t>самостоятельно задумывать, планировать и выполнять учебное исследование, учебный и социальный проект;</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использовать догадку, озарение, интуицию;</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использовать такие математические методы и приёмы, как перебор логических возможностей, математическое моделирование;</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 xml:space="preserve">использовать такие </w:t>
      </w:r>
      <w:proofErr w:type="spellStart"/>
      <w:proofErr w:type="gramStart"/>
      <w:r w:rsidRPr="00EF087D">
        <w:rPr>
          <w:rFonts w:ascii="Times New Roman" w:hAnsi="Times New Roman" w:cs="Times New Roman"/>
          <w:i/>
          <w:sz w:val="24"/>
          <w:szCs w:val="24"/>
        </w:rPr>
        <w:t>естественно-научные</w:t>
      </w:r>
      <w:proofErr w:type="spellEnd"/>
      <w:proofErr w:type="gramEnd"/>
      <w:r w:rsidRPr="00EF087D">
        <w:rPr>
          <w:rFonts w:ascii="Times New Roman" w:hAnsi="Times New Roman" w:cs="Times New Roman"/>
          <w:i/>
          <w:sz w:val="24"/>
          <w:szCs w:val="24"/>
        </w:rPr>
        <w:t xml:space="preserve"> методы и приёмы, как абстрагирование от привходящих факторов, проверка на совместимость с другими известными фактами;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целенаправленно и осознанно развивать свои коммуникативные способности, осваивать новые языковые средства;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осознавать свою ответственность за достоверность полученных знаний, за качество выполненного проекта.</w:t>
      </w:r>
    </w:p>
    <w:p w:rsidR="00EF087D" w:rsidRPr="00EF087D" w:rsidRDefault="00EF087D" w:rsidP="00EF087D">
      <w:pPr>
        <w:pStyle w:val="aff3"/>
        <w:jc w:val="center"/>
        <w:outlineLvl w:val="0"/>
        <w:rPr>
          <w:b/>
          <w:sz w:val="24"/>
        </w:rPr>
      </w:pPr>
      <w:r w:rsidRPr="00EF087D">
        <w:rPr>
          <w:b/>
          <w:sz w:val="24"/>
        </w:rPr>
        <w:t>1.2.3.4. Стратегии смыслового чтения и работа с текстом</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b/>
          <w:sz w:val="24"/>
          <w:szCs w:val="24"/>
        </w:rPr>
        <w:t xml:space="preserve">Работа с текстом: поиск информации и понимание </w:t>
      </w:r>
      <w:proofErr w:type="gramStart"/>
      <w:r w:rsidRPr="00EF087D">
        <w:rPr>
          <w:rFonts w:ascii="Times New Roman" w:hAnsi="Times New Roman" w:cs="Times New Roman"/>
          <w:b/>
          <w:sz w:val="24"/>
          <w:szCs w:val="24"/>
        </w:rPr>
        <w:t>прочитанного</w:t>
      </w:r>
      <w:proofErr w:type="gramEnd"/>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 ориентироваться в содержании текста и понимать его целостный смысл:</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 определять главную тему, общую цель или назначение текста;</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 выбирать из текста или придумать заголовок, соответствующий содержанию и общему смыслу текста;</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 формулировать тезис, выражающий общий смысл текста;</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 предвосхищать содержание предметного плана текста по заголовку и с опорой на предыдущий опыт;</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 объяснять порядок частей/инструкций, содержащихся в тексте;</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lastRenderedPageBreak/>
        <w:t xml:space="preserve">— сопоставлять основные текстовые и </w:t>
      </w:r>
      <w:proofErr w:type="spellStart"/>
      <w:r w:rsidRPr="00EF087D">
        <w:rPr>
          <w:rFonts w:ascii="Times New Roman" w:hAnsi="Times New Roman" w:cs="Times New Roman"/>
          <w:sz w:val="24"/>
          <w:szCs w:val="24"/>
        </w:rPr>
        <w:t>внетекстовые</w:t>
      </w:r>
      <w:proofErr w:type="spellEnd"/>
      <w:r w:rsidRPr="00EF087D">
        <w:rPr>
          <w:rFonts w:ascii="Times New Roman" w:hAnsi="Times New Roman" w:cs="Times New Roman"/>
          <w:sz w:val="24"/>
          <w:szCs w:val="24"/>
        </w:rPr>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EF087D" w:rsidRPr="00EF087D" w:rsidRDefault="00EF087D" w:rsidP="00EF087D">
      <w:pPr>
        <w:pStyle w:val="ae"/>
        <w:spacing w:before="0" w:beforeAutospacing="0" w:after="0" w:afterAutospacing="0" w:line="360" w:lineRule="auto"/>
        <w:ind w:firstLine="454"/>
        <w:jc w:val="both"/>
      </w:pPr>
      <w:r w:rsidRPr="00EF087D">
        <w:t>• находить в тексте требуемую информацию (пробегать те</w:t>
      </w:r>
      <w:proofErr w:type="gramStart"/>
      <w:r w:rsidRPr="00EF087D">
        <w:t>кст гл</w:t>
      </w:r>
      <w:proofErr w:type="gramEnd"/>
      <w:r w:rsidRPr="00EF087D">
        <w:t>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EF087D" w:rsidRPr="00EF087D" w:rsidRDefault="00EF087D" w:rsidP="00EF087D">
      <w:pPr>
        <w:pStyle w:val="ae"/>
        <w:spacing w:before="0" w:beforeAutospacing="0" w:after="0" w:afterAutospacing="0" w:line="360" w:lineRule="auto"/>
        <w:ind w:firstLine="454"/>
        <w:jc w:val="both"/>
      </w:pPr>
      <w:r w:rsidRPr="00EF087D">
        <w:t>• решать учебно-познавательные и учебно-практические задачи, требующие полного и критического понимания текста:</w:t>
      </w:r>
    </w:p>
    <w:p w:rsidR="00EF087D" w:rsidRPr="00EF087D" w:rsidRDefault="00EF087D" w:rsidP="00EF087D">
      <w:pPr>
        <w:pStyle w:val="ae"/>
        <w:spacing w:before="0" w:beforeAutospacing="0" w:after="0" w:afterAutospacing="0" w:line="360" w:lineRule="auto"/>
        <w:ind w:firstLine="454"/>
        <w:jc w:val="both"/>
      </w:pPr>
      <w:r w:rsidRPr="00EF087D">
        <w:t>— определять назначение разных видов текстов;</w:t>
      </w:r>
    </w:p>
    <w:p w:rsidR="00EF087D" w:rsidRPr="00EF087D" w:rsidRDefault="00EF087D" w:rsidP="00EF087D">
      <w:pPr>
        <w:pStyle w:val="ae"/>
        <w:spacing w:before="0" w:beforeAutospacing="0" w:after="0" w:afterAutospacing="0" w:line="360" w:lineRule="auto"/>
        <w:ind w:firstLine="454"/>
        <w:jc w:val="both"/>
      </w:pPr>
      <w:r w:rsidRPr="00EF087D">
        <w:t>— ставить перед собой цель чтения, направляя внимание на полезную в данный момент информацию;</w:t>
      </w:r>
    </w:p>
    <w:p w:rsidR="00EF087D" w:rsidRPr="00EF087D" w:rsidRDefault="00EF087D" w:rsidP="00EF087D">
      <w:pPr>
        <w:pStyle w:val="ae"/>
        <w:spacing w:before="0" w:beforeAutospacing="0" w:after="0" w:afterAutospacing="0" w:line="360" w:lineRule="auto"/>
        <w:ind w:firstLine="454"/>
        <w:jc w:val="both"/>
      </w:pPr>
      <w:r w:rsidRPr="00EF087D">
        <w:t xml:space="preserve">— различать темы и </w:t>
      </w:r>
      <w:proofErr w:type="spellStart"/>
      <w:r w:rsidRPr="00EF087D">
        <w:t>подтемы</w:t>
      </w:r>
      <w:proofErr w:type="spellEnd"/>
      <w:r w:rsidRPr="00EF087D">
        <w:t xml:space="preserve"> специального текста;</w:t>
      </w:r>
    </w:p>
    <w:p w:rsidR="00EF087D" w:rsidRPr="00EF087D" w:rsidRDefault="00EF087D" w:rsidP="00EF087D">
      <w:pPr>
        <w:pStyle w:val="ae"/>
        <w:spacing w:before="0" w:beforeAutospacing="0" w:after="0" w:afterAutospacing="0" w:line="360" w:lineRule="auto"/>
        <w:ind w:firstLine="454"/>
        <w:jc w:val="both"/>
      </w:pPr>
      <w:r w:rsidRPr="00EF087D">
        <w:t>— выделять не только главную, но и избыточную информацию;</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 прогнозировать последовательность изложения идей текста;</w:t>
      </w:r>
    </w:p>
    <w:p w:rsidR="00EF087D" w:rsidRPr="00EF087D" w:rsidRDefault="00EF087D" w:rsidP="00EF087D">
      <w:pPr>
        <w:pStyle w:val="ae"/>
        <w:spacing w:before="0" w:beforeAutospacing="0" w:after="0" w:afterAutospacing="0" w:line="360" w:lineRule="auto"/>
        <w:ind w:firstLine="454"/>
        <w:jc w:val="both"/>
      </w:pPr>
      <w:r w:rsidRPr="00EF087D">
        <w:t>— сопоставлять разные точки зрения и разные источники информации по заданной теме;</w:t>
      </w:r>
    </w:p>
    <w:p w:rsidR="00EF087D" w:rsidRPr="00EF087D" w:rsidRDefault="00EF087D" w:rsidP="00EF087D">
      <w:pPr>
        <w:pStyle w:val="ae"/>
        <w:spacing w:before="0" w:beforeAutospacing="0" w:after="0" w:afterAutospacing="0" w:line="360" w:lineRule="auto"/>
        <w:ind w:firstLine="454"/>
        <w:jc w:val="both"/>
      </w:pPr>
      <w:r w:rsidRPr="00EF087D">
        <w:t>— выполнять смысловое свёртывание выделенных фактов и мыслей;</w:t>
      </w:r>
    </w:p>
    <w:p w:rsidR="00EF087D" w:rsidRPr="00EF087D" w:rsidRDefault="00EF087D" w:rsidP="00EF087D">
      <w:pPr>
        <w:pStyle w:val="ae"/>
        <w:spacing w:before="0" w:beforeAutospacing="0" w:after="0" w:afterAutospacing="0" w:line="360" w:lineRule="auto"/>
        <w:ind w:firstLine="454"/>
        <w:jc w:val="both"/>
      </w:pPr>
      <w:r w:rsidRPr="00EF087D">
        <w:t>— формировать на основе текста систему аргументов (доводов) для обоснования определённой позиции;</w:t>
      </w:r>
    </w:p>
    <w:p w:rsidR="00EF087D" w:rsidRPr="00EF087D" w:rsidRDefault="00EF087D" w:rsidP="00EF087D">
      <w:pPr>
        <w:pStyle w:val="ae"/>
        <w:spacing w:before="0" w:beforeAutospacing="0" w:after="0" w:afterAutospacing="0" w:line="360" w:lineRule="auto"/>
        <w:ind w:firstLine="454"/>
        <w:jc w:val="both"/>
      </w:pPr>
      <w:r w:rsidRPr="00EF087D">
        <w:t>— понимать душевное состояние персонажей текста, сопереживать им.</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r w:rsidRPr="00EF087D">
        <w:rPr>
          <w:rFonts w:ascii="Times New Roman" w:hAnsi="Times New Roman" w:cs="Times New Roman"/>
          <w:sz w:val="24"/>
          <w:szCs w:val="24"/>
        </w:rPr>
        <w:t>:</w:t>
      </w:r>
    </w:p>
    <w:p w:rsidR="00EF087D" w:rsidRPr="00EF087D" w:rsidRDefault="00EF087D" w:rsidP="00EF087D">
      <w:pPr>
        <w:pStyle w:val="ae"/>
        <w:spacing w:before="0" w:beforeAutospacing="0" w:after="0" w:afterAutospacing="0" w:line="360" w:lineRule="auto"/>
        <w:ind w:firstLine="454"/>
        <w:jc w:val="both"/>
        <w:rPr>
          <w:i/>
        </w:rPr>
      </w:pPr>
      <w:r w:rsidRPr="00EF087D">
        <w:t>• </w:t>
      </w:r>
      <w:r w:rsidRPr="00EF087D">
        <w:rPr>
          <w:i/>
        </w:rPr>
        <w:t>анализировать изменения своего эмоционального состояния в процессе чтения, получения и переработки полученной информац</w:t>
      </w:r>
      <w:proofErr w:type="gramStart"/>
      <w:r w:rsidRPr="00EF087D">
        <w:rPr>
          <w:i/>
        </w:rPr>
        <w:t>ии и её</w:t>
      </w:r>
      <w:proofErr w:type="gramEnd"/>
      <w:r w:rsidRPr="00EF087D">
        <w:rPr>
          <w:i/>
        </w:rPr>
        <w:t xml:space="preserve"> осмысления.</w:t>
      </w:r>
    </w:p>
    <w:p w:rsidR="00EF087D" w:rsidRPr="00EF087D" w:rsidRDefault="00EF087D" w:rsidP="00EF087D">
      <w:pPr>
        <w:pStyle w:val="ae"/>
        <w:spacing w:before="0" w:beforeAutospacing="0" w:after="0" w:afterAutospacing="0" w:line="360" w:lineRule="auto"/>
        <w:ind w:firstLine="454"/>
        <w:jc w:val="both"/>
      </w:pPr>
      <w:r w:rsidRPr="00EF087D">
        <w:rPr>
          <w:b/>
        </w:rPr>
        <w:t>Работа с текстом: преобразование и интерпретация информации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 интерпретировать текст:</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lastRenderedPageBreak/>
        <w:t>— сравнивать и противопоставлять заключённую в тексте информацию разного характера;</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 обнаруживать в тексте доводы в подтверждение выдвинутых тезисов;</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 делать выводы из сформулированных посылок;</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 выводить заключение о намерении автора или главной мысли текста.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r w:rsidRPr="00EF087D">
        <w:rPr>
          <w:rFonts w:ascii="Times New Roman" w:hAnsi="Times New Roman" w:cs="Times New Roman"/>
          <w:sz w:val="24"/>
          <w:szCs w:val="24"/>
        </w:rPr>
        <w:t>:</w:t>
      </w:r>
    </w:p>
    <w:p w:rsidR="00EF087D" w:rsidRPr="00EF087D" w:rsidRDefault="00EF087D" w:rsidP="00EF087D">
      <w:pPr>
        <w:pStyle w:val="ae"/>
        <w:spacing w:before="0" w:beforeAutospacing="0" w:after="0" w:afterAutospacing="0" w:line="360" w:lineRule="auto"/>
        <w:ind w:firstLine="454"/>
        <w:jc w:val="both"/>
        <w:rPr>
          <w:i/>
        </w:rPr>
      </w:pPr>
      <w:r w:rsidRPr="00EF087D">
        <w:t>• </w:t>
      </w:r>
      <w:r w:rsidRPr="00EF087D">
        <w:rPr>
          <w:i/>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Работа с текстом: оценка информации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откликаться на содержание текста: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связывать информацию, обнаруженную в тексте, со знаниями из других источников;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оценивать утверждения, сделанные в тексте, исходя из своих представлений о мире;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находить доводы в защиту своей точки зрения;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откликаться на форму текста: оценивать не только содержание текста, но и его форму, а в целом — мастерство его исполнения;</w:t>
      </w:r>
    </w:p>
    <w:p w:rsidR="00EF087D" w:rsidRPr="00EF087D" w:rsidRDefault="00EF087D" w:rsidP="00EF087D">
      <w:pPr>
        <w:pStyle w:val="aff3"/>
        <w:rPr>
          <w:sz w:val="24"/>
        </w:rPr>
      </w:pPr>
      <w:r w:rsidRPr="00EF087D">
        <w:rPr>
          <w:sz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EF087D" w:rsidRPr="00EF087D" w:rsidRDefault="00EF087D" w:rsidP="00EF087D">
      <w:pPr>
        <w:pStyle w:val="aff3"/>
        <w:rPr>
          <w:sz w:val="24"/>
        </w:rPr>
      </w:pPr>
      <w:r w:rsidRPr="00EF087D">
        <w:rPr>
          <w:sz w:val="24"/>
        </w:rPr>
        <w:t>• в процессе работы с одним или несколькими источниками выявлять содержащуюся в них противоречивую, конфликтную информацию;</w:t>
      </w:r>
    </w:p>
    <w:p w:rsidR="00EF087D" w:rsidRPr="00EF087D" w:rsidRDefault="00EF087D" w:rsidP="00EF087D">
      <w:pPr>
        <w:pStyle w:val="aff3"/>
        <w:rPr>
          <w:sz w:val="24"/>
        </w:rPr>
      </w:pPr>
      <w:r w:rsidRPr="00EF087D">
        <w:rPr>
          <w:sz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r w:rsidRPr="00EF087D">
        <w:rPr>
          <w:rFonts w:ascii="Times New Roman" w:hAnsi="Times New Roman" w:cs="Times New Roman"/>
          <w:sz w:val="24"/>
          <w:szCs w:val="24"/>
        </w:rPr>
        <w:t>:</w:t>
      </w:r>
    </w:p>
    <w:p w:rsidR="00EF087D" w:rsidRPr="00EF087D" w:rsidRDefault="00EF087D" w:rsidP="00EF087D">
      <w:pPr>
        <w:pStyle w:val="aff3"/>
        <w:rPr>
          <w:i/>
          <w:sz w:val="24"/>
        </w:rPr>
      </w:pPr>
      <w:r w:rsidRPr="00EF087D">
        <w:rPr>
          <w:sz w:val="24"/>
        </w:rPr>
        <w:t>• </w:t>
      </w:r>
      <w:r w:rsidRPr="00EF087D">
        <w:rPr>
          <w:i/>
          <w:sz w:val="24"/>
        </w:rPr>
        <w:t>критически относиться к рекламной информации;</w:t>
      </w:r>
    </w:p>
    <w:p w:rsidR="00EF087D" w:rsidRPr="00EF087D" w:rsidRDefault="00EF087D" w:rsidP="00EF087D">
      <w:pPr>
        <w:pStyle w:val="aff3"/>
        <w:rPr>
          <w:i/>
          <w:sz w:val="24"/>
        </w:rPr>
      </w:pPr>
      <w:r w:rsidRPr="00EF087D">
        <w:rPr>
          <w:sz w:val="24"/>
        </w:rPr>
        <w:t>• </w:t>
      </w:r>
      <w:r w:rsidRPr="00EF087D">
        <w:rPr>
          <w:i/>
          <w:sz w:val="24"/>
        </w:rPr>
        <w:t>находить способы проверки противоречивой информации;</w:t>
      </w:r>
    </w:p>
    <w:p w:rsidR="00EF087D" w:rsidRPr="00EF087D" w:rsidRDefault="00EF087D" w:rsidP="00EF087D">
      <w:pPr>
        <w:pStyle w:val="aff3"/>
        <w:rPr>
          <w:i/>
          <w:sz w:val="24"/>
        </w:rPr>
      </w:pPr>
      <w:r w:rsidRPr="00EF087D">
        <w:rPr>
          <w:sz w:val="24"/>
        </w:rPr>
        <w:lastRenderedPageBreak/>
        <w:t>• </w:t>
      </w:r>
      <w:r w:rsidRPr="00EF087D">
        <w:rPr>
          <w:i/>
          <w:sz w:val="24"/>
        </w:rPr>
        <w:t>определять достоверную информацию в случае наличия противоречивой или конфликтной ситуации.</w:t>
      </w:r>
    </w:p>
    <w:p w:rsidR="00EF087D" w:rsidRPr="00EF087D" w:rsidRDefault="00EF087D" w:rsidP="00EF087D">
      <w:pPr>
        <w:pStyle w:val="aff3"/>
        <w:rPr>
          <w:i/>
          <w:sz w:val="24"/>
        </w:rPr>
      </w:pPr>
    </w:p>
    <w:p w:rsidR="00EF087D" w:rsidRPr="00EF087D" w:rsidRDefault="00EF087D" w:rsidP="00EF087D">
      <w:pPr>
        <w:pStyle w:val="aff3"/>
        <w:rPr>
          <w:i/>
          <w:sz w:val="24"/>
        </w:rPr>
      </w:pPr>
    </w:p>
    <w:p w:rsidR="00EF087D" w:rsidRPr="00EF087D" w:rsidRDefault="00EF087D" w:rsidP="00EF087D">
      <w:pPr>
        <w:pStyle w:val="aff3"/>
        <w:jc w:val="center"/>
        <w:outlineLvl w:val="0"/>
        <w:rPr>
          <w:b/>
          <w:sz w:val="24"/>
        </w:rPr>
      </w:pPr>
      <w:r w:rsidRPr="00EF087D">
        <w:rPr>
          <w:b/>
          <w:sz w:val="24"/>
        </w:rPr>
        <w:t>1.2.3.5. Русский язык</w:t>
      </w:r>
    </w:p>
    <w:p w:rsidR="00EF087D" w:rsidRPr="00EF087D" w:rsidRDefault="00EF087D" w:rsidP="00EF087D">
      <w:pPr>
        <w:shd w:val="clear" w:color="auto" w:fill="FFFFFF"/>
        <w:spacing w:line="360" w:lineRule="auto"/>
        <w:ind w:firstLine="454"/>
        <w:jc w:val="both"/>
        <w:outlineLvl w:val="0"/>
        <w:rPr>
          <w:rFonts w:ascii="Times New Roman" w:hAnsi="Times New Roman" w:cs="Times New Roman"/>
          <w:sz w:val="24"/>
          <w:szCs w:val="24"/>
        </w:rPr>
      </w:pPr>
      <w:r w:rsidRPr="00EF087D">
        <w:rPr>
          <w:rFonts w:ascii="Times New Roman" w:hAnsi="Times New Roman" w:cs="Times New Roman"/>
          <w:b/>
          <w:bCs/>
          <w:sz w:val="24"/>
          <w:szCs w:val="24"/>
        </w:rPr>
        <w:t>Речь и речевое общение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различные виды диалога в ситуациях формального и неформального, межличностного и межкультурного общения;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соблюдать нормы речевого поведения в типичных ситуациях общения;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предупреждать коммуникативные неудачи в процессе речевого общения.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выступать перед аудиторией с небольшим докладом; публично представлять проект, реферат; публично защищать свою позицию;</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участвовать в коллективном обсуждении проблем, аргументировать собственную позицию, доказывать её, убеждать;</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понимать основные причины коммуникативных неудач и объяснять их.</w:t>
      </w:r>
    </w:p>
    <w:p w:rsidR="00EF087D" w:rsidRPr="00EF087D" w:rsidRDefault="00EF087D" w:rsidP="00EF087D">
      <w:pPr>
        <w:shd w:val="clear" w:color="auto" w:fill="FFFFFF"/>
        <w:spacing w:line="360" w:lineRule="auto"/>
        <w:ind w:firstLine="454"/>
        <w:jc w:val="both"/>
        <w:outlineLvl w:val="0"/>
        <w:rPr>
          <w:rFonts w:ascii="Times New Roman" w:hAnsi="Times New Roman" w:cs="Times New Roman"/>
          <w:sz w:val="24"/>
          <w:szCs w:val="24"/>
        </w:rPr>
      </w:pPr>
      <w:r w:rsidRPr="00EF087D">
        <w:rPr>
          <w:rFonts w:ascii="Times New Roman" w:hAnsi="Times New Roman" w:cs="Times New Roman"/>
          <w:b/>
          <w:bCs/>
          <w:sz w:val="24"/>
          <w:szCs w:val="24"/>
        </w:rPr>
        <w:t>Речевая деятельность</w:t>
      </w:r>
    </w:p>
    <w:p w:rsidR="00EF087D" w:rsidRPr="00EF087D" w:rsidRDefault="00EF087D" w:rsidP="00EF087D">
      <w:pPr>
        <w:spacing w:line="360" w:lineRule="auto"/>
        <w:ind w:firstLine="454"/>
        <w:jc w:val="both"/>
        <w:outlineLvl w:val="0"/>
        <w:rPr>
          <w:rFonts w:ascii="Times New Roman" w:hAnsi="Times New Roman" w:cs="Times New Roman"/>
          <w:b/>
          <w:i/>
          <w:sz w:val="24"/>
          <w:szCs w:val="24"/>
        </w:rPr>
      </w:pPr>
      <w:proofErr w:type="spellStart"/>
      <w:r w:rsidRPr="00EF087D">
        <w:rPr>
          <w:rFonts w:ascii="Times New Roman" w:hAnsi="Times New Roman" w:cs="Times New Roman"/>
          <w:b/>
          <w:i/>
          <w:sz w:val="24"/>
          <w:szCs w:val="24"/>
        </w:rPr>
        <w:t>Аудирование</w:t>
      </w:r>
      <w:proofErr w:type="spellEnd"/>
    </w:p>
    <w:p w:rsidR="00EF087D" w:rsidRPr="00EF087D" w:rsidRDefault="00EF087D" w:rsidP="00EF087D">
      <w:pPr>
        <w:spacing w:line="360" w:lineRule="auto"/>
        <w:ind w:firstLine="454"/>
        <w:jc w:val="both"/>
        <w:outlineLvl w:val="0"/>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различным видам </w:t>
      </w:r>
      <w:proofErr w:type="spellStart"/>
      <w:r w:rsidRPr="00EF087D">
        <w:rPr>
          <w:rFonts w:ascii="Times New Roman" w:hAnsi="Times New Roman" w:cs="Times New Roman"/>
          <w:sz w:val="24"/>
          <w:szCs w:val="24"/>
        </w:rPr>
        <w:t>аудирования</w:t>
      </w:r>
      <w:proofErr w:type="spellEnd"/>
      <w:r w:rsidRPr="00EF087D">
        <w:rPr>
          <w:rFonts w:ascii="Times New Roman" w:hAnsi="Times New Roman" w:cs="Times New Roman"/>
          <w:sz w:val="24"/>
          <w:szCs w:val="24"/>
        </w:rPr>
        <w:t xml:space="preserve"> (с полным пониманием </w:t>
      </w:r>
      <w:proofErr w:type="spellStart"/>
      <w:r w:rsidRPr="00EF087D">
        <w:rPr>
          <w:rFonts w:ascii="Times New Roman" w:hAnsi="Times New Roman" w:cs="Times New Roman"/>
          <w:sz w:val="24"/>
          <w:szCs w:val="24"/>
        </w:rPr>
        <w:t>аудиотекста</w:t>
      </w:r>
      <w:proofErr w:type="spellEnd"/>
      <w:r w:rsidRPr="00EF087D">
        <w:rPr>
          <w:rFonts w:ascii="Times New Roman" w:hAnsi="Times New Roman" w:cs="Times New Roman"/>
          <w:sz w:val="24"/>
          <w:szCs w:val="24"/>
        </w:rPr>
        <w:t xml:space="preserve">, с пониманием основного содержания, с выборочным извлечением информации); передавать содержание </w:t>
      </w:r>
      <w:proofErr w:type="spellStart"/>
      <w:r w:rsidRPr="00EF087D">
        <w:rPr>
          <w:rFonts w:ascii="Times New Roman" w:hAnsi="Times New Roman" w:cs="Times New Roman"/>
          <w:sz w:val="24"/>
          <w:szCs w:val="24"/>
        </w:rPr>
        <w:t>аудиотекста</w:t>
      </w:r>
      <w:proofErr w:type="spellEnd"/>
      <w:r w:rsidRPr="00EF087D">
        <w:rPr>
          <w:rFonts w:ascii="Times New Roman" w:hAnsi="Times New Roman" w:cs="Times New Roman"/>
          <w:sz w:val="24"/>
          <w:szCs w:val="24"/>
        </w:rPr>
        <w:t xml:space="preserve"> в соответствии с заданной коммуникативной задачей в устной форме;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xml:space="preserve">•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w:t>
      </w:r>
      <w:proofErr w:type="spellStart"/>
      <w:r w:rsidRPr="00EF087D">
        <w:rPr>
          <w:rFonts w:ascii="Times New Roman" w:hAnsi="Times New Roman" w:cs="Times New Roman"/>
          <w:sz w:val="24"/>
          <w:szCs w:val="24"/>
        </w:rPr>
        <w:t>аудиотекстов</w:t>
      </w:r>
      <w:proofErr w:type="spellEnd"/>
      <w:r w:rsidRPr="00EF087D">
        <w:rPr>
          <w:rFonts w:ascii="Times New Roman" w:hAnsi="Times New Roman" w:cs="Times New Roman"/>
          <w:sz w:val="24"/>
          <w:szCs w:val="24"/>
        </w:rPr>
        <w:t>, распознавать в них основную и дополнительную информацию, комментировать её в устной форме;</w:t>
      </w:r>
    </w:p>
    <w:p w:rsidR="00EF087D" w:rsidRPr="00EF087D" w:rsidRDefault="00EF087D" w:rsidP="00EF087D">
      <w:pPr>
        <w:spacing w:line="360" w:lineRule="auto"/>
        <w:ind w:firstLine="454"/>
        <w:jc w:val="both"/>
        <w:rPr>
          <w:rFonts w:ascii="Times New Roman" w:hAnsi="Times New Roman" w:cs="Times New Roman"/>
          <w:sz w:val="24"/>
          <w:szCs w:val="24"/>
        </w:rPr>
      </w:pPr>
      <w:proofErr w:type="gramStart"/>
      <w:r w:rsidRPr="00EF087D">
        <w:rPr>
          <w:rFonts w:ascii="Times New Roman" w:hAnsi="Times New Roman" w:cs="Times New Roman"/>
          <w:sz w:val="24"/>
          <w:szCs w:val="24"/>
        </w:rPr>
        <w:t xml:space="preserve">• передавать содержание учебно-научного, публицистического, официально-делового, художественного </w:t>
      </w:r>
      <w:proofErr w:type="spellStart"/>
      <w:r w:rsidRPr="00EF087D">
        <w:rPr>
          <w:rFonts w:ascii="Times New Roman" w:hAnsi="Times New Roman" w:cs="Times New Roman"/>
          <w:sz w:val="24"/>
          <w:szCs w:val="24"/>
        </w:rPr>
        <w:t>аудиотекстов</w:t>
      </w:r>
      <w:proofErr w:type="spellEnd"/>
      <w:r w:rsidRPr="00EF087D">
        <w:rPr>
          <w:rFonts w:ascii="Times New Roman" w:hAnsi="Times New Roman" w:cs="Times New Roman"/>
          <w:sz w:val="24"/>
          <w:szCs w:val="24"/>
        </w:rPr>
        <w:t xml:space="preserve"> в форме плана, тезисов, ученического изложения (подробного, выборочного, сжатого).</w:t>
      </w:r>
      <w:proofErr w:type="gramEnd"/>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понимать явную и скрытую (</w:t>
      </w:r>
      <w:proofErr w:type="spellStart"/>
      <w:r w:rsidRPr="00EF087D">
        <w:rPr>
          <w:rFonts w:ascii="Times New Roman" w:hAnsi="Times New Roman" w:cs="Times New Roman"/>
          <w:i/>
          <w:sz w:val="24"/>
          <w:szCs w:val="24"/>
        </w:rPr>
        <w:t>подтекстовую</w:t>
      </w:r>
      <w:proofErr w:type="spellEnd"/>
      <w:r w:rsidRPr="00EF087D">
        <w:rPr>
          <w:rFonts w:ascii="Times New Roman" w:hAnsi="Times New Roman" w:cs="Times New Roman"/>
          <w:i/>
          <w:sz w:val="24"/>
          <w:szCs w:val="24"/>
        </w:rPr>
        <w:t>) информацию публицистического текста (в том числе в СМИ), анализировать и комментировать её в устной форме.</w:t>
      </w:r>
    </w:p>
    <w:p w:rsidR="00EF087D" w:rsidRPr="00EF087D" w:rsidRDefault="00EF087D" w:rsidP="00EF087D">
      <w:pPr>
        <w:spacing w:line="360" w:lineRule="auto"/>
        <w:ind w:firstLine="454"/>
        <w:jc w:val="both"/>
        <w:outlineLvl w:val="0"/>
        <w:rPr>
          <w:rFonts w:ascii="Times New Roman" w:hAnsi="Times New Roman" w:cs="Times New Roman"/>
          <w:b/>
          <w:i/>
          <w:sz w:val="24"/>
          <w:szCs w:val="24"/>
        </w:rPr>
      </w:pPr>
      <w:r w:rsidRPr="00EF087D">
        <w:rPr>
          <w:rFonts w:ascii="Times New Roman" w:hAnsi="Times New Roman" w:cs="Times New Roman"/>
          <w:b/>
          <w:i/>
          <w:sz w:val="24"/>
          <w:szCs w:val="24"/>
        </w:rPr>
        <w:t>Чтение</w:t>
      </w:r>
    </w:p>
    <w:p w:rsidR="00EF087D" w:rsidRPr="00EF087D" w:rsidRDefault="00EF087D" w:rsidP="00EF087D">
      <w:pPr>
        <w:spacing w:line="360" w:lineRule="auto"/>
        <w:ind w:firstLine="454"/>
        <w:jc w:val="both"/>
        <w:outlineLvl w:val="0"/>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proofErr w:type="gramStart"/>
      <w:r w:rsidRPr="00EF087D">
        <w:rPr>
          <w:rFonts w:ascii="Times New Roman" w:hAnsi="Times New Roman" w:cs="Times New Roman"/>
          <w:sz w:val="24"/>
          <w:szCs w:val="24"/>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roofErr w:type="gramEnd"/>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передавать схематически представленную информацию в виде связного текста;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приёмы работы с учебной книгой, справочниками и другими информационными источниками, включая СМИ и ресурсы Интернета;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понимать, анализировать, оценивать явную и скрытую (</w:t>
      </w:r>
      <w:proofErr w:type="spellStart"/>
      <w:r w:rsidRPr="00EF087D">
        <w:rPr>
          <w:rFonts w:ascii="Times New Roman" w:hAnsi="Times New Roman" w:cs="Times New Roman"/>
          <w:i/>
          <w:sz w:val="24"/>
          <w:szCs w:val="24"/>
        </w:rPr>
        <w:t>подтекстовую</w:t>
      </w:r>
      <w:proofErr w:type="spellEnd"/>
      <w:r w:rsidRPr="00EF087D">
        <w:rPr>
          <w:rFonts w:ascii="Times New Roman" w:hAnsi="Times New Roman" w:cs="Times New Roman"/>
          <w:i/>
          <w:sz w:val="24"/>
          <w:szCs w:val="24"/>
        </w:rPr>
        <w:t>) информацию в прочитанных текстах разной функционально-стилевой и жанровой принадлежности;</w:t>
      </w:r>
    </w:p>
    <w:p w:rsidR="00EF087D" w:rsidRPr="00EF087D" w:rsidRDefault="00EF087D" w:rsidP="00EF087D">
      <w:pPr>
        <w:spacing w:line="360" w:lineRule="auto"/>
        <w:ind w:firstLine="454"/>
        <w:jc w:val="both"/>
        <w:rPr>
          <w:rFonts w:ascii="Times New Roman" w:hAnsi="Times New Roman" w:cs="Times New Roman"/>
          <w:i/>
          <w:sz w:val="24"/>
          <w:szCs w:val="24"/>
        </w:rPr>
      </w:pPr>
      <w:proofErr w:type="gramStart"/>
      <w:r w:rsidRPr="00EF087D">
        <w:rPr>
          <w:rFonts w:ascii="Times New Roman" w:hAnsi="Times New Roman" w:cs="Times New Roman"/>
          <w:sz w:val="24"/>
          <w:szCs w:val="24"/>
        </w:rPr>
        <w:lastRenderedPageBreak/>
        <w:t>• </w:t>
      </w:r>
      <w:r w:rsidRPr="00EF087D">
        <w:rPr>
          <w:rFonts w:ascii="Times New Roman" w:hAnsi="Times New Roman" w:cs="Times New Roman"/>
          <w:i/>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roofErr w:type="gramEnd"/>
    </w:p>
    <w:p w:rsidR="00EF087D" w:rsidRPr="00EF087D" w:rsidRDefault="00EF087D" w:rsidP="00EF087D">
      <w:pPr>
        <w:spacing w:line="360" w:lineRule="auto"/>
        <w:ind w:firstLine="454"/>
        <w:jc w:val="both"/>
        <w:outlineLvl w:val="0"/>
        <w:rPr>
          <w:rFonts w:ascii="Times New Roman" w:hAnsi="Times New Roman" w:cs="Times New Roman"/>
          <w:b/>
          <w:i/>
          <w:sz w:val="24"/>
          <w:szCs w:val="24"/>
        </w:rPr>
      </w:pPr>
      <w:r w:rsidRPr="00EF087D">
        <w:rPr>
          <w:rFonts w:ascii="Times New Roman" w:hAnsi="Times New Roman" w:cs="Times New Roman"/>
          <w:b/>
          <w:i/>
          <w:sz w:val="24"/>
          <w:szCs w:val="24"/>
        </w:rPr>
        <w:t>Говорение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proofErr w:type="gramStart"/>
      <w:r w:rsidRPr="00EF087D">
        <w:rPr>
          <w:rFonts w:ascii="Times New Roman" w:hAnsi="Times New Roman" w:cs="Times New Roman"/>
          <w:sz w:val="24"/>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обсуждать и чётко формулировать цели, план совместной групповой учебной деятельности, распределение частей работы;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hd w:val="clear" w:color="auto" w:fill="FFFFFF"/>
        <w:spacing w:line="360" w:lineRule="auto"/>
        <w:ind w:firstLine="454"/>
        <w:jc w:val="both"/>
        <w:rPr>
          <w:rFonts w:ascii="Times New Roman" w:hAnsi="Times New Roman" w:cs="Times New Roman"/>
          <w:i/>
          <w:sz w:val="24"/>
          <w:szCs w:val="24"/>
        </w:rPr>
      </w:pPr>
      <w:proofErr w:type="gramStart"/>
      <w:r w:rsidRPr="00EF087D">
        <w:rPr>
          <w:rFonts w:ascii="Times New Roman" w:hAnsi="Times New Roman" w:cs="Times New Roman"/>
          <w:sz w:val="24"/>
          <w:szCs w:val="24"/>
        </w:rPr>
        <w:t>• </w:t>
      </w:r>
      <w:r w:rsidRPr="00EF087D">
        <w:rPr>
          <w:rFonts w:ascii="Times New Roman" w:hAnsi="Times New Roman" w:cs="Times New Roman"/>
          <w:i/>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rsidR="00EF087D" w:rsidRPr="00EF087D" w:rsidRDefault="00EF087D" w:rsidP="00EF087D">
      <w:pPr>
        <w:shd w:val="clear" w:color="auto" w:fill="FFFFFF"/>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выступать перед аудиторией с докладом; публично защищать проект, реферат;</w:t>
      </w:r>
    </w:p>
    <w:p w:rsidR="00EF087D" w:rsidRPr="00EF087D" w:rsidRDefault="00EF087D" w:rsidP="00EF087D">
      <w:pPr>
        <w:shd w:val="clear" w:color="auto" w:fill="FFFFFF"/>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участвовать в дискуссии на учебно-научные темы, соблюдая нормы учебно-научного общения;</w:t>
      </w:r>
    </w:p>
    <w:p w:rsidR="00EF087D" w:rsidRPr="00EF087D" w:rsidRDefault="00EF087D" w:rsidP="00EF087D">
      <w:pPr>
        <w:shd w:val="clear" w:color="auto" w:fill="FFFFFF"/>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анализировать</w:t>
      </w:r>
      <w:r w:rsidRPr="00EF087D">
        <w:rPr>
          <w:rFonts w:ascii="Times New Roman" w:hAnsi="Times New Roman" w:cs="Times New Roman"/>
          <w:sz w:val="24"/>
          <w:szCs w:val="24"/>
        </w:rPr>
        <w:t xml:space="preserve"> </w:t>
      </w:r>
      <w:r w:rsidRPr="00EF087D">
        <w:rPr>
          <w:rFonts w:ascii="Times New Roman" w:hAnsi="Times New Roman" w:cs="Times New Roman"/>
          <w:i/>
          <w:sz w:val="24"/>
          <w:szCs w:val="24"/>
        </w:rPr>
        <w:t>и оценивать речевые высказывания с точки зрения их успешности в достижении прогнозируемого результата.</w:t>
      </w:r>
    </w:p>
    <w:p w:rsidR="00EF087D" w:rsidRPr="00EF087D" w:rsidRDefault="00EF087D" w:rsidP="00EF087D">
      <w:pPr>
        <w:spacing w:line="360" w:lineRule="auto"/>
        <w:ind w:firstLine="454"/>
        <w:jc w:val="both"/>
        <w:outlineLvl w:val="0"/>
        <w:rPr>
          <w:rFonts w:ascii="Times New Roman" w:hAnsi="Times New Roman" w:cs="Times New Roman"/>
          <w:b/>
          <w:i/>
          <w:sz w:val="24"/>
          <w:szCs w:val="24"/>
        </w:rPr>
      </w:pPr>
      <w:r w:rsidRPr="00EF087D">
        <w:rPr>
          <w:rFonts w:ascii="Times New Roman" w:hAnsi="Times New Roman" w:cs="Times New Roman"/>
          <w:b/>
          <w:i/>
          <w:sz w:val="24"/>
          <w:szCs w:val="24"/>
        </w:rPr>
        <w:t xml:space="preserve">Письмо </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писать рецензии, рефераты;</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составлять аннотации, тезисы выступления, конспекты;</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писать резюме, деловые письма, объявления</w:t>
      </w:r>
      <w:r w:rsidRPr="00EF087D">
        <w:rPr>
          <w:rFonts w:ascii="Times New Roman" w:hAnsi="Times New Roman" w:cs="Times New Roman"/>
          <w:sz w:val="24"/>
          <w:szCs w:val="24"/>
        </w:rPr>
        <w:t xml:space="preserve"> </w:t>
      </w:r>
      <w:r w:rsidRPr="00EF087D">
        <w:rPr>
          <w:rFonts w:ascii="Times New Roman" w:hAnsi="Times New Roman" w:cs="Times New Roman"/>
          <w:i/>
          <w:sz w:val="24"/>
          <w:szCs w:val="24"/>
        </w:rPr>
        <w:t>с учётом внеязыковых требований, предъявляемых к ним, и в соответствии со спецификой употребления языковых средств.</w:t>
      </w:r>
    </w:p>
    <w:p w:rsidR="00EF087D" w:rsidRPr="00EF087D" w:rsidRDefault="00EF087D" w:rsidP="00EF087D">
      <w:pPr>
        <w:shd w:val="clear" w:color="auto" w:fill="FFFFFF"/>
        <w:spacing w:line="360" w:lineRule="auto"/>
        <w:ind w:firstLine="454"/>
        <w:jc w:val="both"/>
        <w:outlineLvl w:val="0"/>
        <w:rPr>
          <w:rFonts w:ascii="Times New Roman" w:hAnsi="Times New Roman" w:cs="Times New Roman"/>
          <w:b/>
          <w:bCs/>
          <w:sz w:val="24"/>
          <w:szCs w:val="24"/>
        </w:rPr>
      </w:pPr>
    </w:p>
    <w:p w:rsidR="00EF087D" w:rsidRPr="00EF087D" w:rsidRDefault="00EF087D" w:rsidP="00EF087D">
      <w:pPr>
        <w:shd w:val="clear" w:color="auto" w:fill="FFFFFF"/>
        <w:spacing w:line="360" w:lineRule="auto"/>
        <w:ind w:firstLine="454"/>
        <w:jc w:val="both"/>
        <w:outlineLvl w:val="0"/>
        <w:rPr>
          <w:rFonts w:ascii="Times New Roman" w:hAnsi="Times New Roman" w:cs="Times New Roman"/>
          <w:b/>
          <w:bCs/>
          <w:sz w:val="24"/>
          <w:szCs w:val="24"/>
        </w:rPr>
      </w:pPr>
      <w:r w:rsidRPr="00EF087D">
        <w:rPr>
          <w:rFonts w:ascii="Times New Roman" w:hAnsi="Times New Roman" w:cs="Times New Roman"/>
          <w:b/>
          <w:bCs/>
          <w:sz w:val="24"/>
          <w:szCs w:val="24"/>
        </w:rPr>
        <w:t>Текст</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 осуществлять информационную переработку текста, передавая его содержание в виде плана (простого, сложного), тезисов, схемы, таблицы и т. п.;</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 создавать и редактировать собственные тексты различных типов речи, стилей, жанров с учётом требований к построению связного текста.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proofErr w:type="gramStart"/>
      <w:r w:rsidRPr="00EF087D">
        <w:rPr>
          <w:rFonts w:ascii="Times New Roman" w:hAnsi="Times New Roman" w:cs="Times New Roman"/>
          <w:sz w:val="24"/>
          <w:szCs w:val="24"/>
        </w:rPr>
        <w:lastRenderedPageBreak/>
        <w:t>• </w:t>
      </w:r>
      <w:r w:rsidRPr="00EF087D">
        <w:rPr>
          <w:rFonts w:ascii="Times New Roman" w:hAnsi="Times New Roman" w:cs="Times New Roman"/>
          <w:i/>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roofErr w:type="gramEnd"/>
    </w:p>
    <w:p w:rsidR="00EF087D" w:rsidRPr="00EF087D" w:rsidRDefault="00EF087D" w:rsidP="00EF087D">
      <w:pPr>
        <w:shd w:val="clear" w:color="auto" w:fill="FFFFFF"/>
        <w:spacing w:line="360" w:lineRule="auto"/>
        <w:ind w:firstLine="454"/>
        <w:jc w:val="both"/>
        <w:outlineLvl w:val="0"/>
        <w:rPr>
          <w:rFonts w:ascii="Times New Roman" w:hAnsi="Times New Roman" w:cs="Times New Roman"/>
          <w:b/>
          <w:bCs/>
          <w:sz w:val="24"/>
          <w:szCs w:val="24"/>
        </w:rPr>
      </w:pPr>
      <w:r w:rsidRPr="00EF087D">
        <w:rPr>
          <w:rFonts w:ascii="Times New Roman" w:hAnsi="Times New Roman" w:cs="Times New Roman"/>
          <w:b/>
          <w:bCs/>
          <w:sz w:val="24"/>
          <w:szCs w:val="24"/>
        </w:rPr>
        <w:t>Функциональные разновидности языка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EF087D" w:rsidRPr="00EF087D" w:rsidRDefault="00EF087D" w:rsidP="00EF087D">
      <w:pPr>
        <w:spacing w:line="360" w:lineRule="auto"/>
        <w:ind w:firstLine="454"/>
        <w:jc w:val="both"/>
        <w:rPr>
          <w:rFonts w:ascii="Times New Roman" w:hAnsi="Times New Roman" w:cs="Times New Roman"/>
          <w:sz w:val="24"/>
          <w:szCs w:val="24"/>
        </w:rPr>
      </w:pPr>
      <w:proofErr w:type="gramStart"/>
      <w:r w:rsidRPr="00EF087D">
        <w:rPr>
          <w:rFonts w:ascii="Times New Roman" w:hAnsi="Times New Roman" w:cs="Times New Roman"/>
          <w:sz w:val="24"/>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p>
    <w:p w:rsidR="00EF087D" w:rsidRPr="00EF087D" w:rsidRDefault="00EF087D" w:rsidP="00EF087D">
      <w:pPr>
        <w:spacing w:line="360" w:lineRule="auto"/>
        <w:ind w:firstLine="454"/>
        <w:jc w:val="both"/>
        <w:rPr>
          <w:rFonts w:ascii="Times New Roman" w:hAnsi="Times New Roman" w:cs="Times New Roman"/>
          <w:sz w:val="24"/>
          <w:szCs w:val="24"/>
        </w:rPr>
      </w:pPr>
      <w:proofErr w:type="gramStart"/>
      <w:r w:rsidRPr="00EF087D">
        <w:rPr>
          <w:rFonts w:ascii="Times New Roman" w:hAnsi="Times New Roman" w:cs="Times New Roman"/>
          <w:sz w:val="24"/>
          <w:szCs w:val="24"/>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roofErr w:type="gramEnd"/>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исправлять речевые недостатки, редактировать текст;</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w:t>
      </w:r>
      <w:r w:rsidRPr="00EF087D">
        <w:rPr>
          <w:rFonts w:ascii="Times New Roman" w:hAnsi="Times New Roman" w:cs="Times New Roman"/>
          <w:sz w:val="24"/>
          <w:szCs w:val="24"/>
        </w:rPr>
        <w:t xml:space="preserve"> </w:t>
      </w:r>
      <w:r w:rsidRPr="00EF087D">
        <w:rPr>
          <w:rFonts w:ascii="Times New Roman" w:hAnsi="Times New Roman" w:cs="Times New Roman"/>
          <w:i/>
          <w:sz w:val="24"/>
          <w:szCs w:val="24"/>
        </w:rPr>
        <w:t>с</w:t>
      </w:r>
      <w:r w:rsidRPr="00EF087D">
        <w:rPr>
          <w:rFonts w:ascii="Times New Roman" w:hAnsi="Times New Roman" w:cs="Times New Roman"/>
          <w:sz w:val="24"/>
          <w:szCs w:val="24"/>
        </w:rPr>
        <w:t xml:space="preserve"> </w:t>
      </w:r>
      <w:r w:rsidRPr="00EF087D">
        <w:rPr>
          <w:rFonts w:ascii="Times New Roman" w:hAnsi="Times New Roman" w:cs="Times New Roman"/>
          <w:i/>
          <w:sz w:val="24"/>
          <w:szCs w:val="24"/>
        </w:rPr>
        <w:t>точки зрения специфики использования в них лексических, морфологических, синтаксических средств;</w:t>
      </w:r>
    </w:p>
    <w:p w:rsidR="00EF087D" w:rsidRPr="00EF087D" w:rsidRDefault="00EF087D" w:rsidP="00EF087D">
      <w:pPr>
        <w:spacing w:line="360" w:lineRule="auto"/>
        <w:ind w:firstLine="454"/>
        <w:jc w:val="both"/>
        <w:rPr>
          <w:rFonts w:ascii="Times New Roman" w:hAnsi="Times New Roman" w:cs="Times New Roman"/>
          <w:i/>
          <w:sz w:val="24"/>
          <w:szCs w:val="24"/>
        </w:rPr>
      </w:pPr>
      <w:proofErr w:type="gramStart"/>
      <w:r w:rsidRPr="00EF087D">
        <w:rPr>
          <w:rFonts w:ascii="Times New Roman" w:hAnsi="Times New Roman" w:cs="Times New Roman"/>
          <w:sz w:val="24"/>
          <w:szCs w:val="24"/>
        </w:rPr>
        <w:lastRenderedPageBreak/>
        <w:t>• </w:t>
      </w:r>
      <w:r w:rsidRPr="00EF087D">
        <w:rPr>
          <w:rFonts w:ascii="Times New Roman" w:hAnsi="Times New Roman" w:cs="Times New Roman"/>
          <w:i/>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w:t>
      </w:r>
      <w:proofErr w:type="gramEnd"/>
      <w:r w:rsidRPr="00EF087D">
        <w:rPr>
          <w:rFonts w:ascii="Times New Roman" w:hAnsi="Times New Roman" w:cs="Times New Roman"/>
          <w:i/>
          <w:sz w:val="24"/>
          <w:szCs w:val="24"/>
        </w:rPr>
        <w:t xml:space="preserve">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выступать перед аудиторией сверстников с небольшой протокольно-этикетной, развлекательной, убеждающей речью.</w:t>
      </w:r>
    </w:p>
    <w:p w:rsidR="00EF087D" w:rsidRPr="00EF087D" w:rsidRDefault="00EF087D" w:rsidP="00EF087D">
      <w:pPr>
        <w:shd w:val="clear" w:color="auto" w:fill="FFFFFF"/>
        <w:spacing w:line="360" w:lineRule="auto"/>
        <w:ind w:firstLine="454"/>
        <w:jc w:val="both"/>
        <w:outlineLvl w:val="0"/>
        <w:rPr>
          <w:rFonts w:ascii="Times New Roman" w:hAnsi="Times New Roman" w:cs="Times New Roman"/>
          <w:b/>
          <w:bCs/>
          <w:sz w:val="24"/>
          <w:szCs w:val="24"/>
        </w:rPr>
      </w:pPr>
      <w:r w:rsidRPr="00EF087D">
        <w:rPr>
          <w:rFonts w:ascii="Times New Roman" w:hAnsi="Times New Roman" w:cs="Times New Roman"/>
          <w:b/>
          <w:bCs/>
          <w:sz w:val="24"/>
          <w:szCs w:val="24"/>
        </w:rPr>
        <w:t>Общие сведения о языке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 </w:t>
      </w:r>
      <w:r w:rsidRPr="00EF087D">
        <w:rPr>
          <w:rFonts w:ascii="Times New Roman" w:hAnsi="Times New Roman" w:cs="Times New Roman"/>
          <w:sz w:val="24"/>
          <w:szCs w:val="24"/>
        </w:rPr>
        <w:t>оценивать использование основных изобразительных средств языка.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pStyle w:val="affff0"/>
        <w:rPr>
          <w:sz w:val="24"/>
          <w:szCs w:val="24"/>
        </w:rPr>
      </w:pPr>
      <w:r w:rsidRPr="00EF087D">
        <w:rPr>
          <w:sz w:val="24"/>
          <w:szCs w:val="24"/>
        </w:rPr>
        <w:t>• </w:t>
      </w:r>
      <w:r w:rsidRPr="00EF087D">
        <w:rPr>
          <w:i/>
          <w:sz w:val="24"/>
          <w:szCs w:val="24"/>
        </w:rPr>
        <w:t>характеризовать вклад выдающихся лингвистов в развитие русистики.</w:t>
      </w:r>
    </w:p>
    <w:p w:rsidR="00EF087D" w:rsidRPr="00EF087D" w:rsidRDefault="00EF087D" w:rsidP="00EF087D">
      <w:pPr>
        <w:shd w:val="clear" w:color="auto" w:fill="FFFFFF"/>
        <w:spacing w:line="360" w:lineRule="auto"/>
        <w:ind w:firstLine="454"/>
        <w:jc w:val="both"/>
        <w:outlineLvl w:val="0"/>
        <w:rPr>
          <w:rFonts w:ascii="Times New Roman" w:hAnsi="Times New Roman" w:cs="Times New Roman"/>
          <w:b/>
          <w:bCs/>
          <w:sz w:val="24"/>
          <w:szCs w:val="24"/>
        </w:rPr>
      </w:pPr>
      <w:r w:rsidRPr="00EF087D">
        <w:rPr>
          <w:rFonts w:ascii="Times New Roman" w:hAnsi="Times New Roman" w:cs="Times New Roman"/>
          <w:b/>
          <w:bCs/>
          <w:sz w:val="24"/>
          <w:szCs w:val="24"/>
        </w:rPr>
        <w:t>Фонетика и орфоэпия. Графика</w:t>
      </w:r>
    </w:p>
    <w:p w:rsidR="00EF087D" w:rsidRPr="00EF087D" w:rsidRDefault="00EF087D" w:rsidP="00EF087D">
      <w:pPr>
        <w:spacing w:line="360" w:lineRule="auto"/>
        <w:ind w:firstLine="454"/>
        <w:jc w:val="both"/>
        <w:rPr>
          <w:rFonts w:ascii="Times New Roman" w:hAnsi="Times New Roman" w:cs="Times New Roman"/>
          <w:bCs/>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проводить фонетический анализ слова;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соблюдать основные орфоэпические правила современного русского литературного языка;</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 извлекать необходимую информацию из орфоэпических словарей и справочников; использовать её в различных видах деятельности.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lastRenderedPageBreak/>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опознавать основные выразительные средства фонетики (звукопись);</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выразительно читать прозаические и поэтические тексты;</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 xml:space="preserve">извлекать необходимую информацию из </w:t>
      </w:r>
      <w:proofErr w:type="spellStart"/>
      <w:r w:rsidRPr="00EF087D">
        <w:rPr>
          <w:rFonts w:ascii="Times New Roman" w:hAnsi="Times New Roman" w:cs="Times New Roman"/>
          <w:i/>
          <w:sz w:val="24"/>
          <w:szCs w:val="24"/>
        </w:rPr>
        <w:t>мультимедийных</w:t>
      </w:r>
      <w:proofErr w:type="spellEnd"/>
      <w:r w:rsidRPr="00EF087D">
        <w:rPr>
          <w:rFonts w:ascii="Times New Roman" w:hAnsi="Times New Roman" w:cs="Times New Roman"/>
          <w:i/>
          <w:sz w:val="24"/>
          <w:szCs w:val="24"/>
        </w:rPr>
        <w:t xml:space="preserve"> орфоэпических словарей и справочников; использовать её в различных видах деятельности.</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p>
    <w:p w:rsidR="00EF087D" w:rsidRPr="00EF087D" w:rsidRDefault="00EF087D" w:rsidP="00EF087D">
      <w:pPr>
        <w:spacing w:line="360" w:lineRule="auto"/>
        <w:ind w:firstLine="454"/>
        <w:jc w:val="both"/>
        <w:outlineLvl w:val="0"/>
        <w:rPr>
          <w:rFonts w:ascii="Times New Roman" w:hAnsi="Times New Roman" w:cs="Times New Roman"/>
          <w:b/>
          <w:sz w:val="24"/>
          <w:szCs w:val="24"/>
        </w:rPr>
      </w:pPr>
      <w:proofErr w:type="spellStart"/>
      <w:r w:rsidRPr="00EF087D">
        <w:rPr>
          <w:rFonts w:ascii="Times New Roman" w:hAnsi="Times New Roman" w:cs="Times New Roman"/>
          <w:b/>
          <w:sz w:val="24"/>
          <w:szCs w:val="24"/>
        </w:rPr>
        <w:t>Морфемика</w:t>
      </w:r>
      <w:proofErr w:type="spellEnd"/>
      <w:r w:rsidRPr="00EF087D">
        <w:rPr>
          <w:rFonts w:ascii="Times New Roman" w:hAnsi="Times New Roman" w:cs="Times New Roman"/>
          <w:b/>
          <w:sz w:val="24"/>
          <w:szCs w:val="24"/>
        </w:rPr>
        <w:t xml:space="preserve"> и словообразование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делить слова на морфемы на основе смыслового, грамматического и словообразовательного анализа слова;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различать изученные способы словообразования;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анализировать и самостоятельно составлять словообразовательные пары и словообразовательные цепочки слов;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применять знания и умения по </w:t>
      </w:r>
      <w:proofErr w:type="spellStart"/>
      <w:r w:rsidRPr="00EF087D">
        <w:rPr>
          <w:rFonts w:ascii="Times New Roman" w:hAnsi="Times New Roman" w:cs="Times New Roman"/>
          <w:sz w:val="24"/>
          <w:szCs w:val="24"/>
        </w:rPr>
        <w:t>морфемике</w:t>
      </w:r>
      <w:proofErr w:type="spellEnd"/>
      <w:r w:rsidRPr="00EF087D">
        <w:rPr>
          <w:rFonts w:ascii="Times New Roman" w:hAnsi="Times New Roman" w:cs="Times New Roman"/>
          <w:sz w:val="24"/>
          <w:szCs w:val="24"/>
        </w:rPr>
        <w:t xml:space="preserve"> и словообразованию в практике правописания, а также при проведении грамматического и лексического анализа слов.</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 xml:space="preserve">характеризовать словообразовательные цепочки и </w:t>
      </w:r>
      <w:proofErr w:type="spellStart"/>
      <w:proofErr w:type="gramStart"/>
      <w:r w:rsidRPr="00EF087D">
        <w:rPr>
          <w:rFonts w:ascii="Times New Roman" w:hAnsi="Times New Roman" w:cs="Times New Roman"/>
          <w:i/>
          <w:sz w:val="24"/>
          <w:szCs w:val="24"/>
        </w:rPr>
        <w:t>словообразователь-ные</w:t>
      </w:r>
      <w:proofErr w:type="spellEnd"/>
      <w:proofErr w:type="gramEnd"/>
      <w:r w:rsidRPr="00EF087D">
        <w:rPr>
          <w:rFonts w:ascii="Times New Roman" w:hAnsi="Times New Roman" w:cs="Times New Roman"/>
          <w:i/>
          <w:sz w:val="24"/>
          <w:szCs w:val="24"/>
        </w:rPr>
        <w:t xml:space="preserve"> гнёзда, устанавливая смысловую и структурную связь однокоренных слов;</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опознавать основные выразительные средства словообразования в художественной речи и оценивать их;</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извлекать необходимую информацию</w:t>
      </w:r>
      <w:r w:rsidRPr="00EF087D">
        <w:rPr>
          <w:rFonts w:ascii="Times New Roman" w:hAnsi="Times New Roman" w:cs="Times New Roman"/>
          <w:sz w:val="24"/>
          <w:szCs w:val="24"/>
        </w:rPr>
        <w:t xml:space="preserve"> </w:t>
      </w:r>
      <w:r w:rsidRPr="00EF087D">
        <w:rPr>
          <w:rFonts w:ascii="Times New Roman" w:hAnsi="Times New Roman" w:cs="Times New Roman"/>
          <w:i/>
          <w:sz w:val="24"/>
          <w:szCs w:val="24"/>
        </w:rPr>
        <w:t xml:space="preserve">из морфемных, словообразовательных и этимологических словарей и справочников, в том числе </w:t>
      </w:r>
      <w:proofErr w:type="spellStart"/>
      <w:r w:rsidRPr="00EF087D">
        <w:rPr>
          <w:rFonts w:ascii="Times New Roman" w:hAnsi="Times New Roman" w:cs="Times New Roman"/>
          <w:i/>
          <w:sz w:val="24"/>
          <w:szCs w:val="24"/>
        </w:rPr>
        <w:t>мультимедийных</w:t>
      </w:r>
      <w:proofErr w:type="spellEnd"/>
      <w:r w:rsidRPr="00EF087D">
        <w:rPr>
          <w:rFonts w:ascii="Times New Roman" w:hAnsi="Times New Roman" w:cs="Times New Roman"/>
          <w:i/>
          <w:sz w:val="24"/>
          <w:szCs w:val="24"/>
        </w:rPr>
        <w:t>;</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использовать этимологическую справку для объяснения правописания и лексического значения слова.</w:t>
      </w:r>
    </w:p>
    <w:p w:rsidR="00EF087D" w:rsidRPr="00EF087D" w:rsidRDefault="00EF087D" w:rsidP="00EF087D">
      <w:pPr>
        <w:shd w:val="clear" w:color="auto" w:fill="FFFFFF"/>
        <w:spacing w:line="360" w:lineRule="auto"/>
        <w:ind w:firstLine="454"/>
        <w:jc w:val="both"/>
        <w:outlineLvl w:val="0"/>
        <w:rPr>
          <w:rFonts w:ascii="Times New Roman" w:hAnsi="Times New Roman" w:cs="Times New Roman"/>
          <w:sz w:val="24"/>
          <w:szCs w:val="24"/>
        </w:rPr>
      </w:pPr>
      <w:r w:rsidRPr="00EF087D">
        <w:rPr>
          <w:rFonts w:ascii="Times New Roman" w:hAnsi="Times New Roman" w:cs="Times New Roman"/>
          <w:b/>
          <w:bCs/>
          <w:sz w:val="24"/>
          <w:szCs w:val="24"/>
        </w:rPr>
        <w:t>Лексикология и фразеология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группировать слова по тематическим группам;</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подбирать к словам синонимы, антонимы;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опознавать фразеологические обороты;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соблюдать лексические нормы в устных и письменных высказываниях;</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опознавать основные виды тропов, построенных на переносном значении слова (метафора, эпитет, олицетворение);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объяснять общие принципы классификации словарного состава русского языка;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аргументировать различие лексического и грамматического значений слова;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опознавать омонимы разных видов;</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оценивать собственную и чужую речь с точки зрения точного, уместного и выразительного словоупотребления;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w:t>
      </w:r>
      <w:proofErr w:type="gramStart"/>
      <w:r w:rsidRPr="00EF087D">
        <w:rPr>
          <w:rFonts w:ascii="Times New Roman" w:hAnsi="Times New Roman" w:cs="Times New Roman"/>
          <w:i/>
          <w:sz w:val="24"/>
          <w:szCs w:val="24"/>
        </w:rPr>
        <w:t>дств в т</w:t>
      </w:r>
      <w:proofErr w:type="gramEnd"/>
      <w:r w:rsidRPr="00EF087D">
        <w:rPr>
          <w:rFonts w:ascii="Times New Roman" w:hAnsi="Times New Roman" w:cs="Times New Roman"/>
          <w:i/>
          <w:sz w:val="24"/>
          <w:szCs w:val="24"/>
        </w:rPr>
        <w:t>екстах научного и официально-делового стилей речи;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извлекать необходимую информацию</w:t>
      </w:r>
      <w:r w:rsidRPr="00EF087D">
        <w:rPr>
          <w:rFonts w:ascii="Times New Roman" w:hAnsi="Times New Roman" w:cs="Times New Roman"/>
          <w:sz w:val="24"/>
          <w:szCs w:val="24"/>
        </w:rPr>
        <w:t xml:space="preserve"> </w:t>
      </w:r>
      <w:r w:rsidRPr="00EF087D">
        <w:rPr>
          <w:rFonts w:ascii="Times New Roman" w:hAnsi="Times New Roman" w:cs="Times New Roman"/>
          <w:i/>
          <w:sz w:val="24"/>
          <w:szCs w:val="24"/>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Pr="00EF087D">
        <w:rPr>
          <w:rFonts w:ascii="Times New Roman" w:hAnsi="Times New Roman" w:cs="Times New Roman"/>
          <w:sz w:val="24"/>
          <w:szCs w:val="24"/>
        </w:rPr>
        <w:t xml:space="preserve"> </w:t>
      </w:r>
      <w:r w:rsidRPr="00EF087D">
        <w:rPr>
          <w:rFonts w:ascii="Times New Roman" w:hAnsi="Times New Roman" w:cs="Times New Roman"/>
          <w:i/>
          <w:sz w:val="24"/>
          <w:szCs w:val="24"/>
        </w:rPr>
        <w:t xml:space="preserve">и справочников, в том числе </w:t>
      </w:r>
      <w:proofErr w:type="spellStart"/>
      <w:r w:rsidRPr="00EF087D">
        <w:rPr>
          <w:rFonts w:ascii="Times New Roman" w:hAnsi="Times New Roman" w:cs="Times New Roman"/>
          <w:i/>
          <w:sz w:val="24"/>
          <w:szCs w:val="24"/>
        </w:rPr>
        <w:t>мультимедийных</w:t>
      </w:r>
      <w:proofErr w:type="spellEnd"/>
      <w:r w:rsidRPr="00EF087D">
        <w:rPr>
          <w:rFonts w:ascii="Times New Roman" w:hAnsi="Times New Roman" w:cs="Times New Roman"/>
          <w:i/>
          <w:sz w:val="24"/>
          <w:szCs w:val="24"/>
        </w:rPr>
        <w:t>; использовать эту информацию в различных видах деятельности.</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lastRenderedPageBreak/>
        <w:t>Морфология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 </w:t>
      </w:r>
      <w:r w:rsidRPr="00EF087D">
        <w:rPr>
          <w:rFonts w:ascii="Times New Roman" w:hAnsi="Times New Roman" w:cs="Times New Roman"/>
          <w:sz w:val="24"/>
          <w:szCs w:val="24"/>
        </w:rPr>
        <w:t>опознавать самостоятельные (знаменательные) части речи и их формы, служебные части речи;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 </w:t>
      </w:r>
      <w:r w:rsidRPr="00EF087D">
        <w:rPr>
          <w:rFonts w:ascii="Times New Roman" w:hAnsi="Times New Roman" w:cs="Times New Roman"/>
          <w:sz w:val="24"/>
          <w:szCs w:val="24"/>
        </w:rPr>
        <w:t>анализировать слово с точки зрения его принадлежности к той или иной части речи;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 </w:t>
      </w:r>
      <w:r w:rsidRPr="00EF087D">
        <w:rPr>
          <w:rFonts w:ascii="Times New Roman" w:hAnsi="Times New Roman" w:cs="Times New Roman"/>
          <w:sz w:val="24"/>
          <w:szCs w:val="24"/>
        </w:rPr>
        <w:t>употреблять формы слов различных частей речи в соответствии с нормами современного русского литературного языка;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 </w:t>
      </w:r>
      <w:r w:rsidRPr="00EF087D">
        <w:rPr>
          <w:rFonts w:ascii="Times New Roman" w:hAnsi="Times New Roman" w:cs="Times New Roman"/>
          <w:sz w:val="24"/>
          <w:szCs w:val="24"/>
        </w:rPr>
        <w:t>применять морфологические знания и умения в практике правописания, в различных видах анализа;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 </w:t>
      </w:r>
      <w:r w:rsidRPr="00EF087D">
        <w:rPr>
          <w:rFonts w:ascii="Times New Roman" w:hAnsi="Times New Roman" w:cs="Times New Roman"/>
          <w:sz w:val="24"/>
          <w:szCs w:val="24"/>
        </w:rPr>
        <w:t>распознавать явления грамматической омонимии, существенные для решения орфографических и пунктуационных задач.</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 анализировать синонимические средства морфологии;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 различать грамматические омонимы;</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EF087D">
        <w:rPr>
          <w:rFonts w:ascii="Times New Roman" w:hAnsi="Times New Roman" w:cs="Times New Roman"/>
          <w:i/>
          <w:sz w:val="24"/>
          <w:szCs w:val="24"/>
        </w:rPr>
        <w:t>дств в т</w:t>
      </w:r>
      <w:proofErr w:type="gramEnd"/>
      <w:r w:rsidRPr="00EF087D">
        <w:rPr>
          <w:rFonts w:ascii="Times New Roman" w:hAnsi="Times New Roman" w:cs="Times New Roman"/>
          <w:i/>
          <w:sz w:val="24"/>
          <w:szCs w:val="24"/>
        </w:rPr>
        <w:t>екстах научного и официально-делового стилей речи;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 извлекать необходимую информацию</w:t>
      </w:r>
      <w:r w:rsidRPr="00EF087D">
        <w:rPr>
          <w:rFonts w:ascii="Times New Roman" w:hAnsi="Times New Roman" w:cs="Times New Roman"/>
          <w:sz w:val="24"/>
          <w:szCs w:val="24"/>
        </w:rPr>
        <w:t xml:space="preserve"> </w:t>
      </w:r>
      <w:r w:rsidRPr="00EF087D">
        <w:rPr>
          <w:rFonts w:ascii="Times New Roman" w:hAnsi="Times New Roman" w:cs="Times New Roman"/>
          <w:i/>
          <w:sz w:val="24"/>
          <w:szCs w:val="24"/>
        </w:rPr>
        <w:t xml:space="preserve">из словарей грамматических трудностей, в том числе </w:t>
      </w:r>
      <w:proofErr w:type="spellStart"/>
      <w:r w:rsidRPr="00EF087D">
        <w:rPr>
          <w:rFonts w:ascii="Times New Roman" w:hAnsi="Times New Roman" w:cs="Times New Roman"/>
          <w:i/>
          <w:sz w:val="24"/>
          <w:szCs w:val="24"/>
        </w:rPr>
        <w:t>мультимедийных</w:t>
      </w:r>
      <w:proofErr w:type="spellEnd"/>
      <w:r w:rsidRPr="00EF087D">
        <w:rPr>
          <w:rFonts w:ascii="Times New Roman" w:hAnsi="Times New Roman" w:cs="Times New Roman"/>
          <w:i/>
          <w:sz w:val="24"/>
          <w:szCs w:val="24"/>
        </w:rPr>
        <w:t>; использовать эту информацию в различных видах деятельности.</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Синтаксис</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опознавать основные единицы синтаксиса (словосочетание, предложение) и их виды;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употреблять синтаксические единицы в соответствии с нормами современного русского литературного языка;</w:t>
      </w:r>
    </w:p>
    <w:p w:rsidR="00EF087D" w:rsidRPr="00EF087D" w:rsidRDefault="00EF087D" w:rsidP="00EF087D">
      <w:pPr>
        <w:pStyle w:val="24"/>
        <w:widowControl w:val="0"/>
        <w:autoSpaceDE w:val="0"/>
        <w:autoSpaceDN w:val="0"/>
        <w:adjustRightInd w:val="0"/>
        <w:spacing w:after="0" w:line="360" w:lineRule="auto"/>
        <w:ind w:left="0" w:firstLine="454"/>
        <w:jc w:val="both"/>
      </w:pPr>
      <w:r w:rsidRPr="00EF087D">
        <w:t xml:space="preserve">• использовать разнообразные синонимические синтаксические конструкции в собственной </w:t>
      </w:r>
      <w:r w:rsidRPr="00EF087D">
        <w:lastRenderedPageBreak/>
        <w:t>речевой практике;</w:t>
      </w:r>
    </w:p>
    <w:p w:rsidR="00EF087D" w:rsidRPr="00EF087D" w:rsidRDefault="00EF087D" w:rsidP="00EF087D">
      <w:pPr>
        <w:pStyle w:val="24"/>
        <w:widowControl w:val="0"/>
        <w:autoSpaceDE w:val="0"/>
        <w:autoSpaceDN w:val="0"/>
        <w:adjustRightInd w:val="0"/>
        <w:spacing w:after="0" w:line="360" w:lineRule="auto"/>
        <w:ind w:left="0" w:firstLine="454"/>
        <w:jc w:val="both"/>
        <w:rPr>
          <w:i/>
        </w:rPr>
      </w:pPr>
      <w:r w:rsidRPr="00EF087D">
        <w:rPr>
          <w:i/>
        </w:rPr>
        <w:t>• </w:t>
      </w:r>
      <w:r w:rsidRPr="00EF087D">
        <w:t>применять синтаксические знания и умения в практике правописания, в различных видах анализа.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анализировать синонимические средства синтаксиса;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Правописание: орфография и пунктуация</w:t>
      </w:r>
    </w:p>
    <w:p w:rsidR="00EF087D" w:rsidRPr="00EF087D" w:rsidRDefault="00EF087D" w:rsidP="00EF087D">
      <w:pPr>
        <w:spacing w:line="336"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36"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соблюдать орфографические и пунктуационные нормы в процессе письма (в объёме содержания курса);</w:t>
      </w:r>
    </w:p>
    <w:p w:rsidR="00EF087D" w:rsidRPr="00EF087D" w:rsidRDefault="00EF087D" w:rsidP="00EF087D">
      <w:pPr>
        <w:spacing w:line="336"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объяснять выбор написания в устной форме (рассуждение) и письменной форме (с помощью графических символов);</w:t>
      </w:r>
    </w:p>
    <w:p w:rsidR="00EF087D" w:rsidRPr="00EF087D" w:rsidRDefault="00EF087D" w:rsidP="00EF087D">
      <w:pPr>
        <w:spacing w:line="336"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обнаруживать и исправлять орфографические и пунктуационные ошибки;</w:t>
      </w:r>
    </w:p>
    <w:p w:rsidR="00EF087D" w:rsidRPr="00EF087D" w:rsidRDefault="00EF087D" w:rsidP="00EF087D">
      <w:pPr>
        <w:spacing w:line="336"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извлекать необходимую информацию из орфографических словарей и справочников; использовать её в процессе письма.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демонстрировать роль орфографии и пунктуации в передаче смысловой стороны речи;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 xml:space="preserve">извлекать необходимую информацию из </w:t>
      </w:r>
      <w:proofErr w:type="spellStart"/>
      <w:r w:rsidRPr="00EF087D">
        <w:rPr>
          <w:rFonts w:ascii="Times New Roman" w:hAnsi="Times New Roman" w:cs="Times New Roman"/>
          <w:i/>
          <w:sz w:val="24"/>
          <w:szCs w:val="24"/>
        </w:rPr>
        <w:t>мультимедийных</w:t>
      </w:r>
      <w:proofErr w:type="spellEnd"/>
      <w:r w:rsidRPr="00EF087D">
        <w:rPr>
          <w:rFonts w:ascii="Times New Roman" w:hAnsi="Times New Roman" w:cs="Times New Roman"/>
          <w:i/>
          <w:sz w:val="24"/>
          <w:szCs w:val="24"/>
        </w:rPr>
        <w:t xml:space="preserve"> орфографических словарей и справочников по правописанию; использовать эту информацию в процессе письма.</w:t>
      </w:r>
    </w:p>
    <w:p w:rsidR="00EF087D" w:rsidRPr="00EF087D" w:rsidRDefault="00EF087D" w:rsidP="00EF087D">
      <w:pPr>
        <w:pStyle w:val="msonormalcxspmiddle"/>
        <w:spacing w:before="0" w:after="0" w:line="360" w:lineRule="auto"/>
        <w:ind w:firstLine="454"/>
        <w:jc w:val="both"/>
        <w:outlineLvl w:val="0"/>
        <w:rPr>
          <w:rFonts w:cs="Times New Roman"/>
          <w:b/>
          <w:color w:val="auto"/>
          <w:lang w:val="ru-RU"/>
        </w:rPr>
      </w:pPr>
      <w:r w:rsidRPr="00EF087D">
        <w:rPr>
          <w:rFonts w:cs="Times New Roman"/>
          <w:b/>
          <w:color w:val="auto"/>
          <w:lang w:val="ru-RU"/>
        </w:rPr>
        <w:t>Язык и культура</w:t>
      </w:r>
    </w:p>
    <w:p w:rsidR="00EF087D" w:rsidRPr="00EF087D" w:rsidRDefault="00EF087D" w:rsidP="00EF087D">
      <w:pPr>
        <w:pStyle w:val="msonormalcxspmiddle"/>
        <w:spacing w:before="0" w:after="0" w:line="360" w:lineRule="auto"/>
        <w:ind w:firstLine="454"/>
        <w:jc w:val="both"/>
        <w:rPr>
          <w:rFonts w:cs="Times New Roman"/>
          <w:color w:val="auto"/>
          <w:lang w:val="ru-RU"/>
        </w:rPr>
      </w:pPr>
      <w:r w:rsidRPr="00EF087D">
        <w:rPr>
          <w:rFonts w:cs="Times New Roman"/>
          <w:color w:val="auto"/>
          <w:lang w:val="ru-RU"/>
        </w:rPr>
        <w:t>Выпускник научится:</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i/>
          <w:sz w:val="24"/>
          <w:szCs w:val="24"/>
        </w:rPr>
        <w:t>• </w:t>
      </w:r>
      <w:r w:rsidRPr="00EF087D">
        <w:rPr>
          <w:rFonts w:ascii="Times New Roman" w:hAnsi="Times New Roman" w:cs="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EF087D" w:rsidRPr="00EF087D" w:rsidRDefault="00EF087D" w:rsidP="00EF087D">
      <w:pPr>
        <w:pStyle w:val="msonormalcxspmiddle"/>
        <w:widowControl/>
        <w:suppressAutoHyphens w:val="0"/>
        <w:spacing w:before="0" w:after="0" w:line="360" w:lineRule="auto"/>
        <w:ind w:firstLine="454"/>
        <w:jc w:val="both"/>
        <w:rPr>
          <w:rFonts w:cs="Times New Roman"/>
          <w:color w:val="auto"/>
          <w:lang w:val="ru-RU"/>
        </w:rPr>
      </w:pPr>
      <w:r w:rsidRPr="00EF087D">
        <w:rPr>
          <w:rFonts w:cs="Times New Roman"/>
          <w:lang w:val="ru-RU"/>
        </w:rPr>
        <w:lastRenderedPageBreak/>
        <w:t>• </w:t>
      </w:r>
      <w:r w:rsidRPr="00EF087D">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EF087D" w:rsidRPr="00EF087D" w:rsidRDefault="00EF087D" w:rsidP="00EF087D">
      <w:pPr>
        <w:shd w:val="clear" w:color="auto" w:fill="FFFFFF"/>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уместно использовать правила русского речевого этикета в учебной деятельности и повседневной жизни.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b/>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характеризовать на отдельных примерах взаимосвязь языка, культуры и истории народа — носителя языка;</w:t>
      </w:r>
    </w:p>
    <w:p w:rsidR="00EF087D" w:rsidRPr="00EF087D" w:rsidRDefault="00EF087D" w:rsidP="00EF087D">
      <w:pPr>
        <w:spacing w:line="360" w:lineRule="auto"/>
        <w:ind w:firstLine="454"/>
        <w:jc w:val="both"/>
        <w:rPr>
          <w:rFonts w:ascii="Times New Roman" w:hAnsi="Times New Roman" w:cs="Times New Roman"/>
          <w:b/>
          <w:bCs/>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анализировать и сравнивать русский речевой этикет с речевым этикетом отдельных народов России и мира.</w:t>
      </w:r>
    </w:p>
    <w:p w:rsidR="00EF087D" w:rsidRPr="00EF087D" w:rsidRDefault="00EF087D" w:rsidP="00EF087D">
      <w:pPr>
        <w:pStyle w:val="aff3"/>
        <w:jc w:val="center"/>
        <w:outlineLvl w:val="0"/>
        <w:rPr>
          <w:b/>
          <w:sz w:val="24"/>
        </w:rPr>
      </w:pPr>
      <w:r w:rsidRPr="00EF087D">
        <w:rPr>
          <w:b/>
          <w:sz w:val="24"/>
        </w:rPr>
        <w:t>1.2.3.6. Литература</w:t>
      </w:r>
      <w:r w:rsidRPr="00EF087D">
        <w:rPr>
          <w:rStyle w:val="a3"/>
          <w:b/>
          <w:sz w:val="24"/>
          <w:vertAlign w:val="superscript"/>
        </w:rPr>
        <w:footnoteReference w:id="9"/>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b/>
          <w:sz w:val="24"/>
          <w:szCs w:val="24"/>
        </w:rPr>
        <w:t>Устное народное творчество</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целенаправленно использовать малые фольклорные жанры в своих устных и письменных высказываниях;</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определять с помощью пословицы жизненную/вымышленную ситуацию;</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выразительно читать сказки и былины, соблюдая соответствующий интонационный рисунок устного рассказывания;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EF087D">
        <w:rPr>
          <w:rFonts w:ascii="Times New Roman" w:hAnsi="Times New Roman" w:cs="Times New Roman"/>
          <w:sz w:val="24"/>
          <w:szCs w:val="24"/>
        </w:rPr>
        <w:t>от</w:t>
      </w:r>
      <w:proofErr w:type="gramEnd"/>
      <w:r w:rsidRPr="00EF087D">
        <w:rPr>
          <w:rFonts w:ascii="Times New Roman" w:hAnsi="Times New Roman" w:cs="Times New Roman"/>
          <w:sz w:val="24"/>
          <w:szCs w:val="24"/>
        </w:rPr>
        <w:t xml:space="preserve"> фольклорной;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 </w:t>
      </w:r>
      <w:r w:rsidRPr="00EF087D">
        <w:rPr>
          <w:rFonts w:ascii="Times New Roman" w:hAnsi="Times New Roman" w:cs="Times New Roman"/>
          <w:sz w:val="24"/>
          <w:szCs w:val="24"/>
        </w:rPr>
        <w:t xml:space="preserve">видеть </w:t>
      </w:r>
      <w:proofErr w:type="gramStart"/>
      <w:r w:rsidRPr="00EF087D">
        <w:rPr>
          <w:rFonts w:ascii="Times New Roman" w:hAnsi="Times New Roman" w:cs="Times New Roman"/>
          <w:sz w:val="24"/>
          <w:szCs w:val="24"/>
        </w:rPr>
        <w:t>необычное</w:t>
      </w:r>
      <w:proofErr w:type="gramEnd"/>
      <w:r w:rsidRPr="00EF087D">
        <w:rPr>
          <w:rFonts w:ascii="Times New Roman" w:hAnsi="Times New Roman" w:cs="Times New Roman"/>
          <w:sz w:val="24"/>
          <w:szCs w:val="24"/>
        </w:rPr>
        <w:t xml:space="preserve"> в обычном, устанавливать неочевидные связи между предметами, явлениями, действиями, отгадывая или сочиняя загадку.</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рассказывать о самостоятельно прочитанной сказке, былине, обосновывая свой выбор;</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 сочинять сказку (в том числе и по пословице), былину и/или придумывать сюжетные линии</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b/>
          <w:sz w:val="24"/>
          <w:szCs w:val="24"/>
        </w:rPr>
        <w:t>Древнерусская литература. Русская литература XVIII </w:t>
      </w:r>
      <w:proofErr w:type="gramStart"/>
      <w:r w:rsidRPr="00EF087D">
        <w:rPr>
          <w:rFonts w:ascii="Times New Roman" w:hAnsi="Times New Roman" w:cs="Times New Roman"/>
          <w:b/>
          <w:sz w:val="24"/>
          <w:szCs w:val="24"/>
        </w:rPr>
        <w:t>в</w:t>
      </w:r>
      <w:proofErr w:type="gramEnd"/>
      <w:r w:rsidRPr="00EF087D">
        <w:rPr>
          <w:rFonts w:ascii="Times New Roman" w:hAnsi="Times New Roman" w:cs="Times New Roman"/>
          <w:b/>
          <w:sz w:val="24"/>
          <w:szCs w:val="24"/>
        </w:rPr>
        <w:t xml:space="preserve">. </w:t>
      </w:r>
      <w:proofErr w:type="gramStart"/>
      <w:r w:rsidRPr="00EF087D">
        <w:rPr>
          <w:rFonts w:ascii="Times New Roman" w:hAnsi="Times New Roman" w:cs="Times New Roman"/>
          <w:b/>
          <w:sz w:val="24"/>
          <w:szCs w:val="24"/>
        </w:rPr>
        <w:t>Русская</w:t>
      </w:r>
      <w:proofErr w:type="gramEnd"/>
      <w:r w:rsidRPr="00EF087D">
        <w:rPr>
          <w:rFonts w:ascii="Times New Roman" w:hAnsi="Times New Roman" w:cs="Times New Roman"/>
          <w:b/>
          <w:sz w:val="24"/>
          <w:szCs w:val="24"/>
        </w:rPr>
        <w:t xml:space="preserve"> литература XIX—XX вв. Литература народов России. Зарубежная литература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rsidR="00EF087D" w:rsidRPr="00EF087D" w:rsidRDefault="00EF087D" w:rsidP="00EF087D">
      <w:pPr>
        <w:spacing w:line="360" w:lineRule="auto"/>
        <w:ind w:firstLine="454"/>
        <w:jc w:val="both"/>
        <w:rPr>
          <w:rFonts w:ascii="Times New Roman" w:hAnsi="Times New Roman" w:cs="Times New Roman"/>
          <w:sz w:val="24"/>
          <w:szCs w:val="24"/>
        </w:rPr>
      </w:pPr>
      <w:proofErr w:type="gramStart"/>
      <w:r w:rsidRPr="00EF087D">
        <w:rPr>
          <w:rFonts w:ascii="Times New Roman" w:hAnsi="Times New Roman" w:cs="Times New Roman"/>
          <w:sz w:val="24"/>
          <w:szCs w:val="24"/>
        </w:rPr>
        <w:lastRenderedPageBreak/>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EF087D" w:rsidRPr="00EF087D" w:rsidRDefault="00EF087D" w:rsidP="00EF087D">
      <w:pPr>
        <w:spacing w:line="360" w:lineRule="auto"/>
        <w:ind w:firstLine="454"/>
        <w:jc w:val="both"/>
        <w:rPr>
          <w:rFonts w:ascii="Times New Roman" w:hAnsi="Times New Roman" w:cs="Times New Roman"/>
          <w:b/>
          <w:i/>
          <w:sz w:val="24"/>
          <w:szCs w:val="24"/>
        </w:rPr>
      </w:pPr>
      <w:r w:rsidRPr="00EF087D">
        <w:rPr>
          <w:rFonts w:ascii="Times New Roman" w:hAnsi="Times New Roman" w:cs="Times New Roman"/>
          <w:sz w:val="24"/>
          <w:szCs w:val="24"/>
        </w:rPr>
        <w:t>• определять актуальность произведений для читателей разных поколений и вступать в диалог с другими читателями;</w:t>
      </w:r>
    </w:p>
    <w:p w:rsidR="00EF087D" w:rsidRPr="00EF087D" w:rsidRDefault="00EF087D" w:rsidP="00EF087D">
      <w:pPr>
        <w:spacing w:line="360" w:lineRule="auto"/>
        <w:ind w:firstLine="454"/>
        <w:jc w:val="both"/>
        <w:rPr>
          <w:rFonts w:ascii="Times New Roman" w:hAnsi="Times New Roman" w:cs="Times New Roman"/>
          <w:b/>
          <w:i/>
          <w:sz w:val="24"/>
          <w:szCs w:val="24"/>
        </w:rPr>
      </w:pPr>
      <w:r w:rsidRPr="00EF087D">
        <w:rPr>
          <w:rFonts w:ascii="Times New Roman" w:hAnsi="Times New Roman" w:cs="Times New Roman"/>
          <w:sz w:val="24"/>
          <w:szCs w:val="24"/>
        </w:rPr>
        <w:t xml:space="preserve">• анализировать и истолковывать произведения разной жанровой природы, </w:t>
      </w:r>
      <w:proofErr w:type="spellStart"/>
      <w:r w:rsidRPr="00EF087D">
        <w:rPr>
          <w:rFonts w:ascii="Times New Roman" w:hAnsi="Times New Roman" w:cs="Times New Roman"/>
          <w:sz w:val="24"/>
          <w:szCs w:val="24"/>
        </w:rPr>
        <w:t>аргументированно</w:t>
      </w:r>
      <w:proofErr w:type="spellEnd"/>
      <w:r w:rsidRPr="00EF087D">
        <w:rPr>
          <w:rFonts w:ascii="Times New Roman" w:hAnsi="Times New Roman" w:cs="Times New Roman"/>
          <w:sz w:val="24"/>
          <w:szCs w:val="24"/>
        </w:rPr>
        <w:t xml:space="preserve"> формулируя своё отношение к </w:t>
      </w:r>
      <w:proofErr w:type="gramStart"/>
      <w:r w:rsidRPr="00EF087D">
        <w:rPr>
          <w:rFonts w:ascii="Times New Roman" w:hAnsi="Times New Roman" w:cs="Times New Roman"/>
          <w:sz w:val="24"/>
          <w:szCs w:val="24"/>
        </w:rPr>
        <w:t>прочитанному</w:t>
      </w:r>
      <w:proofErr w:type="gramEnd"/>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создавать собственный текст аналитического и интерпретирующего характера в различных форматах;</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сопоставлять произведение словесного искусства и его воплощение в других искусствах;</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работать с разными источниками информации и владеть основными способами её обработки и презентации.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выбирать путь анализа произведения, адекватный жанрово-родовой природе художественного текста;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дифференцировать элементы поэтики художественного текста, видеть их художественную и смысловую функцию;</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 xml:space="preserve">сопоставлять «чужие» тексты интерпретирующего характера, </w:t>
      </w:r>
      <w:proofErr w:type="spellStart"/>
      <w:r w:rsidRPr="00EF087D">
        <w:rPr>
          <w:rFonts w:ascii="Times New Roman" w:hAnsi="Times New Roman" w:cs="Times New Roman"/>
          <w:i/>
          <w:sz w:val="24"/>
          <w:szCs w:val="24"/>
        </w:rPr>
        <w:t>аргументированно</w:t>
      </w:r>
      <w:proofErr w:type="spellEnd"/>
      <w:r w:rsidRPr="00EF087D">
        <w:rPr>
          <w:rFonts w:ascii="Times New Roman" w:hAnsi="Times New Roman" w:cs="Times New Roman"/>
          <w:i/>
          <w:sz w:val="24"/>
          <w:szCs w:val="24"/>
        </w:rPr>
        <w:t xml:space="preserve"> оценивать их;</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оценивать интерпретацию художественного текста, созданную средствами других искусств;</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создавать собственную интерпретацию изученного текста средствами других искусств;</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EF087D" w:rsidRPr="00EF087D" w:rsidRDefault="00EF087D" w:rsidP="00EF087D">
      <w:pPr>
        <w:pStyle w:val="aff3"/>
        <w:jc w:val="center"/>
        <w:outlineLvl w:val="0"/>
        <w:rPr>
          <w:b/>
          <w:sz w:val="24"/>
        </w:rPr>
      </w:pPr>
      <w:r w:rsidRPr="00EF087D">
        <w:rPr>
          <w:b/>
          <w:sz w:val="24"/>
        </w:rPr>
        <w:lastRenderedPageBreak/>
        <w:t>1.2.3.7. Иностранный язык. Второй иностранный язык (</w:t>
      </w:r>
      <w:r w:rsidRPr="00EF087D">
        <w:rPr>
          <w:b/>
          <w:i/>
          <w:sz w:val="24"/>
        </w:rPr>
        <w:t>на примере английского языка</w:t>
      </w:r>
      <w:r w:rsidRPr="00EF087D">
        <w:rPr>
          <w:b/>
          <w:sz w:val="24"/>
        </w:rPr>
        <w:t>)</w:t>
      </w:r>
    </w:p>
    <w:p w:rsidR="00EF087D" w:rsidRPr="00EF087D" w:rsidRDefault="00EF087D" w:rsidP="00EF087D">
      <w:pPr>
        <w:pStyle w:val="affff0"/>
        <w:jc w:val="center"/>
        <w:rPr>
          <w:b/>
          <w:sz w:val="24"/>
          <w:szCs w:val="24"/>
        </w:rPr>
      </w:pPr>
      <w:r w:rsidRPr="00EF087D">
        <w:rPr>
          <w:b/>
          <w:sz w:val="24"/>
          <w:szCs w:val="24"/>
        </w:rPr>
        <w:t>Коммуникативные умения</w:t>
      </w:r>
    </w:p>
    <w:p w:rsidR="00EF087D" w:rsidRPr="00EF087D" w:rsidRDefault="00EF087D" w:rsidP="00EF087D">
      <w:pPr>
        <w:spacing w:line="360" w:lineRule="auto"/>
        <w:ind w:firstLine="454"/>
        <w:jc w:val="both"/>
        <w:outlineLvl w:val="0"/>
        <w:rPr>
          <w:rFonts w:ascii="Times New Roman" w:hAnsi="Times New Roman" w:cs="Times New Roman"/>
          <w:b/>
          <w:i/>
          <w:sz w:val="24"/>
          <w:szCs w:val="24"/>
        </w:rPr>
      </w:pPr>
      <w:r w:rsidRPr="00EF087D">
        <w:rPr>
          <w:rFonts w:ascii="Times New Roman" w:hAnsi="Times New Roman" w:cs="Times New Roman"/>
          <w:b/>
          <w:i/>
          <w:sz w:val="24"/>
          <w:szCs w:val="24"/>
        </w:rPr>
        <w:t>Говорение. Диалогическая речь</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EF087D" w:rsidRPr="00EF087D" w:rsidRDefault="00EF087D" w:rsidP="00EF087D">
      <w:pPr>
        <w:spacing w:line="360" w:lineRule="auto"/>
        <w:ind w:firstLine="454"/>
        <w:jc w:val="both"/>
        <w:rPr>
          <w:rFonts w:ascii="Times New Roman" w:hAnsi="Times New Roman" w:cs="Times New Roman"/>
          <w:b/>
          <w:i/>
          <w:sz w:val="24"/>
          <w:szCs w:val="24"/>
        </w:rPr>
      </w:pPr>
      <w:r w:rsidRPr="00EF087D">
        <w:rPr>
          <w:rFonts w:ascii="Times New Roman" w:hAnsi="Times New Roman" w:cs="Times New Roman"/>
          <w:i/>
          <w:sz w:val="24"/>
          <w:szCs w:val="24"/>
        </w:rPr>
        <w:t>Выпускник получит возможность научиться брать и давать интервью.</w:t>
      </w:r>
    </w:p>
    <w:p w:rsidR="00EF087D" w:rsidRPr="00EF087D" w:rsidRDefault="00EF087D" w:rsidP="00EF087D">
      <w:pPr>
        <w:spacing w:line="360" w:lineRule="auto"/>
        <w:ind w:firstLine="454"/>
        <w:jc w:val="both"/>
        <w:outlineLvl w:val="0"/>
        <w:rPr>
          <w:rFonts w:ascii="Times New Roman" w:hAnsi="Times New Roman" w:cs="Times New Roman"/>
          <w:b/>
          <w:i/>
          <w:sz w:val="24"/>
          <w:szCs w:val="24"/>
        </w:rPr>
      </w:pPr>
      <w:r w:rsidRPr="00EF087D">
        <w:rPr>
          <w:rFonts w:ascii="Times New Roman" w:hAnsi="Times New Roman" w:cs="Times New Roman"/>
          <w:b/>
          <w:i/>
          <w:sz w:val="24"/>
          <w:szCs w:val="24"/>
        </w:rPr>
        <w:t>Говорение. Монологическая речь</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описывать события с опорой на зрительную наглядность и/или вербальные опоры (ключевые слова, план, вопросы);</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давать краткую характеристику реальных людей и литературных персонажей; </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передавать основное содержание прочитанного текста с опорой или без опоры на те</w:t>
      </w:r>
      <w:proofErr w:type="gramStart"/>
      <w:r w:rsidRPr="00EF087D">
        <w:rPr>
          <w:rFonts w:ascii="Times New Roman" w:hAnsi="Times New Roman" w:cs="Times New Roman"/>
          <w:sz w:val="24"/>
          <w:szCs w:val="24"/>
        </w:rPr>
        <w:t>кст/кл</w:t>
      </w:r>
      <w:proofErr w:type="gramEnd"/>
      <w:r w:rsidRPr="00EF087D">
        <w:rPr>
          <w:rFonts w:ascii="Times New Roman" w:hAnsi="Times New Roman" w:cs="Times New Roman"/>
          <w:sz w:val="24"/>
          <w:szCs w:val="24"/>
        </w:rPr>
        <w:t>ючевые слова/план/вопросы.</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 xml:space="preserve">делать сообщение на заданную тему на основе </w:t>
      </w:r>
      <w:proofErr w:type="gramStart"/>
      <w:r w:rsidRPr="00EF087D">
        <w:rPr>
          <w:rFonts w:ascii="Times New Roman" w:hAnsi="Times New Roman" w:cs="Times New Roman"/>
          <w:i/>
          <w:sz w:val="24"/>
          <w:szCs w:val="24"/>
        </w:rPr>
        <w:t>прочитанного</w:t>
      </w:r>
      <w:proofErr w:type="gramEnd"/>
      <w:r w:rsidRPr="00EF087D">
        <w:rPr>
          <w:rFonts w:ascii="Times New Roman" w:hAnsi="Times New Roman" w:cs="Times New Roman"/>
          <w:i/>
          <w:sz w:val="24"/>
          <w:szCs w:val="24"/>
        </w:rPr>
        <w:t>;</w:t>
      </w:r>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 xml:space="preserve">комментировать факты из прочитанного/прослушанного текста, аргументировать своё отношение к </w:t>
      </w:r>
      <w:proofErr w:type="gramStart"/>
      <w:r w:rsidRPr="00EF087D">
        <w:rPr>
          <w:rFonts w:ascii="Times New Roman" w:hAnsi="Times New Roman" w:cs="Times New Roman"/>
          <w:i/>
          <w:sz w:val="24"/>
          <w:szCs w:val="24"/>
        </w:rPr>
        <w:t>прочитанному</w:t>
      </w:r>
      <w:proofErr w:type="gramEnd"/>
      <w:r w:rsidRPr="00EF087D">
        <w:rPr>
          <w:rFonts w:ascii="Times New Roman" w:hAnsi="Times New Roman" w:cs="Times New Roman"/>
          <w:i/>
          <w:sz w:val="24"/>
          <w:szCs w:val="24"/>
        </w:rPr>
        <w:t>/прослушанному;</w:t>
      </w:r>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кратко излагать результаты выполненной проектной работы.</w:t>
      </w:r>
    </w:p>
    <w:p w:rsidR="00EF087D" w:rsidRPr="00EF087D" w:rsidRDefault="00EF087D" w:rsidP="00EF087D">
      <w:pPr>
        <w:spacing w:line="360" w:lineRule="auto"/>
        <w:ind w:firstLine="454"/>
        <w:jc w:val="both"/>
        <w:outlineLvl w:val="0"/>
        <w:rPr>
          <w:rFonts w:ascii="Times New Roman" w:hAnsi="Times New Roman" w:cs="Times New Roman"/>
          <w:b/>
          <w:i/>
          <w:sz w:val="24"/>
          <w:szCs w:val="24"/>
        </w:rPr>
      </w:pPr>
      <w:proofErr w:type="spellStart"/>
      <w:r w:rsidRPr="00EF087D">
        <w:rPr>
          <w:rFonts w:ascii="Times New Roman" w:hAnsi="Times New Roman" w:cs="Times New Roman"/>
          <w:b/>
          <w:i/>
          <w:sz w:val="24"/>
          <w:szCs w:val="24"/>
        </w:rPr>
        <w:t>Аудирование</w:t>
      </w:r>
      <w:proofErr w:type="spellEnd"/>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выделять основную мысль в воспринимаемом на слух тексте;</w:t>
      </w:r>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 xml:space="preserve">отделять в тексте, воспринимаемом на слух, главные факты от </w:t>
      </w:r>
      <w:proofErr w:type="gramStart"/>
      <w:r w:rsidRPr="00EF087D">
        <w:rPr>
          <w:rFonts w:ascii="Times New Roman" w:hAnsi="Times New Roman" w:cs="Times New Roman"/>
          <w:i/>
          <w:sz w:val="24"/>
          <w:szCs w:val="24"/>
        </w:rPr>
        <w:t>второстепенных</w:t>
      </w:r>
      <w:proofErr w:type="gramEnd"/>
      <w:r w:rsidRPr="00EF087D">
        <w:rPr>
          <w:rFonts w:ascii="Times New Roman" w:hAnsi="Times New Roman" w:cs="Times New Roman"/>
          <w:i/>
          <w:sz w:val="24"/>
          <w:szCs w:val="24"/>
        </w:rPr>
        <w:t>;</w:t>
      </w:r>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EF087D" w:rsidRPr="00EF087D" w:rsidRDefault="00EF087D" w:rsidP="00EF087D">
      <w:pPr>
        <w:spacing w:line="360" w:lineRule="auto"/>
        <w:ind w:firstLine="454"/>
        <w:jc w:val="both"/>
        <w:outlineLvl w:val="0"/>
        <w:rPr>
          <w:rFonts w:ascii="Times New Roman" w:hAnsi="Times New Roman" w:cs="Times New Roman"/>
          <w:b/>
          <w:i/>
          <w:sz w:val="24"/>
          <w:szCs w:val="24"/>
        </w:rPr>
      </w:pPr>
    </w:p>
    <w:p w:rsidR="00EF087D" w:rsidRPr="00EF087D" w:rsidRDefault="00EF087D" w:rsidP="00EF087D">
      <w:pPr>
        <w:spacing w:line="360" w:lineRule="auto"/>
        <w:ind w:firstLine="454"/>
        <w:jc w:val="both"/>
        <w:outlineLvl w:val="0"/>
        <w:rPr>
          <w:rFonts w:ascii="Times New Roman" w:hAnsi="Times New Roman" w:cs="Times New Roman"/>
          <w:b/>
          <w:i/>
          <w:sz w:val="24"/>
          <w:szCs w:val="24"/>
        </w:rPr>
      </w:pPr>
      <w:r w:rsidRPr="00EF087D">
        <w:rPr>
          <w:rFonts w:ascii="Times New Roman" w:hAnsi="Times New Roman" w:cs="Times New Roman"/>
          <w:b/>
          <w:i/>
          <w:sz w:val="24"/>
          <w:szCs w:val="24"/>
        </w:rPr>
        <w:t>Чтение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читать и полностью понимать несложные аутентичные тексты, построенные в основном на изученном языковом материале;</w:t>
      </w:r>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EF087D" w:rsidRPr="00EF087D" w:rsidRDefault="00EF087D" w:rsidP="00EF087D">
      <w:pPr>
        <w:suppressAutoHyphens/>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sz w:val="24"/>
          <w:szCs w:val="24"/>
        </w:rPr>
        <w:t>• </w:t>
      </w:r>
      <w:r w:rsidRPr="00EF087D">
        <w:rPr>
          <w:rFonts w:ascii="Times New Roman" w:hAnsi="Times New Roman" w:cs="Times New Roman"/>
          <w:i/>
          <w:iCs/>
          <w:sz w:val="24"/>
          <w:szCs w:val="24"/>
        </w:rPr>
        <w:t>игнорировать в процессе чтения незнакомые слова, не мешающие понимать основное содержание текста;</w:t>
      </w:r>
    </w:p>
    <w:p w:rsidR="00EF087D" w:rsidRPr="00EF087D" w:rsidRDefault="00EF087D" w:rsidP="00EF087D">
      <w:pPr>
        <w:suppressAutoHyphens/>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sz w:val="24"/>
          <w:szCs w:val="24"/>
        </w:rPr>
        <w:t>• </w:t>
      </w:r>
      <w:r w:rsidRPr="00EF087D">
        <w:rPr>
          <w:rFonts w:ascii="Times New Roman" w:hAnsi="Times New Roman" w:cs="Times New Roman"/>
          <w:i/>
          <w:iCs/>
          <w:sz w:val="24"/>
          <w:szCs w:val="24"/>
        </w:rPr>
        <w:t>пользоваться сносками и лингвострановедческим справочником.</w:t>
      </w:r>
    </w:p>
    <w:p w:rsidR="00EF087D" w:rsidRPr="00EF087D" w:rsidRDefault="00EF087D" w:rsidP="00EF087D">
      <w:pPr>
        <w:spacing w:line="360" w:lineRule="auto"/>
        <w:ind w:firstLine="454"/>
        <w:jc w:val="both"/>
        <w:outlineLvl w:val="0"/>
        <w:rPr>
          <w:rFonts w:ascii="Times New Roman" w:hAnsi="Times New Roman" w:cs="Times New Roman"/>
          <w:b/>
          <w:i/>
          <w:sz w:val="24"/>
          <w:szCs w:val="24"/>
          <w:lang w:eastAsia="ar-SA"/>
        </w:rPr>
      </w:pPr>
      <w:r w:rsidRPr="00EF087D">
        <w:rPr>
          <w:rFonts w:ascii="Times New Roman" w:hAnsi="Times New Roman" w:cs="Times New Roman"/>
          <w:b/>
          <w:i/>
          <w:sz w:val="24"/>
          <w:szCs w:val="24"/>
          <w:lang w:eastAsia="ar-SA"/>
        </w:rPr>
        <w:lastRenderedPageBreak/>
        <w:t>Письменная речь</w:t>
      </w:r>
    </w:p>
    <w:p w:rsidR="00EF087D" w:rsidRPr="00EF087D" w:rsidRDefault="00EF087D" w:rsidP="00EF087D">
      <w:pPr>
        <w:spacing w:line="360" w:lineRule="auto"/>
        <w:ind w:firstLine="454"/>
        <w:jc w:val="both"/>
        <w:rPr>
          <w:rFonts w:ascii="Times New Roman" w:hAnsi="Times New Roman" w:cs="Times New Roman"/>
          <w:sz w:val="24"/>
          <w:szCs w:val="24"/>
          <w:lang w:eastAsia="en-US" w:bidi="en-US"/>
        </w:rPr>
      </w:pPr>
      <w:r w:rsidRPr="00EF087D">
        <w:rPr>
          <w:rFonts w:ascii="Times New Roman" w:hAnsi="Times New Roman" w:cs="Times New Roman"/>
          <w:sz w:val="24"/>
          <w:szCs w:val="24"/>
        </w:rPr>
        <w:t>Выпускник научится:</w:t>
      </w:r>
    </w:p>
    <w:p w:rsidR="00EF087D" w:rsidRPr="00EF087D" w:rsidRDefault="00EF087D" w:rsidP="00EF087D">
      <w:pPr>
        <w:pStyle w:val="afb"/>
        <w:widowControl w:val="0"/>
        <w:suppressAutoHyphens/>
        <w:spacing w:line="360" w:lineRule="auto"/>
        <w:ind w:left="0" w:firstLine="454"/>
        <w:contextualSpacing w:val="0"/>
        <w:jc w:val="both"/>
      </w:pPr>
      <w:r w:rsidRPr="00EF087D">
        <w:t>• заполнять анкеты и формуляры в соответствии с нормами, принятыми в стране изучаемого языка;</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писать личное письмо в ответ на письмо-стимул с употреблением формул речевого этикета, принятых в стране изучаемого языка.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uppressAutoHyphens/>
        <w:spacing w:line="360" w:lineRule="auto"/>
        <w:ind w:firstLine="454"/>
        <w:jc w:val="both"/>
        <w:rPr>
          <w:rFonts w:ascii="Times New Roman" w:hAnsi="Times New Roman" w:cs="Times New Roman"/>
          <w:i/>
          <w:sz w:val="24"/>
          <w:szCs w:val="24"/>
          <w:lang w:eastAsia="ar-SA"/>
        </w:rPr>
      </w:pPr>
      <w:r w:rsidRPr="00EF087D">
        <w:rPr>
          <w:rFonts w:ascii="Times New Roman" w:hAnsi="Times New Roman" w:cs="Times New Roman"/>
          <w:sz w:val="24"/>
          <w:szCs w:val="24"/>
        </w:rPr>
        <w:t>• </w:t>
      </w:r>
      <w:r w:rsidRPr="00EF087D">
        <w:rPr>
          <w:rFonts w:ascii="Times New Roman" w:hAnsi="Times New Roman" w:cs="Times New Roman"/>
          <w:i/>
          <w:sz w:val="24"/>
          <w:szCs w:val="24"/>
          <w:lang w:eastAsia="ar-SA"/>
        </w:rPr>
        <w:t xml:space="preserve">делать краткие выписки из текста с целью их использования в собственных устных высказываниях; </w:t>
      </w:r>
    </w:p>
    <w:p w:rsidR="00EF087D" w:rsidRPr="00EF087D" w:rsidRDefault="00EF087D" w:rsidP="00EF087D">
      <w:pPr>
        <w:suppressAutoHyphens/>
        <w:spacing w:line="360" w:lineRule="auto"/>
        <w:ind w:firstLine="454"/>
        <w:jc w:val="both"/>
        <w:rPr>
          <w:rFonts w:ascii="Times New Roman" w:hAnsi="Times New Roman" w:cs="Times New Roman"/>
          <w:i/>
          <w:sz w:val="24"/>
          <w:szCs w:val="24"/>
          <w:lang w:eastAsia="en-US" w:bidi="en-US"/>
        </w:rPr>
      </w:pPr>
      <w:r w:rsidRPr="00EF087D">
        <w:rPr>
          <w:rFonts w:ascii="Times New Roman" w:hAnsi="Times New Roman" w:cs="Times New Roman"/>
          <w:sz w:val="24"/>
          <w:szCs w:val="24"/>
        </w:rPr>
        <w:t>• </w:t>
      </w:r>
      <w:r w:rsidRPr="00EF087D">
        <w:rPr>
          <w:rFonts w:ascii="Times New Roman" w:hAnsi="Times New Roman" w:cs="Times New Roman"/>
          <w:i/>
          <w:sz w:val="24"/>
          <w:szCs w:val="24"/>
        </w:rPr>
        <w:t>составлять план/тезисы устного или письменного сообщения;</w:t>
      </w:r>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кратко излагать в письменном виде результаты своей проектной деятельности;</w:t>
      </w:r>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 xml:space="preserve">писать небольшие письменные высказывания с опорой на образец. </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Языковая компетентность (владение языковыми средствами)</w:t>
      </w:r>
    </w:p>
    <w:p w:rsidR="00EF087D" w:rsidRPr="00EF087D" w:rsidRDefault="00EF087D" w:rsidP="00EF087D">
      <w:pPr>
        <w:spacing w:line="360" w:lineRule="auto"/>
        <w:ind w:firstLine="454"/>
        <w:jc w:val="both"/>
        <w:outlineLvl w:val="0"/>
        <w:rPr>
          <w:rFonts w:ascii="Times New Roman" w:hAnsi="Times New Roman" w:cs="Times New Roman"/>
          <w:b/>
          <w:i/>
          <w:sz w:val="24"/>
          <w:szCs w:val="24"/>
        </w:rPr>
      </w:pPr>
      <w:r w:rsidRPr="00EF087D">
        <w:rPr>
          <w:rFonts w:ascii="Times New Roman" w:hAnsi="Times New Roman" w:cs="Times New Roman"/>
          <w:b/>
          <w:i/>
          <w:sz w:val="24"/>
          <w:szCs w:val="24"/>
        </w:rPr>
        <w:t>Фонетическая сторона речи</w:t>
      </w:r>
    </w:p>
    <w:p w:rsidR="00EF087D" w:rsidRPr="00EF087D" w:rsidRDefault="00EF087D" w:rsidP="00EF087D">
      <w:pPr>
        <w:pStyle w:val="msonormalcxspmiddle"/>
        <w:spacing w:before="0" w:after="0" w:line="360" w:lineRule="auto"/>
        <w:ind w:firstLine="454"/>
        <w:jc w:val="both"/>
        <w:rPr>
          <w:rFonts w:cs="Times New Roman"/>
          <w:color w:val="auto"/>
          <w:lang w:val="ru-RU"/>
        </w:rPr>
      </w:pPr>
      <w:r w:rsidRPr="00EF087D">
        <w:rPr>
          <w:rFonts w:cs="Times New Roman"/>
          <w:color w:val="auto"/>
          <w:lang w:val="ru-RU"/>
        </w:rPr>
        <w:t>Выпускник научится:</w:t>
      </w:r>
    </w:p>
    <w:p w:rsidR="00EF087D" w:rsidRPr="00EF087D" w:rsidRDefault="00EF087D" w:rsidP="00EF087D">
      <w:pPr>
        <w:pStyle w:val="msonormalcxspmiddle"/>
        <w:spacing w:before="0" w:after="0" w:line="360" w:lineRule="auto"/>
        <w:ind w:firstLine="454"/>
        <w:jc w:val="both"/>
        <w:rPr>
          <w:rFonts w:cs="Times New Roman"/>
          <w:color w:val="auto"/>
          <w:lang w:val="ru-RU"/>
        </w:rPr>
      </w:pPr>
      <w:r w:rsidRPr="00EF087D">
        <w:rPr>
          <w:rFonts w:cs="Times New Roman"/>
          <w:lang w:val="ru-RU"/>
        </w:rPr>
        <w:t>• </w:t>
      </w:r>
      <w:r w:rsidRPr="00EF087D">
        <w:rPr>
          <w:rFonts w:cs="Times New Roman"/>
          <w:color w:val="auto"/>
          <w:lang w:val="ru-RU"/>
        </w:rPr>
        <w:t>различать на слух и адекватно, без фонематических ошибок, ведущих к сбою коммуникации, произносить все звуки английского языка;</w:t>
      </w:r>
    </w:p>
    <w:p w:rsidR="00EF087D" w:rsidRPr="00EF087D" w:rsidRDefault="00EF087D" w:rsidP="00EF087D">
      <w:pPr>
        <w:pStyle w:val="msonormalcxspmiddle"/>
        <w:spacing w:before="0" w:after="0" w:line="360" w:lineRule="auto"/>
        <w:ind w:firstLine="454"/>
        <w:jc w:val="both"/>
        <w:rPr>
          <w:rFonts w:cs="Times New Roman"/>
          <w:color w:val="auto"/>
          <w:lang w:val="ru-RU"/>
        </w:rPr>
      </w:pPr>
      <w:r w:rsidRPr="00EF087D">
        <w:rPr>
          <w:rFonts w:cs="Times New Roman"/>
          <w:lang w:val="ru-RU"/>
        </w:rPr>
        <w:t>• </w:t>
      </w:r>
      <w:r w:rsidRPr="00EF087D">
        <w:rPr>
          <w:rFonts w:cs="Times New Roman"/>
          <w:color w:val="auto"/>
          <w:lang w:val="ru-RU"/>
        </w:rPr>
        <w:t>соблюдать правильное ударение в изученных словах;</w:t>
      </w:r>
    </w:p>
    <w:p w:rsidR="00EF087D" w:rsidRPr="00EF087D" w:rsidRDefault="00EF087D" w:rsidP="00EF087D">
      <w:pPr>
        <w:pStyle w:val="msonormalcxspmiddle"/>
        <w:spacing w:before="0" w:after="0" w:line="360" w:lineRule="auto"/>
        <w:ind w:firstLine="454"/>
        <w:jc w:val="both"/>
        <w:rPr>
          <w:rFonts w:cs="Times New Roman"/>
          <w:color w:val="auto"/>
          <w:lang w:val="ru-RU"/>
        </w:rPr>
      </w:pPr>
      <w:r w:rsidRPr="00EF087D">
        <w:rPr>
          <w:rFonts w:cs="Times New Roman"/>
          <w:lang w:val="ru-RU"/>
        </w:rPr>
        <w:t>• </w:t>
      </w:r>
      <w:r w:rsidRPr="00EF087D">
        <w:rPr>
          <w:rFonts w:cs="Times New Roman"/>
          <w:color w:val="auto"/>
          <w:lang w:val="ru-RU"/>
        </w:rPr>
        <w:t>различать коммуникативные типы предложения по интонации;</w:t>
      </w:r>
    </w:p>
    <w:p w:rsidR="00EF087D" w:rsidRPr="00EF087D" w:rsidRDefault="00EF087D" w:rsidP="00EF087D">
      <w:pPr>
        <w:pStyle w:val="msonormalcxspmiddle"/>
        <w:spacing w:before="0" w:after="0" w:line="360" w:lineRule="auto"/>
        <w:ind w:firstLine="454"/>
        <w:jc w:val="both"/>
        <w:rPr>
          <w:rFonts w:cs="Times New Roman"/>
          <w:i/>
          <w:iCs/>
          <w:color w:val="auto"/>
          <w:lang w:val="ru-RU"/>
        </w:rPr>
      </w:pPr>
      <w:r w:rsidRPr="00EF087D">
        <w:rPr>
          <w:rFonts w:cs="Times New Roman"/>
          <w:lang w:val="ru-RU"/>
        </w:rPr>
        <w:t>• </w:t>
      </w:r>
      <w:r w:rsidRPr="00EF087D">
        <w:rPr>
          <w:rFonts w:cs="Times New Roman"/>
          <w:color w:val="auto"/>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uppressAutoHyphens/>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sz w:val="24"/>
          <w:szCs w:val="24"/>
        </w:rPr>
        <w:t>• </w:t>
      </w:r>
      <w:r w:rsidRPr="00EF087D">
        <w:rPr>
          <w:rFonts w:ascii="Times New Roman" w:hAnsi="Times New Roman" w:cs="Times New Roman"/>
          <w:i/>
          <w:iCs/>
          <w:sz w:val="24"/>
          <w:szCs w:val="24"/>
        </w:rPr>
        <w:t>выражать модальные значения, чувства и эмоции с помощью интонации;</w:t>
      </w:r>
    </w:p>
    <w:p w:rsidR="00EF087D" w:rsidRPr="00EF087D" w:rsidRDefault="00EF087D" w:rsidP="00EF087D">
      <w:pPr>
        <w:suppressAutoHyphens/>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sz w:val="24"/>
          <w:szCs w:val="24"/>
        </w:rPr>
        <w:t>• </w:t>
      </w:r>
      <w:r w:rsidRPr="00EF087D">
        <w:rPr>
          <w:rFonts w:ascii="Times New Roman" w:hAnsi="Times New Roman" w:cs="Times New Roman"/>
          <w:i/>
          <w:iCs/>
          <w:sz w:val="24"/>
          <w:szCs w:val="24"/>
        </w:rPr>
        <w:t>различать на слух британские и американские варианты английского языка.</w:t>
      </w:r>
    </w:p>
    <w:p w:rsidR="00EF087D" w:rsidRPr="00EF087D" w:rsidRDefault="00EF087D" w:rsidP="00EF087D">
      <w:pPr>
        <w:spacing w:line="360" w:lineRule="auto"/>
        <w:ind w:firstLine="454"/>
        <w:jc w:val="both"/>
        <w:outlineLvl w:val="0"/>
        <w:rPr>
          <w:rFonts w:ascii="Times New Roman" w:hAnsi="Times New Roman" w:cs="Times New Roman"/>
          <w:b/>
          <w:i/>
          <w:sz w:val="24"/>
          <w:szCs w:val="24"/>
        </w:rPr>
      </w:pPr>
      <w:r w:rsidRPr="00EF087D">
        <w:rPr>
          <w:rFonts w:ascii="Times New Roman" w:hAnsi="Times New Roman" w:cs="Times New Roman"/>
          <w:b/>
          <w:i/>
          <w:sz w:val="24"/>
          <w:szCs w:val="24"/>
        </w:rPr>
        <w:t>Орфография</w:t>
      </w:r>
    </w:p>
    <w:p w:rsidR="00EF087D" w:rsidRPr="00EF087D" w:rsidRDefault="00EF087D" w:rsidP="00EF087D">
      <w:pPr>
        <w:pStyle w:val="msonormalcxspmiddle"/>
        <w:spacing w:before="0" w:after="0" w:line="360" w:lineRule="auto"/>
        <w:ind w:firstLine="454"/>
        <w:jc w:val="both"/>
        <w:rPr>
          <w:rFonts w:cs="Times New Roman"/>
          <w:color w:val="auto"/>
          <w:lang w:val="ru-RU"/>
        </w:rPr>
      </w:pPr>
      <w:r w:rsidRPr="00EF087D">
        <w:rPr>
          <w:rFonts w:cs="Times New Roman"/>
          <w:color w:val="auto"/>
          <w:lang w:val="ru-RU"/>
        </w:rPr>
        <w:lastRenderedPageBreak/>
        <w:t>Выпускник научится правильно писать изученные слова.</w:t>
      </w:r>
    </w:p>
    <w:p w:rsidR="00EF087D" w:rsidRPr="00EF087D" w:rsidRDefault="00EF087D" w:rsidP="00EF087D">
      <w:pPr>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i/>
          <w:sz w:val="24"/>
          <w:szCs w:val="24"/>
        </w:rPr>
        <w:t xml:space="preserve">Выпускник получит возможность научиться </w:t>
      </w:r>
      <w:r w:rsidRPr="00EF087D">
        <w:rPr>
          <w:rFonts w:ascii="Times New Roman" w:hAnsi="Times New Roman" w:cs="Times New Roman"/>
          <w:i/>
          <w:iCs/>
          <w:sz w:val="24"/>
          <w:szCs w:val="24"/>
        </w:rPr>
        <w:t>сравнивать и анализировать буквосочетания английского языка и их транскрипцию.</w:t>
      </w:r>
    </w:p>
    <w:p w:rsidR="00EF087D" w:rsidRPr="00EF087D" w:rsidRDefault="00EF087D" w:rsidP="00EF087D">
      <w:pPr>
        <w:pStyle w:val="msonormalcxspmiddle"/>
        <w:spacing w:before="0" w:after="0" w:line="360" w:lineRule="auto"/>
        <w:ind w:firstLine="454"/>
        <w:jc w:val="both"/>
        <w:outlineLvl w:val="0"/>
        <w:rPr>
          <w:rFonts w:cs="Times New Roman"/>
          <w:b/>
          <w:i/>
          <w:color w:val="auto"/>
          <w:lang w:val="ru-RU"/>
        </w:rPr>
      </w:pPr>
      <w:r w:rsidRPr="00EF087D">
        <w:rPr>
          <w:rFonts w:cs="Times New Roman"/>
          <w:b/>
          <w:i/>
          <w:color w:val="auto"/>
          <w:lang w:val="ru-RU"/>
        </w:rPr>
        <w:t>Лексическая сторона речи</w:t>
      </w:r>
    </w:p>
    <w:p w:rsidR="00EF087D" w:rsidRPr="00EF087D" w:rsidRDefault="00EF087D" w:rsidP="00EF087D">
      <w:pPr>
        <w:pStyle w:val="msonormalcxspmiddle"/>
        <w:spacing w:before="0" w:after="0" w:line="360" w:lineRule="auto"/>
        <w:ind w:firstLine="454"/>
        <w:jc w:val="both"/>
        <w:rPr>
          <w:rFonts w:cs="Times New Roman"/>
          <w:color w:val="auto"/>
          <w:lang w:val="ru-RU"/>
        </w:rPr>
      </w:pPr>
      <w:r w:rsidRPr="00EF087D">
        <w:rPr>
          <w:rFonts w:cs="Times New Roman"/>
          <w:color w:val="auto"/>
          <w:lang w:val="ru-RU"/>
        </w:rPr>
        <w:t>Выпускник научится:</w:t>
      </w:r>
    </w:p>
    <w:p w:rsidR="00EF087D" w:rsidRPr="00EF087D" w:rsidRDefault="00EF087D" w:rsidP="00EF087D">
      <w:pPr>
        <w:pStyle w:val="msonormalcxspmiddlecxspmiddle"/>
        <w:spacing w:before="0" w:after="0" w:line="360" w:lineRule="auto"/>
        <w:ind w:firstLine="454"/>
        <w:jc w:val="both"/>
        <w:rPr>
          <w:rFonts w:cs="Times New Roman"/>
          <w:i/>
          <w:color w:val="auto"/>
          <w:lang w:val="ru-RU"/>
        </w:rPr>
      </w:pPr>
      <w:r w:rsidRPr="00EF087D">
        <w:rPr>
          <w:rFonts w:cs="Times New Roman"/>
          <w:lang w:val="ru-RU"/>
        </w:rPr>
        <w:t>• </w:t>
      </w:r>
      <w:r w:rsidRPr="00EF087D">
        <w:rPr>
          <w:rFonts w:cs="Times New Roman"/>
          <w:color w:val="auto"/>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F087D" w:rsidRPr="00EF087D" w:rsidRDefault="00EF087D" w:rsidP="00EF087D">
      <w:pPr>
        <w:pStyle w:val="msonormalcxspmiddlecxspmiddle"/>
        <w:spacing w:before="0" w:after="0" w:line="360" w:lineRule="auto"/>
        <w:ind w:firstLine="454"/>
        <w:jc w:val="both"/>
        <w:rPr>
          <w:rFonts w:cs="Times New Roman"/>
          <w:color w:val="auto"/>
          <w:shd w:val="clear" w:color="auto" w:fill="FFFFFF"/>
          <w:lang w:val="ru-RU"/>
        </w:rPr>
      </w:pPr>
      <w:r w:rsidRPr="00EF087D">
        <w:rPr>
          <w:rFonts w:cs="Times New Roman"/>
          <w:lang w:val="ru-RU"/>
        </w:rPr>
        <w:t>• </w:t>
      </w:r>
      <w:r w:rsidRPr="00EF087D">
        <w:rPr>
          <w:rFonts w:cs="Times New Roman"/>
          <w:color w:val="auto"/>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EF087D">
        <w:rPr>
          <w:rFonts w:cs="Times New Roman"/>
          <w:color w:val="auto"/>
          <w:shd w:val="clear" w:color="auto" w:fill="FFFFFF"/>
          <w:lang w:val="ru-RU"/>
        </w:rPr>
        <w:t xml:space="preserve"> в соответствии с решаемой коммуникативной задачей;</w:t>
      </w:r>
    </w:p>
    <w:p w:rsidR="00EF087D" w:rsidRPr="00EF087D" w:rsidRDefault="00EF087D" w:rsidP="00EF087D">
      <w:pPr>
        <w:pStyle w:val="msonormalcxspmiddlecxspmiddle"/>
        <w:spacing w:before="0" w:after="0" w:line="360" w:lineRule="auto"/>
        <w:ind w:firstLine="454"/>
        <w:jc w:val="both"/>
        <w:rPr>
          <w:rFonts w:cs="Times New Roman"/>
          <w:color w:val="auto"/>
          <w:lang w:val="ru-RU"/>
        </w:rPr>
      </w:pPr>
      <w:r w:rsidRPr="00EF087D">
        <w:rPr>
          <w:rFonts w:cs="Times New Roman"/>
          <w:lang w:val="ru-RU"/>
        </w:rPr>
        <w:t>• </w:t>
      </w:r>
      <w:r w:rsidRPr="00EF087D">
        <w:rPr>
          <w:rFonts w:cs="Times New Roman"/>
          <w:color w:val="auto"/>
          <w:lang w:val="ru-RU"/>
        </w:rPr>
        <w:t>соблюдать существующие в английском языке нормы лексической сочетаемости;</w:t>
      </w:r>
    </w:p>
    <w:p w:rsidR="00EF087D" w:rsidRPr="00EF087D" w:rsidRDefault="00EF087D" w:rsidP="00EF087D">
      <w:pPr>
        <w:pStyle w:val="msonormalcxspmiddlecxspmiddle"/>
        <w:spacing w:before="0" w:after="0" w:line="360" w:lineRule="auto"/>
        <w:ind w:firstLine="454"/>
        <w:jc w:val="both"/>
        <w:rPr>
          <w:rFonts w:cs="Times New Roman"/>
          <w:color w:val="auto"/>
          <w:shd w:val="clear" w:color="auto" w:fill="FFFFFF"/>
          <w:lang w:val="ru-RU"/>
        </w:rPr>
      </w:pPr>
      <w:r w:rsidRPr="00EF087D">
        <w:rPr>
          <w:rFonts w:cs="Times New Roman"/>
          <w:lang w:val="ru-RU"/>
        </w:rPr>
        <w:t>• </w:t>
      </w:r>
      <w:r w:rsidRPr="00EF087D">
        <w:rPr>
          <w:rFonts w:cs="Times New Roman"/>
          <w:color w:val="auto"/>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EF087D">
        <w:rPr>
          <w:rFonts w:cs="Times New Roman"/>
          <w:color w:val="auto"/>
          <w:shd w:val="clear" w:color="auto" w:fill="FFFFFF"/>
          <w:lang w:val="ru-RU"/>
        </w:rPr>
        <w:t xml:space="preserve"> в соответствии с решаемой коммуникативной задачей.</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pStyle w:val="msonormalcxspmiddlecxspmiddle"/>
        <w:spacing w:before="0" w:after="0" w:line="360" w:lineRule="auto"/>
        <w:ind w:firstLine="454"/>
        <w:jc w:val="both"/>
        <w:rPr>
          <w:rFonts w:cs="Times New Roman"/>
          <w:i/>
          <w:color w:val="auto"/>
          <w:lang w:val="ru-RU"/>
        </w:rPr>
      </w:pPr>
      <w:r w:rsidRPr="00EF087D">
        <w:rPr>
          <w:rFonts w:cs="Times New Roman"/>
          <w:lang w:val="ru-RU"/>
        </w:rPr>
        <w:t>• </w:t>
      </w:r>
      <w:r w:rsidRPr="00EF087D">
        <w:rPr>
          <w:rFonts w:cs="Times New Roman"/>
          <w:i/>
          <w:color w:val="auto"/>
          <w:lang w:val="ru-RU"/>
        </w:rPr>
        <w:t xml:space="preserve">употреблять в речи в нескольких значениях многозначные слова, изученные в пределах тематики основной школы; </w:t>
      </w:r>
    </w:p>
    <w:p w:rsidR="00EF087D" w:rsidRPr="00EF087D" w:rsidRDefault="00EF087D" w:rsidP="00EF087D">
      <w:pPr>
        <w:pStyle w:val="msonormalcxspmiddle"/>
        <w:spacing w:before="0" w:after="0" w:line="360" w:lineRule="auto"/>
        <w:ind w:firstLine="454"/>
        <w:jc w:val="both"/>
        <w:rPr>
          <w:rFonts w:cs="Times New Roman"/>
          <w:i/>
          <w:iCs/>
          <w:color w:val="auto"/>
          <w:lang w:val="ru-RU"/>
        </w:rPr>
      </w:pPr>
      <w:r w:rsidRPr="00EF087D">
        <w:rPr>
          <w:rFonts w:cs="Times New Roman"/>
          <w:lang w:val="ru-RU"/>
        </w:rPr>
        <w:t>• </w:t>
      </w:r>
      <w:r w:rsidRPr="00EF087D">
        <w:rPr>
          <w:rFonts w:cs="Times New Roman"/>
          <w:i/>
          <w:iCs/>
          <w:color w:val="auto"/>
          <w:lang w:val="ru-RU"/>
        </w:rPr>
        <w:t>находить различия между явлениями синонимии и антонимии;</w:t>
      </w:r>
    </w:p>
    <w:p w:rsidR="00EF087D" w:rsidRPr="00EF087D" w:rsidRDefault="00EF087D" w:rsidP="00EF087D">
      <w:pPr>
        <w:pStyle w:val="msonormalcxspmiddle"/>
        <w:spacing w:before="0" w:after="0" w:line="360" w:lineRule="auto"/>
        <w:ind w:firstLine="454"/>
        <w:jc w:val="both"/>
        <w:rPr>
          <w:rFonts w:cs="Times New Roman"/>
          <w:i/>
          <w:iCs/>
          <w:color w:val="auto"/>
          <w:lang w:val="ru-RU"/>
        </w:rPr>
      </w:pPr>
      <w:r w:rsidRPr="00EF087D">
        <w:rPr>
          <w:rFonts w:cs="Times New Roman"/>
          <w:lang w:val="ru-RU"/>
        </w:rPr>
        <w:t>• </w:t>
      </w:r>
      <w:r w:rsidRPr="00EF087D">
        <w:rPr>
          <w:rFonts w:cs="Times New Roman"/>
          <w:i/>
          <w:iCs/>
          <w:color w:val="auto"/>
          <w:lang w:val="ru-RU"/>
        </w:rPr>
        <w:t>распознавать принадлежность слов к частям речи по определённым признакам (артиклям, аффиксам и др.);</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 xml:space="preserve">использовать языковую догадку в процессе чтения и </w:t>
      </w:r>
      <w:proofErr w:type="spellStart"/>
      <w:r w:rsidRPr="00EF087D">
        <w:rPr>
          <w:rFonts w:ascii="Times New Roman" w:hAnsi="Times New Roman" w:cs="Times New Roman"/>
          <w:i/>
          <w:sz w:val="24"/>
          <w:szCs w:val="24"/>
        </w:rPr>
        <w:t>аудирования</w:t>
      </w:r>
      <w:proofErr w:type="spellEnd"/>
      <w:r w:rsidRPr="00EF087D">
        <w:rPr>
          <w:rFonts w:ascii="Times New Roman" w:hAnsi="Times New Roman" w:cs="Times New Roman"/>
          <w:i/>
          <w:sz w:val="24"/>
          <w:szCs w:val="24"/>
        </w:rPr>
        <w:t xml:space="preserve"> (догадываться о значении незнакомых слов по контексту и по словообразовательным элементам).</w:t>
      </w:r>
    </w:p>
    <w:p w:rsidR="00EF087D" w:rsidRPr="00EF087D" w:rsidRDefault="00EF087D" w:rsidP="00EF087D">
      <w:pPr>
        <w:spacing w:line="360" w:lineRule="auto"/>
        <w:ind w:firstLine="454"/>
        <w:jc w:val="both"/>
        <w:outlineLvl w:val="0"/>
        <w:rPr>
          <w:rFonts w:ascii="Times New Roman" w:hAnsi="Times New Roman" w:cs="Times New Roman"/>
          <w:b/>
          <w:i/>
          <w:sz w:val="24"/>
          <w:szCs w:val="24"/>
        </w:rPr>
      </w:pPr>
      <w:r w:rsidRPr="00EF087D">
        <w:rPr>
          <w:rFonts w:ascii="Times New Roman" w:hAnsi="Times New Roman" w:cs="Times New Roman"/>
          <w:b/>
          <w:i/>
          <w:sz w:val="24"/>
          <w:szCs w:val="24"/>
        </w:rPr>
        <w:t>Грамматическая сторона речи</w:t>
      </w:r>
    </w:p>
    <w:p w:rsidR="00EF087D" w:rsidRPr="00EF087D" w:rsidRDefault="00EF087D" w:rsidP="00EF087D">
      <w:pPr>
        <w:pStyle w:val="msonormalcxspmiddle"/>
        <w:spacing w:before="0" w:after="0" w:line="360" w:lineRule="auto"/>
        <w:ind w:firstLine="454"/>
        <w:jc w:val="both"/>
        <w:rPr>
          <w:rFonts w:cs="Times New Roman"/>
          <w:color w:val="auto"/>
          <w:lang w:val="ru-RU"/>
        </w:rPr>
      </w:pPr>
      <w:r w:rsidRPr="00EF087D">
        <w:rPr>
          <w:rFonts w:cs="Times New Roman"/>
          <w:color w:val="auto"/>
          <w:lang w:val="ru-RU"/>
        </w:rPr>
        <w:t xml:space="preserve">Выпускник научится: </w:t>
      </w:r>
    </w:p>
    <w:p w:rsidR="00EF087D" w:rsidRPr="00EF087D" w:rsidRDefault="00EF087D" w:rsidP="00EF087D">
      <w:pPr>
        <w:pStyle w:val="msonormalcxspmiddlecxspmiddle"/>
        <w:spacing w:before="0" w:after="0" w:line="360" w:lineRule="auto"/>
        <w:ind w:firstLine="454"/>
        <w:jc w:val="both"/>
        <w:rPr>
          <w:rFonts w:cs="Times New Roman"/>
          <w:color w:val="auto"/>
          <w:lang w:val="ru-RU"/>
        </w:rPr>
      </w:pPr>
      <w:r w:rsidRPr="00EF087D">
        <w:rPr>
          <w:rFonts w:cs="Times New Roman"/>
          <w:lang w:val="ru-RU"/>
        </w:rPr>
        <w:t>• </w:t>
      </w:r>
      <w:r w:rsidRPr="00EF087D">
        <w:rPr>
          <w:rFonts w:cs="Times New Roman"/>
          <w:color w:val="auto"/>
          <w:lang w:val="ru-RU"/>
        </w:rPr>
        <w:t xml:space="preserve">оперировать в процессе устного и письменного общения </w:t>
      </w:r>
      <w:r w:rsidRPr="00EF087D">
        <w:rPr>
          <w:rFonts w:cs="Times New Roman"/>
          <w:color w:val="auto"/>
          <w:shd w:val="clear" w:color="auto" w:fill="FFFFFF"/>
          <w:lang w:val="ru-RU"/>
        </w:rPr>
        <w:t>основными синтаксическими конструкциями и морфологическими формами</w:t>
      </w:r>
      <w:r w:rsidRPr="00EF087D">
        <w:rPr>
          <w:rFonts w:cs="Times New Roman"/>
          <w:color w:val="auto"/>
          <w:lang w:val="ru-RU"/>
        </w:rPr>
        <w:t xml:space="preserve"> английского языка в соответствии с коммуникативной задачей в коммуникативно-значимом контексте;</w:t>
      </w:r>
    </w:p>
    <w:p w:rsidR="00EF087D" w:rsidRPr="00EF087D" w:rsidRDefault="00EF087D" w:rsidP="00EF087D">
      <w:pPr>
        <w:pStyle w:val="msonormalcxspmiddlecxspmiddle"/>
        <w:spacing w:before="0" w:after="0" w:line="360" w:lineRule="auto"/>
        <w:ind w:firstLine="454"/>
        <w:jc w:val="both"/>
        <w:rPr>
          <w:rFonts w:cs="Times New Roman"/>
          <w:color w:val="auto"/>
          <w:lang w:val="ru-RU"/>
        </w:rPr>
      </w:pPr>
      <w:r w:rsidRPr="00EF087D">
        <w:rPr>
          <w:rFonts w:cs="Times New Roman"/>
          <w:lang w:val="ru-RU"/>
        </w:rPr>
        <w:t>• </w:t>
      </w:r>
      <w:r w:rsidRPr="00EF087D">
        <w:rPr>
          <w:rFonts w:cs="Times New Roman"/>
          <w:color w:val="auto"/>
          <w:lang w:val="ru-RU"/>
        </w:rPr>
        <w:t>распознавать и употреблять в речи:</w:t>
      </w:r>
    </w:p>
    <w:p w:rsidR="00EF087D" w:rsidRPr="00EF087D" w:rsidRDefault="00EF087D" w:rsidP="00EF087D">
      <w:pPr>
        <w:pStyle w:val="msonormalcxspmiddlecxspmiddle"/>
        <w:spacing w:before="0" w:after="0" w:line="360" w:lineRule="auto"/>
        <w:ind w:firstLine="454"/>
        <w:jc w:val="both"/>
        <w:rPr>
          <w:rFonts w:cs="Times New Roman"/>
          <w:color w:val="auto"/>
          <w:lang w:val="ru-RU"/>
        </w:rPr>
      </w:pPr>
      <w:proofErr w:type="gramStart"/>
      <w:r w:rsidRPr="00EF087D">
        <w:rPr>
          <w:rFonts w:cs="Times New Roman"/>
          <w:color w:val="auto"/>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roofErr w:type="gramEnd"/>
    </w:p>
    <w:p w:rsidR="00EF087D" w:rsidRPr="00EF087D" w:rsidRDefault="00EF087D" w:rsidP="00EF087D">
      <w:pPr>
        <w:pStyle w:val="msonormalcxspmiddlecxspmiddle"/>
        <w:spacing w:before="0" w:after="0" w:line="360" w:lineRule="auto"/>
        <w:ind w:firstLine="454"/>
        <w:jc w:val="both"/>
        <w:rPr>
          <w:rFonts w:cs="Times New Roman"/>
          <w:color w:val="auto"/>
          <w:shd w:val="clear" w:color="auto" w:fill="FFFFFF"/>
          <w:lang w:val="ru-RU"/>
        </w:rPr>
      </w:pPr>
      <w:r w:rsidRPr="00EF087D">
        <w:rPr>
          <w:rFonts w:cs="Times New Roman"/>
          <w:color w:val="auto"/>
          <w:lang w:val="ru-RU"/>
        </w:rPr>
        <w:t>— </w:t>
      </w:r>
      <w:r w:rsidRPr="00EF087D">
        <w:rPr>
          <w:rFonts w:cs="Times New Roman"/>
          <w:color w:val="auto"/>
          <w:shd w:val="clear" w:color="auto" w:fill="FFFFFF"/>
          <w:lang w:val="ru-RU"/>
        </w:rPr>
        <w:t xml:space="preserve">распространённые простые предложения, в том числе с несколькими обстоятельствами, </w:t>
      </w:r>
      <w:r w:rsidRPr="00EF087D">
        <w:rPr>
          <w:rFonts w:cs="Times New Roman"/>
          <w:color w:val="auto"/>
          <w:shd w:val="clear" w:color="auto" w:fill="FFFFFF"/>
          <w:lang w:val="ru-RU"/>
        </w:rPr>
        <w:lastRenderedPageBreak/>
        <w:t>следующими в определённом порядке (</w:t>
      </w:r>
      <w:r w:rsidRPr="00EF087D">
        <w:rPr>
          <w:rFonts w:cs="Times New Roman"/>
          <w:color w:val="auto"/>
          <w:shd w:val="clear" w:color="auto" w:fill="FFFFFF"/>
        </w:rPr>
        <w:t>We</w:t>
      </w:r>
      <w:r w:rsidRPr="00EF087D">
        <w:rPr>
          <w:rFonts w:cs="Times New Roman"/>
          <w:color w:val="auto"/>
          <w:shd w:val="clear" w:color="auto" w:fill="FFFFFF"/>
          <w:lang w:val="ru-RU"/>
        </w:rPr>
        <w:t xml:space="preserve"> </w:t>
      </w:r>
      <w:r w:rsidRPr="00EF087D">
        <w:rPr>
          <w:rFonts w:cs="Times New Roman"/>
          <w:color w:val="auto"/>
          <w:shd w:val="clear" w:color="auto" w:fill="FFFFFF"/>
        </w:rPr>
        <w:t>moved</w:t>
      </w:r>
      <w:r w:rsidRPr="00EF087D">
        <w:rPr>
          <w:rFonts w:cs="Times New Roman"/>
          <w:color w:val="auto"/>
          <w:shd w:val="clear" w:color="auto" w:fill="FFFFFF"/>
          <w:lang w:val="ru-RU"/>
        </w:rPr>
        <w:t xml:space="preserve"> </w:t>
      </w:r>
      <w:r w:rsidRPr="00EF087D">
        <w:rPr>
          <w:rFonts w:cs="Times New Roman"/>
          <w:color w:val="auto"/>
          <w:shd w:val="clear" w:color="auto" w:fill="FFFFFF"/>
        </w:rPr>
        <w:t>to</w:t>
      </w:r>
      <w:r w:rsidRPr="00EF087D">
        <w:rPr>
          <w:rFonts w:cs="Times New Roman"/>
          <w:color w:val="auto"/>
          <w:shd w:val="clear" w:color="auto" w:fill="FFFFFF"/>
          <w:lang w:val="ru-RU"/>
        </w:rPr>
        <w:t xml:space="preserve"> </w:t>
      </w:r>
      <w:r w:rsidRPr="00EF087D">
        <w:rPr>
          <w:rFonts w:cs="Times New Roman"/>
          <w:color w:val="auto"/>
          <w:shd w:val="clear" w:color="auto" w:fill="FFFFFF"/>
        </w:rPr>
        <w:t>a</w:t>
      </w:r>
      <w:r w:rsidRPr="00EF087D">
        <w:rPr>
          <w:rFonts w:cs="Times New Roman"/>
          <w:color w:val="auto"/>
          <w:shd w:val="clear" w:color="auto" w:fill="FFFFFF"/>
          <w:lang w:val="ru-RU"/>
        </w:rPr>
        <w:t xml:space="preserve"> </w:t>
      </w:r>
      <w:r w:rsidRPr="00EF087D">
        <w:rPr>
          <w:rFonts w:cs="Times New Roman"/>
          <w:color w:val="auto"/>
          <w:shd w:val="clear" w:color="auto" w:fill="FFFFFF"/>
        </w:rPr>
        <w:t>new</w:t>
      </w:r>
      <w:r w:rsidRPr="00EF087D">
        <w:rPr>
          <w:rFonts w:cs="Times New Roman"/>
          <w:color w:val="auto"/>
          <w:shd w:val="clear" w:color="auto" w:fill="FFFFFF"/>
          <w:lang w:val="ru-RU"/>
        </w:rPr>
        <w:t xml:space="preserve"> </w:t>
      </w:r>
      <w:r w:rsidRPr="00EF087D">
        <w:rPr>
          <w:rFonts w:cs="Times New Roman"/>
          <w:color w:val="auto"/>
          <w:shd w:val="clear" w:color="auto" w:fill="FFFFFF"/>
        </w:rPr>
        <w:t>house</w:t>
      </w:r>
      <w:r w:rsidRPr="00EF087D">
        <w:rPr>
          <w:rFonts w:cs="Times New Roman"/>
          <w:color w:val="auto"/>
          <w:shd w:val="clear" w:color="auto" w:fill="FFFFFF"/>
          <w:lang w:val="ru-RU"/>
        </w:rPr>
        <w:t xml:space="preserve"> </w:t>
      </w:r>
      <w:r w:rsidRPr="00EF087D">
        <w:rPr>
          <w:rFonts w:cs="Times New Roman"/>
          <w:color w:val="auto"/>
          <w:shd w:val="clear" w:color="auto" w:fill="FFFFFF"/>
        </w:rPr>
        <w:t>last</w:t>
      </w:r>
      <w:r w:rsidRPr="00EF087D">
        <w:rPr>
          <w:rFonts w:cs="Times New Roman"/>
          <w:color w:val="auto"/>
          <w:shd w:val="clear" w:color="auto" w:fill="FFFFFF"/>
          <w:lang w:val="ru-RU"/>
        </w:rPr>
        <w:t xml:space="preserve"> </w:t>
      </w:r>
      <w:r w:rsidRPr="00EF087D">
        <w:rPr>
          <w:rFonts w:cs="Times New Roman"/>
          <w:color w:val="auto"/>
          <w:shd w:val="clear" w:color="auto" w:fill="FFFFFF"/>
        </w:rPr>
        <w:t>year</w:t>
      </w:r>
      <w:r w:rsidRPr="00EF087D">
        <w:rPr>
          <w:rFonts w:cs="Times New Roman"/>
          <w:color w:val="auto"/>
          <w:shd w:val="clear" w:color="auto" w:fill="FFFFFF"/>
          <w:lang w:val="ru-RU"/>
        </w:rPr>
        <w:t>);</w:t>
      </w:r>
    </w:p>
    <w:p w:rsidR="00EF087D" w:rsidRPr="00EF087D" w:rsidRDefault="00EF087D" w:rsidP="00EF087D">
      <w:pPr>
        <w:pStyle w:val="msonormalcxspmiddlecxspmiddle"/>
        <w:spacing w:before="0" w:after="0" w:line="360" w:lineRule="auto"/>
        <w:ind w:firstLine="454"/>
        <w:jc w:val="both"/>
        <w:rPr>
          <w:rFonts w:cs="Times New Roman"/>
          <w:color w:val="auto"/>
          <w:shd w:val="clear" w:color="auto" w:fill="FFFFFF"/>
        </w:rPr>
      </w:pPr>
      <w:proofErr w:type="gramStart"/>
      <w:r w:rsidRPr="00EF087D">
        <w:rPr>
          <w:rFonts w:cs="Times New Roman"/>
          <w:color w:val="auto"/>
          <w:lang w:val="ru-RU"/>
        </w:rPr>
        <w:t>— </w:t>
      </w:r>
      <w:r w:rsidRPr="00EF087D">
        <w:rPr>
          <w:rFonts w:cs="Times New Roman"/>
          <w:color w:val="auto"/>
          <w:shd w:val="clear" w:color="auto" w:fill="FFFFFF"/>
          <w:lang w:val="ru-RU"/>
        </w:rPr>
        <w:t xml:space="preserve">предложения с начальным </w:t>
      </w:r>
      <w:r w:rsidRPr="00EF087D">
        <w:rPr>
          <w:rFonts w:cs="Times New Roman"/>
          <w:color w:val="auto"/>
          <w:shd w:val="clear" w:color="auto" w:fill="FFFFFF"/>
        </w:rPr>
        <w:t>It</w:t>
      </w:r>
      <w:r w:rsidRPr="00EF087D">
        <w:rPr>
          <w:rFonts w:cs="Times New Roman"/>
          <w:color w:val="auto"/>
          <w:shd w:val="clear" w:color="auto" w:fill="FFFFFF"/>
          <w:lang w:val="ru-RU"/>
        </w:rPr>
        <w:t xml:space="preserve"> (</w:t>
      </w:r>
      <w:r w:rsidRPr="00EF087D">
        <w:rPr>
          <w:rFonts w:cs="Times New Roman"/>
          <w:color w:val="auto"/>
          <w:shd w:val="clear" w:color="auto" w:fill="FFFFFF"/>
        </w:rPr>
        <w:t>It</w:t>
      </w:r>
      <w:r w:rsidRPr="00EF087D">
        <w:rPr>
          <w:rFonts w:cs="Times New Roman"/>
          <w:color w:val="auto"/>
          <w:shd w:val="clear" w:color="auto" w:fill="FFFFFF"/>
          <w:lang w:val="ru-RU"/>
        </w:rPr>
        <w:t>’</w:t>
      </w:r>
      <w:r w:rsidRPr="00EF087D">
        <w:rPr>
          <w:rFonts w:cs="Times New Roman"/>
          <w:color w:val="auto"/>
          <w:shd w:val="clear" w:color="auto" w:fill="FFFFFF"/>
        </w:rPr>
        <w:t>s</w:t>
      </w:r>
      <w:r w:rsidRPr="00EF087D">
        <w:rPr>
          <w:rFonts w:cs="Times New Roman"/>
          <w:color w:val="auto"/>
          <w:shd w:val="clear" w:color="auto" w:fill="FFFFFF"/>
          <w:lang w:val="ru-RU"/>
        </w:rPr>
        <w:t xml:space="preserve"> </w:t>
      </w:r>
      <w:r w:rsidRPr="00EF087D">
        <w:rPr>
          <w:rFonts w:cs="Times New Roman"/>
          <w:color w:val="auto"/>
          <w:shd w:val="clear" w:color="auto" w:fill="FFFFFF"/>
        </w:rPr>
        <w:t>cold</w:t>
      </w:r>
      <w:r w:rsidRPr="00EF087D">
        <w:rPr>
          <w:rFonts w:cs="Times New Roman"/>
          <w:color w:val="auto"/>
          <w:shd w:val="clear" w:color="auto" w:fill="FFFFFF"/>
          <w:lang w:val="ru-RU"/>
        </w:rPr>
        <w:t>.</w:t>
      </w:r>
      <w:proofErr w:type="gramEnd"/>
      <w:r w:rsidRPr="00EF087D">
        <w:rPr>
          <w:rFonts w:cs="Times New Roman"/>
          <w:color w:val="auto"/>
          <w:shd w:val="clear" w:color="auto" w:fill="FFFFFF"/>
          <w:lang w:val="ru-RU"/>
        </w:rPr>
        <w:t xml:space="preserve"> </w:t>
      </w:r>
      <w:r w:rsidRPr="00EF087D">
        <w:rPr>
          <w:rFonts w:cs="Times New Roman"/>
          <w:color w:val="auto"/>
          <w:shd w:val="clear" w:color="auto" w:fill="FFFFFF"/>
        </w:rPr>
        <w:t xml:space="preserve">It’s five o’clock. It’s interesting. </w:t>
      </w:r>
      <w:proofErr w:type="gramStart"/>
      <w:r w:rsidRPr="00EF087D">
        <w:rPr>
          <w:rFonts w:cs="Times New Roman"/>
          <w:color w:val="auto"/>
          <w:shd w:val="clear" w:color="auto" w:fill="FFFFFF"/>
        </w:rPr>
        <w:t>It’s</w:t>
      </w:r>
      <w:proofErr w:type="gramEnd"/>
      <w:r w:rsidRPr="00EF087D">
        <w:rPr>
          <w:rFonts w:cs="Times New Roman"/>
          <w:color w:val="auto"/>
          <w:shd w:val="clear" w:color="auto" w:fill="FFFFFF"/>
        </w:rPr>
        <w:t xml:space="preserve"> winter);</w:t>
      </w:r>
    </w:p>
    <w:p w:rsidR="00EF087D" w:rsidRPr="00EF087D" w:rsidRDefault="00EF087D" w:rsidP="00EF087D">
      <w:pPr>
        <w:pStyle w:val="msonormalcxspmiddlecxspmiddle"/>
        <w:spacing w:before="0" w:after="0" w:line="360" w:lineRule="auto"/>
        <w:ind w:firstLine="454"/>
        <w:jc w:val="both"/>
        <w:rPr>
          <w:rFonts w:cs="Times New Roman"/>
          <w:color w:val="auto"/>
          <w:shd w:val="clear" w:color="auto" w:fill="FFFFFF"/>
        </w:rPr>
      </w:pPr>
      <w:r w:rsidRPr="00EF087D">
        <w:rPr>
          <w:rFonts w:cs="Times New Roman"/>
          <w:color w:val="auto"/>
        </w:rPr>
        <w:t>— </w:t>
      </w:r>
      <w:proofErr w:type="spellStart"/>
      <w:proofErr w:type="gramStart"/>
      <w:r w:rsidRPr="00EF087D">
        <w:rPr>
          <w:rFonts w:cs="Times New Roman"/>
          <w:color w:val="auto"/>
          <w:shd w:val="clear" w:color="auto" w:fill="FFFFFF"/>
        </w:rPr>
        <w:t>предложения</w:t>
      </w:r>
      <w:proofErr w:type="spellEnd"/>
      <w:proofErr w:type="gramEnd"/>
      <w:r w:rsidRPr="00EF087D">
        <w:rPr>
          <w:rFonts w:cs="Times New Roman"/>
          <w:color w:val="auto"/>
          <w:shd w:val="clear" w:color="auto" w:fill="FFFFFF"/>
        </w:rPr>
        <w:t xml:space="preserve"> с </w:t>
      </w:r>
      <w:proofErr w:type="spellStart"/>
      <w:r w:rsidRPr="00EF087D">
        <w:rPr>
          <w:rFonts w:cs="Times New Roman"/>
          <w:color w:val="auto"/>
          <w:shd w:val="clear" w:color="auto" w:fill="FFFFFF"/>
        </w:rPr>
        <w:t>начальным</w:t>
      </w:r>
      <w:proofErr w:type="spellEnd"/>
      <w:r w:rsidRPr="00EF087D">
        <w:rPr>
          <w:rFonts w:cs="Times New Roman"/>
          <w:color w:val="auto"/>
          <w:shd w:val="clear" w:color="auto" w:fill="FFFFFF"/>
        </w:rPr>
        <w:t xml:space="preserve"> There + to be (There are a lot of trees in the park);</w:t>
      </w:r>
    </w:p>
    <w:p w:rsidR="00EF087D" w:rsidRPr="00EF087D" w:rsidRDefault="00EF087D" w:rsidP="00EF087D">
      <w:pPr>
        <w:pStyle w:val="msonormalcxspmiddlecxspmiddle"/>
        <w:spacing w:before="0" w:after="0" w:line="360" w:lineRule="auto"/>
        <w:ind w:firstLine="454"/>
        <w:jc w:val="both"/>
        <w:rPr>
          <w:rFonts w:cs="Times New Roman"/>
          <w:i/>
          <w:color w:val="auto"/>
          <w:lang w:val="ru-RU"/>
        </w:rPr>
      </w:pPr>
      <w:r w:rsidRPr="00EF087D">
        <w:rPr>
          <w:rFonts w:cs="Times New Roman"/>
          <w:color w:val="auto"/>
          <w:lang w:val="ru-RU"/>
        </w:rPr>
        <w:t xml:space="preserve">— сложносочинённые предложения с сочинительными союзами </w:t>
      </w:r>
      <w:r w:rsidRPr="00EF087D">
        <w:rPr>
          <w:rFonts w:cs="Times New Roman"/>
          <w:color w:val="auto"/>
        </w:rPr>
        <w:t>and</w:t>
      </w:r>
      <w:r w:rsidRPr="00EF087D">
        <w:rPr>
          <w:rFonts w:cs="Times New Roman"/>
          <w:i/>
          <w:color w:val="auto"/>
          <w:lang w:val="ru-RU"/>
        </w:rPr>
        <w:t xml:space="preserve">, </w:t>
      </w:r>
      <w:r w:rsidRPr="00EF087D">
        <w:rPr>
          <w:rFonts w:cs="Times New Roman"/>
          <w:color w:val="auto"/>
        </w:rPr>
        <w:t>but</w:t>
      </w:r>
      <w:r w:rsidRPr="00EF087D">
        <w:rPr>
          <w:rFonts w:cs="Times New Roman"/>
          <w:color w:val="auto"/>
          <w:lang w:val="ru-RU"/>
        </w:rPr>
        <w:t xml:space="preserve">, </w:t>
      </w:r>
      <w:r w:rsidRPr="00EF087D">
        <w:rPr>
          <w:rFonts w:cs="Times New Roman"/>
          <w:color w:val="auto"/>
        </w:rPr>
        <w:t>or</w:t>
      </w:r>
      <w:r w:rsidRPr="00EF087D">
        <w:rPr>
          <w:rFonts w:cs="Times New Roman"/>
          <w:i/>
          <w:color w:val="auto"/>
          <w:lang w:val="ru-RU"/>
        </w:rPr>
        <w:t>;</w:t>
      </w:r>
    </w:p>
    <w:p w:rsidR="00EF087D" w:rsidRPr="00EF087D" w:rsidRDefault="00EF087D" w:rsidP="00EF087D">
      <w:pPr>
        <w:pStyle w:val="msonormalcxspmiddlecxspmiddle"/>
        <w:spacing w:before="0" w:after="0" w:line="360" w:lineRule="auto"/>
        <w:ind w:firstLine="454"/>
        <w:jc w:val="both"/>
        <w:rPr>
          <w:rFonts w:cs="Times New Roman"/>
          <w:color w:val="auto"/>
          <w:lang w:val="ru-RU"/>
        </w:rPr>
      </w:pPr>
      <w:r w:rsidRPr="00EF087D">
        <w:rPr>
          <w:rFonts w:cs="Times New Roman"/>
          <w:color w:val="auto"/>
          <w:lang w:val="ru-RU"/>
        </w:rPr>
        <w:t>— косвенную речь в утвердительных и вопросительных предложениях в настоящем и прошедшем времени;</w:t>
      </w:r>
    </w:p>
    <w:p w:rsidR="00EF087D" w:rsidRPr="00EF087D" w:rsidRDefault="00EF087D" w:rsidP="00EF087D">
      <w:pPr>
        <w:pStyle w:val="msonormalcxspmiddlecxspmiddle"/>
        <w:spacing w:before="0" w:after="0" w:line="360" w:lineRule="auto"/>
        <w:ind w:firstLine="454"/>
        <w:jc w:val="both"/>
        <w:rPr>
          <w:rFonts w:cs="Times New Roman"/>
          <w:color w:val="auto"/>
          <w:lang w:val="ru-RU"/>
        </w:rPr>
      </w:pPr>
      <w:r w:rsidRPr="00EF087D">
        <w:rPr>
          <w:rFonts w:cs="Times New Roman"/>
          <w:color w:val="auto"/>
          <w:lang w:val="ru-RU"/>
        </w:rPr>
        <w:t>— имена существительные в единственном и множественном числе, образованные по правилу и исключения;</w:t>
      </w:r>
    </w:p>
    <w:p w:rsidR="00EF087D" w:rsidRPr="00EF087D" w:rsidRDefault="00EF087D" w:rsidP="00EF087D">
      <w:pPr>
        <w:pStyle w:val="msonormalcxspmiddlecxspmiddle"/>
        <w:spacing w:before="0" w:after="0" w:line="360" w:lineRule="auto"/>
        <w:ind w:firstLine="454"/>
        <w:jc w:val="both"/>
        <w:rPr>
          <w:rFonts w:cs="Times New Roman"/>
          <w:color w:val="auto"/>
          <w:lang w:val="ru-RU"/>
        </w:rPr>
      </w:pPr>
      <w:r w:rsidRPr="00EF087D">
        <w:rPr>
          <w:rFonts w:cs="Times New Roman"/>
          <w:color w:val="auto"/>
          <w:lang w:val="ru-RU"/>
        </w:rPr>
        <w:t xml:space="preserve">— имена существительные </w:t>
      </w:r>
      <w:r w:rsidRPr="00EF087D">
        <w:rPr>
          <w:rFonts w:cs="Times New Roman"/>
          <w:color w:val="auto"/>
        </w:rPr>
        <w:t>c</w:t>
      </w:r>
      <w:r w:rsidRPr="00EF087D">
        <w:rPr>
          <w:rFonts w:cs="Times New Roman"/>
          <w:color w:val="auto"/>
          <w:lang w:val="ru-RU"/>
        </w:rPr>
        <w:t xml:space="preserve"> определённым/неопределённым/нулевым артиклем;</w:t>
      </w:r>
    </w:p>
    <w:p w:rsidR="00EF087D" w:rsidRPr="00EF087D" w:rsidRDefault="00EF087D" w:rsidP="00EF087D">
      <w:pPr>
        <w:pStyle w:val="msonormalcxspmiddlecxspmiddle"/>
        <w:spacing w:before="0" w:after="0" w:line="360" w:lineRule="auto"/>
        <w:ind w:firstLine="454"/>
        <w:jc w:val="both"/>
        <w:rPr>
          <w:rFonts w:cs="Times New Roman"/>
          <w:color w:val="auto"/>
          <w:lang w:val="ru-RU"/>
        </w:rPr>
      </w:pPr>
      <w:r w:rsidRPr="00EF087D">
        <w:rPr>
          <w:rFonts w:cs="Times New Roman"/>
          <w:color w:val="auto"/>
          <w:lang w:val="ru-RU"/>
        </w:rPr>
        <w:t>— личные, притяжательные, указательные, неопределённые, относительные, вопросительные местоимения;</w:t>
      </w:r>
    </w:p>
    <w:p w:rsidR="00EF087D" w:rsidRPr="00EF087D" w:rsidRDefault="00EF087D" w:rsidP="00EF087D">
      <w:pPr>
        <w:pStyle w:val="msonormalcxspmiddlecxspmiddle"/>
        <w:spacing w:before="0" w:after="0" w:line="360" w:lineRule="auto"/>
        <w:ind w:firstLine="454"/>
        <w:jc w:val="both"/>
        <w:rPr>
          <w:rFonts w:cs="Times New Roman"/>
          <w:color w:val="auto"/>
          <w:lang w:val="ru-RU"/>
        </w:rPr>
      </w:pPr>
      <w:r w:rsidRPr="00EF087D">
        <w:rPr>
          <w:rFonts w:cs="Times New Roman"/>
          <w:color w:val="auto"/>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EF087D">
        <w:rPr>
          <w:rFonts w:cs="Times New Roman"/>
          <w:color w:val="auto"/>
        </w:rPr>
        <w:t>many</w:t>
      </w:r>
      <w:r w:rsidRPr="00EF087D">
        <w:rPr>
          <w:rFonts w:cs="Times New Roman"/>
          <w:color w:val="auto"/>
          <w:lang w:val="ru-RU"/>
        </w:rPr>
        <w:t>/</w:t>
      </w:r>
      <w:r w:rsidRPr="00EF087D">
        <w:rPr>
          <w:rFonts w:cs="Times New Roman"/>
          <w:color w:val="auto"/>
        </w:rPr>
        <w:t>much</w:t>
      </w:r>
      <w:r w:rsidRPr="00EF087D">
        <w:rPr>
          <w:rFonts w:cs="Times New Roman"/>
          <w:color w:val="auto"/>
          <w:lang w:val="ru-RU"/>
        </w:rPr>
        <w:t xml:space="preserve">, </w:t>
      </w:r>
      <w:r w:rsidRPr="00EF087D">
        <w:rPr>
          <w:rFonts w:cs="Times New Roman"/>
          <w:color w:val="auto"/>
        </w:rPr>
        <w:t>few</w:t>
      </w:r>
      <w:r w:rsidRPr="00EF087D">
        <w:rPr>
          <w:rFonts w:cs="Times New Roman"/>
          <w:color w:val="auto"/>
          <w:lang w:val="ru-RU"/>
        </w:rPr>
        <w:t>/</w:t>
      </w:r>
      <w:r w:rsidRPr="00EF087D">
        <w:rPr>
          <w:rFonts w:cs="Times New Roman"/>
          <w:color w:val="auto"/>
        </w:rPr>
        <w:t>a</w:t>
      </w:r>
      <w:r w:rsidRPr="00EF087D">
        <w:rPr>
          <w:rFonts w:cs="Times New Roman"/>
          <w:color w:val="auto"/>
          <w:lang w:val="ru-RU"/>
        </w:rPr>
        <w:t xml:space="preserve"> </w:t>
      </w:r>
      <w:r w:rsidRPr="00EF087D">
        <w:rPr>
          <w:rFonts w:cs="Times New Roman"/>
          <w:color w:val="auto"/>
        </w:rPr>
        <w:t>few</w:t>
      </w:r>
      <w:r w:rsidRPr="00EF087D">
        <w:rPr>
          <w:rFonts w:cs="Times New Roman"/>
          <w:color w:val="auto"/>
          <w:lang w:val="ru-RU"/>
        </w:rPr>
        <w:t xml:space="preserve">, </w:t>
      </w:r>
      <w:r w:rsidRPr="00EF087D">
        <w:rPr>
          <w:rFonts w:cs="Times New Roman"/>
          <w:color w:val="auto"/>
        </w:rPr>
        <w:t>little</w:t>
      </w:r>
      <w:r w:rsidRPr="00EF087D">
        <w:rPr>
          <w:rFonts w:cs="Times New Roman"/>
          <w:color w:val="auto"/>
          <w:lang w:val="ru-RU"/>
        </w:rPr>
        <w:t>/</w:t>
      </w:r>
      <w:r w:rsidRPr="00EF087D">
        <w:rPr>
          <w:rFonts w:cs="Times New Roman"/>
          <w:color w:val="auto"/>
        </w:rPr>
        <w:t>a</w:t>
      </w:r>
      <w:r w:rsidRPr="00EF087D">
        <w:rPr>
          <w:rFonts w:cs="Times New Roman"/>
          <w:color w:val="auto"/>
          <w:lang w:val="ru-RU"/>
        </w:rPr>
        <w:t xml:space="preserve"> </w:t>
      </w:r>
      <w:r w:rsidRPr="00EF087D">
        <w:rPr>
          <w:rFonts w:cs="Times New Roman"/>
          <w:color w:val="auto"/>
        </w:rPr>
        <w:t>little</w:t>
      </w:r>
      <w:r w:rsidRPr="00EF087D">
        <w:rPr>
          <w:rFonts w:cs="Times New Roman"/>
          <w:color w:val="auto"/>
          <w:lang w:val="ru-RU"/>
        </w:rPr>
        <w:t>);</w:t>
      </w:r>
    </w:p>
    <w:p w:rsidR="00EF087D" w:rsidRPr="00EF087D" w:rsidRDefault="00EF087D" w:rsidP="00EF087D">
      <w:pPr>
        <w:pStyle w:val="msonormalcxspmiddlecxspmiddle"/>
        <w:spacing w:before="0" w:after="0" w:line="360" w:lineRule="auto"/>
        <w:ind w:firstLine="454"/>
        <w:jc w:val="both"/>
        <w:rPr>
          <w:rFonts w:cs="Times New Roman"/>
          <w:color w:val="auto"/>
          <w:lang w:val="ru-RU"/>
        </w:rPr>
      </w:pPr>
      <w:r w:rsidRPr="00EF087D">
        <w:rPr>
          <w:rFonts w:cs="Times New Roman"/>
          <w:color w:val="auto"/>
          <w:lang w:val="ru-RU"/>
        </w:rPr>
        <w:t>— количественные и порядковые числительные;</w:t>
      </w:r>
    </w:p>
    <w:p w:rsidR="00EF087D" w:rsidRPr="00EF087D" w:rsidRDefault="00EF087D" w:rsidP="00EF087D">
      <w:pPr>
        <w:pStyle w:val="msonormalcxspmiddlecxspmiddle"/>
        <w:spacing w:before="0" w:after="0" w:line="360" w:lineRule="auto"/>
        <w:ind w:firstLine="454"/>
        <w:jc w:val="both"/>
        <w:rPr>
          <w:rFonts w:cs="Times New Roman"/>
          <w:color w:val="auto"/>
          <w:lang w:val="ru-RU"/>
        </w:rPr>
      </w:pPr>
      <w:r w:rsidRPr="00EF087D">
        <w:rPr>
          <w:rFonts w:cs="Times New Roman"/>
          <w:color w:val="auto"/>
          <w:lang w:val="ru-RU"/>
        </w:rPr>
        <w:t xml:space="preserve">— глаголы в наиболее употребительных временны2х формах действительного залога: </w:t>
      </w:r>
      <w:r w:rsidRPr="00EF087D">
        <w:rPr>
          <w:rFonts w:cs="Times New Roman"/>
          <w:color w:val="auto"/>
        </w:rPr>
        <w:t>Present</w:t>
      </w:r>
      <w:r w:rsidRPr="00EF087D">
        <w:rPr>
          <w:rFonts w:cs="Times New Roman"/>
          <w:color w:val="auto"/>
          <w:lang w:val="ru-RU"/>
        </w:rPr>
        <w:t xml:space="preserve"> </w:t>
      </w:r>
      <w:r w:rsidRPr="00EF087D">
        <w:rPr>
          <w:rFonts w:cs="Times New Roman"/>
          <w:color w:val="auto"/>
        </w:rPr>
        <w:t>Simple</w:t>
      </w:r>
      <w:r w:rsidRPr="00EF087D">
        <w:rPr>
          <w:rFonts w:cs="Times New Roman"/>
          <w:color w:val="auto"/>
          <w:lang w:val="ru-RU"/>
        </w:rPr>
        <w:t xml:space="preserve">, </w:t>
      </w:r>
      <w:r w:rsidRPr="00EF087D">
        <w:rPr>
          <w:rFonts w:cs="Times New Roman"/>
          <w:color w:val="auto"/>
        </w:rPr>
        <w:t>Future</w:t>
      </w:r>
      <w:r w:rsidRPr="00EF087D">
        <w:rPr>
          <w:rFonts w:cs="Times New Roman"/>
          <w:color w:val="auto"/>
          <w:lang w:val="ru-RU"/>
        </w:rPr>
        <w:t xml:space="preserve"> </w:t>
      </w:r>
      <w:r w:rsidRPr="00EF087D">
        <w:rPr>
          <w:rFonts w:cs="Times New Roman"/>
          <w:color w:val="auto"/>
        </w:rPr>
        <w:t>Simple</w:t>
      </w:r>
      <w:r w:rsidRPr="00EF087D">
        <w:rPr>
          <w:rFonts w:cs="Times New Roman"/>
          <w:color w:val="auto"/>
          <w:lang w:val="ru-RU"/>
        </w:rPr>
        <w:t xml:space="preserve"> и </w:t>
      </w:r>
      <w:r w:rsidRPr="00EF087D">
        <w:rPr>
          <w:rFonts w:cs="Times New Roman"/>
          <w:color w:val="auto"/>
        </w:rPr>
        <w:t>Past</w:t>
      </w:r>
      <w:r w:rsidRPr="00EF087D">
        <w:rPr>
          <w:rFonts w:cs="Times New Roman"/>
          <w:color w:val="auto"/>
          <w:lang w:val="ru-RU"/>
        </w:rPr>
        <w:t xml:space="preserve"> </w:t>
      </w:r>
      <w:r w:rsidRPr="00EF087D">
        <w:rPr>
          <w:rFonts w:cs="Times New Roman"/>
          <w:color w:val="auto"/>
        </w:rPr>
        <w:t>Simple</w:t>
      </w:r>
      <w:r w:rsidRPr="00EF087D">
        <w:rPr>
          <w:rFonts w:cs="Times New Roman"/>
          <w:color w:val="auto"/>
          <w:lang w:val="ru-RU"/>
        </w:rPr>
        <w:t xml:space="preserve">, </w:t>
      </w:r>
      <w:r w:rsidRPr="00EF087D">
        <w:rPr>
          <w:rFonts w:cs="Times New Roman"/>
          <w:color w:val="auto"/>
        </w:rPr>
        <w:t>Present</w:t>
      </w:r>
      <w:r w:rsidRPr="00EF087D">
        <w:rPr>
          <w:rFonts w:cs="Times New Roman"/>
          <w:color w:val="auto"/>
          <w:lang w:val="ru-RU"/>
        </w:rPr>
        <w:t xml:space="preserve"> и </w:t>
      </w:r>
      <w:r w:rsidRPr="00EF087D">
        <w:rPr>
          <w:rFonts w:cs="Times New Roman"/>
          <w:color w:val="auto"/>
        </w:rPr>
        <w:t>Past</w:t>
      </w:r>
      <w:r w:rsidRPr="00EF087D">
        <w:rPr>
          <w:rFonts w:cs="Times New Roman"/>
          <w:color w:val="auto"/>
          <w:lang w:val="ru-RU"/>
        </w:rPr>
        <w:t xml:space="preserve"> </w:t>
      </w:r>
      <w:r w:rsidRPr="00EF087D">
        <w:rPr>
          <w:rFonts w:cs="Times New Roman"/>
          <w:color w:val="auto"/>
        </w:rPr>
        <w:t>Continuous</w:t>
      </w:r>
      <w:r w:rsidRPr="00EF087D">
        <w:rPr>
          <w:rFonts w:cs="Times New Roman"/>
          <w:color w:val="auto"/>
          <w:lang w:val="ru-RU"/>
        </w:rPr>
        <w:t xml:space="preserve">, </w:t>
      </w:r>
      <w:r w:rsidRPr="00EF087D">
        <w:rPr>
          <w:rFonts w:cs="Times New Roman"/>
          <w:color w:val="auto"/>
        </w:rPr>
        <w:t>Present</w:t>
      </w:r>
      <w:r w:rsidRPr="00EF087D">
        <w:rPr>
          <w:rFonts w:cs="Times New Roman"/>
          <w:color w:val="auto"/>
          <w:lang w:val="ru-RU"/>
        </w:rPr>
        <w:t xml:space="preserve"> </w:t>
      </w:r>
      <w:r w:rsidRPr="00EF087D">
        <w:rPr>
          <w:rFonts w:cs="Times New Roman"/>
          <w:color w:val="auto"/>
        </w:rPr>
        <w:t>Perfect</w:t>
      </w:r>
      <w:r w:rsidRPr="00EF087D">
        <w:rPr>
          <w:rFonts w:cs="Times New Roman"/>
          <w:color w:val="auto"/>
          <w:lang w:val="ru-RU"/>
        </w:rPr>
        <w:t>;</w:t>
      </w:r>
    </w:p>
    <w:p w:rsidR="00EF087D" w:rsidRPr="00EF087D" w:rsidRDefault="00EF087D" w:rsidP="00EF087D">
      <w:pPr>
        <w:pStyle w:val="msonormalcxspmiddlecxspmiddle"/>
        <w:spacing w:before="0" w:after="0" w:line="360" w:lineRule="auto"/>
        <w:ind w:firstLine="454"/>
        <w:jc w:val="both"/>
        <w:rPr>
          <w:rFonts w:cs="Times New Roman"/>
          <w:color w:val="auto"/>
          <w:lang w:val="ru-RU"/>
        </w:rPr>
      </w:pPr>
      <w:r w:rsidRPr="00EF087D">
        <w:rPr>
          <w:rFonts w:cs="Times New Roman"/>
          <w:color w:val="auto"/>
          <w:lang w:val="ru-RU"/>
        </w:rPr>
        <w:t xml:space="preserve">— глаголы в следующих формах страдательного залога: </w:t>
      </w:r>
      <w:r w:rsidRPr="00EF087D">
        <w:rPr>
          <w:rFonts w:cs="Times New Roman"/>
          <w:color w:val="auto"/>
        </w:rPr>
        <w:t>Present</w:t>
      </w:r>
      <w:r w:rsidRPr="00EF087D">
        <w:rPr>
          <w:rFonts w:cs="Times New Roman"/>
          <w:color w:val="auto"/>
          <w:lang w:val="ru-RU"/>
        </w:rPr>
        <w:t xml:space="preserve"> </w:t>
      </w:r>
      <w:r w:rsidRPr="00EF087D">
        <w:rPr>
          <w:rFonts w:cs="Times New Roman"/>
          <w:color w:val="auto"/>
        </w:rPr>
        <w:t>Simple</w:t>
      </w:r>
      <w:r w:rsidRPr="00EF087D">
        <w:rPr>
          <w:rFonts w:cs="Times New Roman"/>
          <w:color w:val="auto"/>
          <w:lang w:val="ru-RU"/>
        </w:rPr>
        <w:t xml:space="preserve"> </w:t>
      </w:r>
      <w:r w:rsidRPr="00EF087D">
        <w:rPr>
          <w:rFonts w:cs="Times New Roman"/>
          <w:color w:val="auto"/>
        </w:rPr>
        <w:t>Passive</w:t>
      </w:r>
      <w:r w:rsidRPr="00EF087D">
        <w:rPr>
          <w:rFonts w:cs="Times New Roman"/>
          <w:color w:val="auto"/>
          <w:lang w:val="ru-RU"/>
        </w:rPr>
        <w:t xml:space="preserve">, </w:t>
      </w:r>
      <w:r w:rsidRPr="00EF087D">
        <w:rPr>
          <w:rFonts w:cs="Times New Roman"/>
          <w:color w:val="auto"/>
        </w:rPr>
        <w:t>Past</w:t>
      </w:r>
      <w:r w:rsidRPr="00EF087D">
        <w:rPr>
          <w:rFonts w:cs="Times New Roman"/>
          <w:color w:val="auto"/>
          <w:lang w:val="ru-RU"/>
        </w:rPr>
        <w:t xml:space="preserve"> </w:t>
      </w:r>
      <w:r w:rsidRPr="00EF087D">
        <w:rPr>
          <w:rFonts w:cs="Times New Roman"/>
          <w:color w:val="auto"/>
        </w:rPr>
        <w:t>Simple</w:t>
      </w:r>
      <w:r w:rsidRPr="00EF087D">
        <w:rPr>
          <w:rFonts w:cs="Times New Roman"/>
          <w:color w:val="auto"/>
          <w:lang w:val="ru-RU"/>
        </w:rPr>
        <w:t xml:space="preserve"> </w:t>
      </w:r>
      <w:r w:rsidRPr="00EF087D">
        <w:rPr>
          <w:rFonts w:cs="Times New Roman"/>
          <w:color w:val="auto"/>
        </w:rPr>
        <w:t>Passive</w:t>
      </w:r>
      <w:r w:rsidRPr="00EF087D">
        <w:rPr>
          <w:rFonts w:cs="Times New Roman"/>
          <w:color w:val="auto"/>
          <w:lang w:val="ru-RU"/>
        </w:rPr>
        <w:t>;</w:t>
      </w:r>
    </w:p>
    <w:p w:rsidR="00EF087D" w:rsidRPr="00EF087D" w:rsidRDefault="00EF087D" w:rsidP="00EF087D">
      <w:pPr>
        <w:pStyle w:val="msonormalcxspmiddlecxspmiddle"/>
        <w:spacing w:before="0" w:after="0" w:line="360" w:lineRule="auto"/>
        <w:ind w:firstLine="454"/>
        <w:jc w:val="both"/>
        <w:rPr>
          <w:rFonts w:cs="Times New Roman"/>
          <w:i/>
          <w:color w:val="auto"/>
          <w:lang w:val="ru-RU"/>
        </w:rPr>
      </w:pPr>
      <w:r w:rsidRPr="00EF087D">
        <w:rPr>
          <w:rFonts w:cs="Times New Roman"/>
          <w:color w:val="auto"/>
          <w:lang w:val="ru-RU"/>
        </w:rPr>
        <w:t xml:space="preserve">— различные грамматические средства для выражения будущего времени: </w:t>
      </w:r>
      <w:r w:rsidRPr="00EF087D">
        <w:rPr>
          <w:rFonts w:cs="Times New Roman"/>
          <w:color w:val="auto"/>
        </w:rPr>
        <w:t>Simple</w:t>
      </w:r>
      <w:r w:rsidRPr="00EF087D">
        <w:rPr>
          <w:rFonts w:cs="Times New Roman"/>
          <w:color w:val="auto"/>
          <w:lang w:val="ru-RU"/>
        </w:rPr>
        <w:t xml:space="preserve"> </w:t>
      </w:r>
      <w:r w:rsidRPr="00EF087D">
        <w:rPr>
          <w:rFonts w:cs="Times New Roman"/>
          <w:color w:val="auto"/>
        </w:rPr>
        <w:t>Future</w:t>
      </w:r>
      <w:r w:rsidRPr="00EF087D">
        <w:rPr>
          <w:rFonts w:cs="Times New Roman"/>
          <w:color w:val="auto"/>
          <w:lang w:val="ru-RU"/>
        </w:rPr>
        <w:t xml:space="preserve">, </w:t>
      </w:r>
      <w:r w:rsidRPr="00EF087D">
        <w:rPr>
          <w:rFonts w:cs="Times New Roman"/>
          <w:color w:val="auto"/>
        </w:rPr>
        <w:t>to</w:t>
      </w:r>
      <w:r w:rsidRPr="00EF087D">
        <w:rPr>
          <w:rFonts w:cs="Times New Roman"/>
          <w:color w:val="auto"/>
          <w:lang w:val="ru-RU"/>
        </w:rPr>
        <w:t xml:space="preserve"> </w:t>
      </w:r>
      <w:r w:rsidRPr="00EF087D">
        <w:rPr>
          <w:rFonts w:cs="Times New Roman"/>
          <w:color w:val="auto"/>
        </w:rPr>
        <w:t>be</w:t>
      </w:r>
      <w:r w:rsidRPr="00EF087D">
        <w:rPr>
          <w:rFonts w:cs="Times New Roman"/>
          <w:color w:val="auto"/>
          <w:lang w:val="ru-RU"/>
        </w:rPr>
        <w:t xml:space="preserve"> </w:t>
      </w:r>
      <w:r w:rsidRPr="00EF087D">
        <w:rPr>
          <w:rFonts w:cs="Times New Roman"/>
          <w:color w:val="auto"/>
        </w:rPr>
        <w:t>going</w:t>
      </w:r>
      <w:r w:rsidRPr="00EF087D">
        <w:rPr>
          <w:rFonts w:cs="Times New Roman"/>
          <w:color w:val="auto"/>
          <w:lang w:val="ru-RU"/>
        </w:rPr>
        <w:t xml:space="preserve"> </w:t>
      </w:r>
      <w:r w:rsidRPr="00EF087D">
        <w:rPr>
          <w:rFonts w:cs="Times New Roman"/>
          <w:color w:val="auto"/>
        </w:rPr>
        <w:t>to</w:t>
      </w:r>
      <w:r w:rsidRPr="00EF087D">
        <w:rPr>
          <w:rFonts w:cs="Times New Roman"/>
          <w:color w:val="auto"/>
          <w:lang w:val="ru-RU"/>
        </w:rPr>
        <w:t xml:space="preserve">, </w:t>
      </w:r>
      <w:r w:rsidRPr="00EF087D">
        <w:rPr>
          <w:rFonts w:cs="Times New Roman"/>
          <w:color w:val="auto"/>
        </w:rPr>
        <w:t>Present</w:t>
      </w:r>
      <w:r w:rsidRPr="00EF087D">
        <w:rPr>
          <w:rFonts w:cs="Times New Roman"/>
          <w:color w:val="auto"/>
          <w:lang w:val="ru-RU"/>
        </w:rPr>
        <w:t xml:space="preserve"> </w:t>
      </w:r>
      <w:r w:rsidRPr="00EF087D">
        <w:rPr>
          <w:rFonts w:cs="Times New Roman"/>
          <w:color w:val="auto"/>
        </w:rPr>
        <w:t>Continuous</w:t>
      </w:r>
      <w:r w:rsidRPr="00EF087D">
        <w:rPr>
          <w:rFonts w:cs="Times New Roman"/>
          <w:i/>
          <w:color w:val="auto"/>
          <w:lang w:val="ru-RU"/>
        </w:rPr>
        <w:t>;</w:t>
      </w:r>
    </w:p>
    <w:p w:rsidR="00EF087D" w:rsidRPr="00EF087D" w:rsidRDefault="00EF087D" w:rsidP="00EF087D">
      <w:pPr>
        <w:pStyle w:val="msonormalcxspmiddlecxspmiddle"/>
        <w:spacing w:before="0" w:after="0" w:line="360" w:lineRule="auto"/>
        <w:ind w:firstLine="454"/>
        <w:jc w:val="both"/>
        <w:rPr>
          <w:rFonts w:cs="Times New Roman"/>
          <w:color w:val="auto"/>
        </w:rPr>
      </w:pPr>
      <w:r w:rsidRPr="00EF087D">
        <w:rPr>
          <w:rFonts w:cs="Times New Roman"/>
          <w:color w:val="auto"/>
        </w:rPr>
        <w:t>— </w:t>
      </w:r>
      <w:proofErr w:type="gramStart"/>
      <w:r w:rsidRPr="00EF087D">
        <w:rPr>
          <w:rFonts w:cs="Times New Roman"/>
          <w:color w:val="auto"/>
          <w:lang w:val="ru-RU"/>
        </w:rPr>
        <w:t>условные</w:t>
      </w:r>
      <w:proofErr w:type="gramEnd"/>
      <w:r w:rsidRPr="00EF087D">
        <w:rPr>
          <w:rFonts w:cs="Times New Roman"/>
          <w:color w:val="auto"/>
        </w:rPr>
        <w:t xml:space="preserve"> </w:t>
      </w:r>
      <w:r w:rsidRPr="00EF087D">
        <w:rPr>
          <w:rFonts w:cs="Times New Roman"/>
          <w:color w:val="auto"/>
          <w:lang w:val="ru-RU"/>
        </w:rPr>
        <w:t>предложения</w:t>
      </w:r>
      <w:r w:rsidRPr="00EF087D">
        <w:rPr>
          <w:rFonts w:cs="Times New Roman"/>
          <w:color w:val="auto"/>
        </w:rPr>
        <w:t xml:space="preserve"> </w:t>
      </w:r>
      <w:r w:rsidRPr="00EF087D">
        <w:rPr>
          <w:rFonts w:cs="Times New Roman"/>
          <w:color w:val="auto"/>
          <w:lang w:val="ru-RU"/>
        </w:rPr>
        <w:t>реального</w:t>
      </w:r>
      <w:r w:rsidRPr="00EF087D">
        <w:rPr>
          <w:rFonts w:cs="Times New Roman"/>
          <w:color w:val="auto"/>
        </w:rPr>
        <w:t xml:space="preserve"> </w:t>
      </w:r>
      <w:r w:rsidRPr="00EF087D">
        <w:rPr>
          <w:rFonts w:cs="Times New Roman"/>
          <w:color w:val="auto"/>
          <w:lang w:val="ru-RU"/>
        </w:rPr>
        <w:t>характера</w:t>
      </w:r>
      <w:r w:rsidRPr="00EF087D">
        <w:rPr>
          <w:rFonts w:cs="Times New Roman"/>
          <w:color w:val="auto"/>
        </w:rPr>
        <w:t xml:space="preserve"> (Conditional I — If I see Jim, I’ll invite him to our school party);</w:t>
      </w:r>
    </w:p>
    <w:p w:rsidR="00EF087D" w:rsidRPr="00EF087D" w:rsidRDefault="00EF087D" w:rsidP="00EF087D">
      <w:pPr>
        <w:pStyle w:val="msonormalcxspmiddlecxspmiddle"/>
        <w:spacing w:before="0" w:after="0" w:line="360" w:lineRule="auto"/>
        <w:ind w:firstLine="454"/>
        <w:jc w:val="both"/>
        <w:rPr>
          <w:rFonts w:cs="Times New Roman"/>
          <w:i/>
          <w:color w:val="auto"/>
        </w:rPr>
      </w:pPr>
      <w:r w:rsidRPr="00EF087D">
        <w:rPr>
          <w:rFonts w:cs="Times New Roman"/>
          <w:color w:val="auto"/>
        </w:rPr>
        <w:t>— </w:t>
      </w:r>
      <w:proofErr w:type="gramStart"/>
      <w:r w:rsidRPr="00EF087D">
        <w:rPr>
          <w:rFonts w:cs="Times New Roman"/>
          <w:color w:val="auto"/>
          <w:lang w:val="ru-RU"/>
        </w:rPr>
        <w:t>модальные</w:t>
      </w:r>
      <w:proofErr w:type="gramEnd"/>
      <w:r w:rsidRPr="00EF087D">
        <w:rPr>
          <w:rFonts w:cs="Times New Roman"/>
          <w:color w:val="auto"/>
        </w:rPr>
        <w:t xml:space="preserve"> </w:t>
      </w:r>
      <w:r w:rsidRPr="00EF087D">
        <w:rPr>
          <w:rFonts w:cs="Times New Roman"/>
          <w:color w:val="auto"/>
          <w:lang w:val="ru-RU"/>
        </w:rPr>
        <w:t>глаголы</w:t>
      </w:r>
      <w:r w:rsidRPr="00EF087D">
        <w:rPr>
          <w:rFonts w:cs="Times New Roman"/>
          <w:color w:val="auto"/>
        </w:rPr>
        <w:t xml:space="preserve"> </w:t>
      </w:r>
      <w:r w:rsidRPr="00EF087D">
        <w:rPr>
          <w:rFonts w:cs="Times New Roman"/>
          <w:color w:val="auto"/>
          <w:lang w:val="ru-RU"/>
        </w:rPr>
        <w:t>и</w:t>
      </w:r>
      <w:r w:rsidRPr="00EF087D">
        <w:rPr>
          <w:rFonts w:cs="Times New Roman"/>
          <w:color w:val="auto"/>
        </w:rPr>
        <w:t xml:space="preserve"> </w:t>
      </w:r>
      <w:r w:rsidRPr="00EF087D">
        <w:rPr>
          <w:rFonts w:cs="Times New Roman"/>
          <w:color w:val="auto"/>
          <w:lang w:val="ru-RU"/>
        </w:rPr>
        <w:t>их</w:t>
      </w:r>
      <w:r w:rsidRPr="00EF087D">
        <w:rPr>
          <w:rFonts w:cs="Times New Roman"/>
          <w:color w:val="auto"/>
        </w:rPr>
        <w:t xml:space="preserve"> </w:t>
      </w:r>
      <w:r w:rsidRPr="00EF087D">
        <w:rPr>
          <w:rFonts w:cs="Times New Roman"/>
          <w:color w:val="auto"/>
          <w:lang w:val="ru-RU"/>
        </w:rPr>
        <w:t>эквиваленты</w:t>
      </w:r>
      <w:r w:rsidRPr="00EF087D">
        <w:rPr>
          <w:rFonts w:cs="Times New Roman"/>
          <w:color w:val="auto"/>
        </w:rPr>
        <w:t xml:space="preserve"> (may, can, be able to, must, have to, should, could).</w:t>
      </w:r>
    </w:p>
    <w:p w:rsidR="00EF087D" w:rsidRPr="00EF087D" w:rsidRDefault="00EF087D" w:rsidP="00EF087D">
      <w:pPr>
        <w:pStyle w:val="msonormalcxspmiddlecxspmiddle"/>
        <w:spacing w:before="0" w:after="0" w:line="360" w:lineRule="auto"/>
        <w:ind w:firstLine="454"/>
        <w:jc w:val="both"/>
        <w:rPr>
          <w:rFonts w:cs="Times New Roman"/>
          <w:i/>
          <w:color w:val="auto"/>
          <w:lang w:val="ru-RU"/>
        </w:rPr>
      </w:pPr>
      <w:r w:rsidRPr="00EF087D">
        <w:rPr>
          <w:rFonts w:cs="Times New Roman"/>
          <w:i/>
          <w:color w:val="auto"/>
          <w:lang w:val="ru-RU"/>
        </w:rPr>
        <w:t>Выпускник получит возможность научиться:</w:t>
      </w:r>
    </w:p>
    <w:p w:rsidR="00EF087D" w:rsidRPr="00EF087D" w:rsidRDefault="00EF087D" w:rsidP="00EF087D">
      <w:pPr>
        <w:pStyle w:val="msonormalcxspmiddlecxspmiddle"/>
        <w:spacing w:before="0" w:after="0" w:line="360" w:lineRule="auto"/>
        <w:ind w:firstLine="454"/>
        <w:jc w:val="both"/>
        <w:rPr>
          <w:rFonts w:cs="Times New Roman"/>
          <w:i/>
          <w:color w:val="auto"/>
          <w:lang w:val="ru-RU"/>
        </w:rPr>
      </w:pPr>
      <w:proofErr w:type="gramStart"/>
      <w:r w:rsidRPr="00EF087D">
        <w:rPr>
          <w:rFonts w:cs="Times New Roman"/>
          <w:lang w:val="ru-RU"/>
        </w:rPr>
        <w:t>• </w:t>
      </w:r>
      <w:r w:rsidRPr="00EF087D">
        <w:rPr>
          <w:rFonts w:cs="Times New Roman"/>
          <w:i/>
          <w:color w:val="auto"/>
          <w:lang w:val="ru-RU"/>
        </w:rPr>
        <w:t xml:space="preserve">распознавать сложноподчинённые предложения с придаточными: времени с союзами </w:t>
      </w:r>
      <w:proofErr w:type="spellStart"/>
      <w:r w:rsidRPr="00EF087D">
        <w:rPr>
          <w:rFonts w:cs="Times New Roman"/>
          <w:i/>
          <w:color w:val="auto"/>
          <w:lang w:val="ru-RU"/>
        </w:rPr>
        <w:t>for</w:t>
      </w:r>
      <w:proofErr w:type="spellEnd"/>
      <w:r w:rsidRPr="00EF087D">
        <w:rPr>
          <w:rFonts w:cs="Times New Roman"/>
          <w:i/>
          <w:color w:val="auto"/>
          <w:lang w:val="ru-RU"/>
        </w:rPr>
        <w:t xml:space="preserve">, </w:t>
      </w:r>
      <w:proofErr w:type="spellStart"/>
      <w:r w:rsidRPr="00EF087D">
        <w:rPr>
          <w:rFonts w:cs="Times New Roman"/>
          <w:i/>
          <w:color w:val="auto"/>
          <w:lang w:val="ru-RU"/>
        </w:rPr>
        <w:t>since</w:t>
      </w:r>
      <w:proofErr w:type="spellEnd"/>
      <w:r w:rsidRPr="00EF087D">
        <w:rPr>
          <w:rFonts w:cs="Times New Roman"/>
          <w:i/>
          <w:color w:val="auto"/>
          <w:lang w:val="ru-RU"/>
        </w:rPr>
        <w:t xml:space="preserve">, </w:t>
      </w:r>
      <w:proofErr w:type="spellStart"/>
      <w:r w:rsidRPr="00EF087D">
        <w:rPr>
          <w:rFonts w:cs="Times New Roman"/>
          <w:i/>
          <w:color w:val="auto"/>
          <w:lang w:val="ru-RU"/>
        </w:rPr>
        <w:t>during</w:t>
      </w:r>
      <w:proofErr w:type="spellEnd"/>
      <w:r w:rsidRPr="00EF087D">
        <w:rPr>
          <w:rFonts w:cs="Times New Roman"/>
          <w:i/>
          <w:color w:val="auto"/>
          <w:lang w:val="ru-RU"/>
        </w:rPr>
        <w:t xml:space="preserve">; цели с союзом </w:t>
      </w:r>
      <w:proofErr w:type="spellStart"/>
      <w:r w:rsidRPr="00EF087D">
        <w:rPr>
          <w:rFonts w:cs="Times New Roman"/>
          <w:i/>
          <w:color w:val="auto"/>
          <w:lang w:val="ru-RU"/>
        </w:rPr>
        <w:t>so</w:t>
      </w:r>
      <w:proofErr w:type="spellEnd"/>
      <w:r w:rsidRPr="00EF087D">
        <w:rPr>
          <w:rFonts w:cs="Times New Roman"/>
          <w:i/>
          <w:color w:val="auto"/>
          <w:lang w:val="ru-RU"/>
        </w:rPr>
        <w:t xml:space="preserve"> </w:t>
      </w:r>
      <w:proofErr w:type="spellStart"/>
      <w:r w:rsidRPr="00EF087D">
        <w:rPr>
          <w:rFonts w:cs="Times New Roman"/>
          <w:i/>
          <w:color w:val="auto"/>
          <w:lang w:val="ru-RU"/>
        </w:rPr>
        <w:t>that</w:t>
      </w:r>
      <w:proofErr w:type="spellEnd"/>
      <w:r w:rsidRPr="00EF087D">
        <w:rPr>
          <w:rFonts w:cs="Times New Roman"/>
          <w:i/>
          <w:color w:val="auto"/>
          <w:lang w:val="ru-RU"/>
        </w:rPr>
        <w:t xml:space="preserve">; условия с союзом </w:t>
      </w:r>
      <w:proofErr w:type="spellStart"/>
      <w:r w:rsidRPr="00EF087D">
        <w:rPr>
          <w:rFonts w:cs="Times New Roman"/>
          <w:i/>
          <w:color w:val="auto"/>
          <w:lang w:val="ru-RU"/>
        </w:rPr>
        <w:t>unless</w:t>
      </w:r>
      <w:proofErr w:type="spellEnd"/>
      <w:r w:rsidRPr="00EF087D">
        <w:rPr>
          <w:rFonts w:cs="Times New Roman"/>
          <w:i/>
          <w:color w:val="auto"/>
          <w:lang w:val="ru-RU"/>
        </w:rPr>
        <w:t xml:space="preserve">; определительными с союзами </w:t>
      </w:r>
      <w:proofErr w:type="spellStart"/>
      <w:r w:rsidRPr="00EF087D">
        <w:rPr>
          <w:rFonts w:cs="Times New Roman"/>
          <w:i/>
          <w:color w:val="auto"/>
          <w:lang w:val="ru-RU"/>
        </w:rPr>
        <w:t>who</w:t>
      </w:r>
      <w:proofErr w:type="spellEnd"/>
      <w:r w:rsidRPr="00EF087D">
        <w:rPr>
          <w:rFonts w:cs="Times New Roman"/>
          <w:i/>
          <w:color w:val="auto"/>
          <w:lang w:val="ru-RU"/>
        </w:rPr>
        <w:t xml:space="preserve">, </w:t>
      </w:r>
      <w:proofErr w:type="spellStart"/>
      <w:r w:rsidRPr="00EF087D">
        <w:rPr>
          <w:rFonts w:cs="Times New Roman"/>
          <w:i/>
          <w:color w:val="auto"/>
          <w:lang w:val="ru-RU"/>
        </w:rPr>
        <w:t>which</w:t>
      </w:r>
      <w:proofErr w:type="spellEnd"/>
      <w:r w:rsidRPr="00EF087D">
        <w:rPr>
          <w:rFonts w:cs="Times New Roman"/>
          <w:i/>
          <w:color w:val="auto"/>
          <w:lang w:val="ru-RU"/>
        </w:rPr>
        <w:t xml:space="preserve">, </w:t>
      </w:r>
      <w:proofErr w:type="spellStart"/>
      <w:r w:rsidRPr="00EF087D">
        <w:rPr>
          <w:rFonts w:cs="Times New Roman"/>
          <w:i/>
          <w:color w:val="auto"/>
          <w:lang w:val="ru-RU"/>
        </w:rPr>
        <w:t>that</w:t>
      </w:r>
      <w:proofErr w:type="spellEnd"/>
      <w:r w:rsidRPr="00EF087D">
        <w:rPr>
          <w:rFonts w:cs="Times New Roman"/>
          <w:i/>
          <w:color w:val="auto"/>
          <w:lang w:val="ru-RU"/>
        </w:rPr>
        <w:t>;</w:t>
      </w:r>
      <w:proofErr w:type="gramEnd"/>
    </w:p>
    <w:p w:rsidR="00EF087D" w:rsidRPr="00EF087D" w:rsidRDefault="00EF087D" w:rsidP="00EF087D">
      <w:pPr>
        <w:pStyle w:val="msonormalcxspmiddlecxspmiddle"/>
        <w:spacing w:before="0" w:after="0" w:line="360" w:lineRule="auto"/>
        <w:ind w:firstLine="454"/>
        <w:jc w:val="both"/>
        <w:rPr>
          <w:rFonts w:cs="Times New Roman"/>
          <w:i/>
          <w:color w:val="auto"/>
          <w:lang w:val="ru-RU"/>
        </w:rPr>
      </w:pPr>
      <w:r w:rsidRPr="00EF087D">
        <w:rPr>
          <w:rFonts w:cs="Times New Roman"/>
          <w:lang w:val="ru-RU"/>
        </w:rPr>
        <w:t>• </w:t>
      </w:r>
      <w:r w:rsidRPr="00EF087D">
        <w:rPr>
          <w:rFonts w:cs="Times New Roman"/>
          <w:i/>
          <w:color w:val="auto"/>
          <w:lang w:val="ru-RU"/>
        </w:rPr>
        <w:t xml:space="preserve">распознавать в речи предложения с конструкциями </w:t>
      </w:r>
      <w:proofErr w:type="spellStart"/>
      <w:r w:rsidRPr="00EF087D">
        <w:rPr>
          <w:rFonts w:cs="Times New Roman"/>
          <w:i/>
          <w:color w:val="auto"/>
          <w:lang w:val="ru-RU"/>
        </w:rPr>
        <w:t>as</w:t>
      </w:r>
      <w:proofErr w:type="spellEnd"/>
      <w:r w:rsidRPr="00EF087D">
        <w:rPr>
          <w:rFonts w:cs="Times New Roman"/>
          <w:i/>
          <w:color w:val="auto"/>
          <w:lang w:val="ru-RU"/>
        </w:rPr>
        <w:t xml:space="preserve"> … </w:t>
      </w:r>
      <w:proofErr w:type="spellStart"/>
      <w:r w:rsidRPr="00EF087D">
        <w:rPr>
          <w:rFonts w:cs="Times New Roman"/>
          <w:i/>
          <w:color w:val="auto"/>
          <w:lang w:val="ru-RU"/>
        </w:rPr>
        <w:t>as</w:t>
      </w:r>
      <w:proofErr w:type="spellEnd"/>
      <w:r w:rsidRPr="00EF087D">
        <w:rPr>
          <w:rFonts w:cs="Times New Roman"/>
          <w:i/>
          <w:color w:val="auto"/>
          <w:lang w:val="ru-RU"/>
        </w:rPr>
        <w:t xml:space="preserve">; </w:t>
      </w:r>
      <w:proofErr w:type="spellStart"/>
      <w:r w:rsidRPr="00EF087D">
        <w:rPr>
          <w:rFonts w:cs="Times New Roman"/>
          <w:i/>
          <w:color w:val="auto"/>
          <w:lang w:val="ru-RU"/>
        </w:rPr>
        <w:t>not</w:t>
      </w:r>
      <w:proofErr w:type="spellEnd"/>
      <w:r w:rsidRPr="00EF087D">
        <w:rPr>
          <w:rFonts w:cs="Times New Roman"/>
          <w:i/>
          <w:color w:val="auto"/>
          <w:lang w:val="ru-RU"/>
        </w:rPr>
        <w:t xml:space="preserve"> </w:t>
      </w:r>
      <w:proofErr w:type="spellStart"/>
      <w:r w:rsidRPr="00EF087D">
        <w:rPr>
          <w:rFonts w:cs="Times New Roman"/>
          <w:i/>
          <w:color w:val="auto"/>
          <w:lang w:val="ru-RU"/>
        </w:rPr>
        <w:t>so</w:t>
      </w:r>
      <w:proofErr w:type="spellEnd"/>
      <w:r w:rsidRPr="00EF087D">
        <w:rPr>
          <w:rFonts w:cs="Times New Roman"/>
          <w:i/>
          <w:color w:val="auto"/>
          <w:lang w:val="ru-RU"/>
        </w:rPr>
        <w:t> … </w:t>
      </w:r>
      <w:proofErr w:type="spellStart"/>
      <w:r w:rsidRPr="00EF087D">
        <w:rPr>
          <w:rFonts w:cs="Times New Roman"/>
          <w:i/>
          <w:color w:val="auto"/>
          <w:lang w:val="ru-RU"/>
        </w:rPr>
        <w:t>as</w:t>
      </w:r>
      <w:proofErr w:type="spellEnd"/>
      <w:r w:rsidRPr="00EF087D">
        <w:rPr>
          <w:rFonts w:cs="Times New Roman"/>
          <w:i/>
          <w:color w:val="auto"/>
          <w:lang w:val="ru-RU"/>
        </w:rPr>
        <w:t xml:space="preserve">; </w:t>
      </w:r>
      <w:proofErr w:type="spellStart"/>
      <w:r w:rsidRPr="00EF087D">
        <w:rPr>
          <w:rFonts w:cs="Times New Roman"/>
          <w:i/>
          <w:color w:val="auto"/>
          <w:lang w:val="ru-RU"/>
        </w:rPr>
        <w:t>either</w:t>
      </w:r>
      <w:proofErr w:type="spellEnd"/>
      <w:r w:rsidRPr="00EF087D">
        <w:rPr>
          <w:rFonts w:cs="Times New Roman"/>
          <w:i/>
          <w:color w:val="auto"/>
          <w:lang w:val="ru-RU"/>
        </w:rPr>
        <w:t xml:space="preserve"> … </w:t>
      </w:r>
      <w:proofErr w:type="spellStart"/>
      <w:r w:rsidRPr="00EF087D">
        <w:rPr>
          <w:rFonts w:cs="Times New Roman"/>
          <w:i/>
          <w:color w:val="auto"/>
          <w:lang w:val="ru-RU"/>
        </w:rPr>
        <w:t>or</w:t>
      </w:r>
      <w:proofErr w:type="spellEnd"/>
      <w:r w:rsidRPr="00EF087D">
        <w:rPr>
          <w:rFonts w:cs="Times New Roman"/>
          <w:i/>
          <w:color w:val="auto"/>
          <w:lang w:val="ru-RU"/>
        </w:rPr>
        <w:t xml:space="preserve">; </w:t>
      </w:r>
      <w:proofErr w:type="spellStart"/>
      <w:r w:rsidRPr="00EF087D">
        <w:rPr>
          <w:rFonts w:cs="Times New Roman"/>
          <w:i/>
          <w:color w:val="auto"/>
          <w:lang w:val="ru-RU"/>
        </w:rPr>
        <w:t>neither</w:t>
      </w:r>
      <w:proofErr w:type="spellEnd"/>
      <w:r w:rsidRPr="00EF087D">
        <w:rPr>
          <w:rFonts w:cs="Times New Roman"/>
          <w:i/>
          <w:color w:val="auto"/>
          <w:lang w:val="ru-RU"/>
        </w:rPr>
        <w:t xml:space="preserve"> … </w:t>
      </w:r>
      <w:proofErr w:type="spellStart"/>
      <w:r w:rsidRPr="00EF087D">
        <w:rPr>
          <w:rFonts w:cs="Times New Roman"/>
          <w:i/>
          <w:color w:val="auto"/>
          <w:lang w:val="ru-RU"/>
        </w:rPr>
        <w:t>nor</w:t>
      </w:r>
      <w:proofErr w:type="spellEnd"/>
      <w:r w:rsidRPr="00EF087D">
        <w:rPr>
          <w:rFonts w:cs="Times New Roman"/>
          <w:i/>
          <w:color w:val="auto"/>
          <w:lang w:val="ru-RU"/>
        </w:rPr>
        <w:t>;</w:t>
      </w:r>
    </w:p>
    <w:p w:rsidR="00EF087D" w:rsidRPr="00EF087D" w:rsidRDefault="00EF087D" w:rsidP="00EF087D">
      <w:pPr>
        <w:pStyle w:val="msonormalcxspmiddlecxspmiddle"/>
        <w:spacing w:before="0" w:after="0" w:line="360" w:lineRule="auto"/>
        <w:ind w:firstLine="454"/>
        <w:jc w:val="both"/>
        <w:rPr>
          <w:rFonts w:cs="Times New Roman"/>
          <w:i/>
          <w:color w:val="auto"/>
          <w:shd w:val="clear" w:color="auto" w:fill="FFFFFF"/>
          <w:lang w:val="ru-RU"/>
        </w:rPr>
      </w:pPr>
      <w:r w:rsidRPr="00EF087D">
        <w:rPr>
          <w:rFonts w:cs="Times New Roman"/>
          <w:lang w:val="ru-RU"/>
        </w:rPr>
        <w:t>• </w:t>
      </w:r>
      <w:r w:rsidRPr="00EF087D">
        <w:rPr>
          <w:rFonts w:cs="Times New Roman"/>
          <w:i/>
          <w:color w:val="auto"/>
          <w:shd w:val="clear" w:color="auto" w:fill="FFFFFF"/>
          <w:lang w:val="ru-RU"/>
        </w:rPr>
        <w:t>распознавать в речи условные предложения нереального характера (</w:t>
      </w:r>
      <w:r w:rsidRPr="00EF087D">
        <w:rPr>
          <w:rFonts w:cs="Times New Roman"/>
          <w:i/>
          <w:color w:val="auto"/>
          <w:shd w:val="clear" w:color="auto" w:fill="FFFFFF"/>
        </w:rPr>
        <w:t>Conditional</w:t>
      </w:r>
      <w:r w:rsidRPr="00EF087D">
        <w:rPr>
          <w:rFonts w:cs="Times New Roman"/>
          <w:i/>
          <w:color w:val="auto"/>
          <w:shd w:val="clear" w:color="auto" w:fill="FFFFFF"/>
          <w:lang w:val="ru-RU"/>
        </w:rPr>
        <w:t xml:space="preserve"> </w:t>
      </w:r>
      <w:r w:rsidRPr="00EF087D">
        <w:rPr>
          <w:rFonts w:cs="Times New Roman"/>
          <w:i/>
          <w:color w:val="auto"/>
          <w:shd w:val="clear" w:color="auto" w:fill="FFFFFF"/>
        </w:rPr>
        <w:t>II</w:t>
      </w:r>
      <w:r w:rsidRPr="00EF087D">
        <w:rPr>
          <w:rFonts w:cs="Times New Roman"/>
          <w:i/>
          <w:color w:val="auto"/>
          <w:shd w:val="clear" w:color="auto" w:fill="FFFFFF"/>
          <w:lang w:val="ru-RU"/>
        </w:rPr>
        <w:t xml:space="preserve"> — </w:t>
      </w:r>
      <w:r w:rsidRPr="00EF087D">
        <w:rPr>
          <w:rFonts w:cs="Times New Roman"/>
          <w:i/>
          <w:color w:val="auto"/>
          <w:shd w:val="clear" w:color="auto" w:fill="FFFFFF"/>
        </w:rPr>
        <w:t>If</w:t>
      </w:r>
      <w:r w:rsidRPr="00EF087D">
        <w:rPr>
          <w:rFonts w:cs="Times New Roman"/>
          <w:i/>
          <w:color w:val="auto"/>
          <w:shd w:val="clear" w:color="auto" w:fill="FFFFFF"/>
          <w:lang w:val="ru-RU"/>
        </w:rPr>
        <w:t xml:space="preserve"> </w:t>
      </w:r>
      <w:r w:rsidRPr="00EF087D">
        <w:rPr>
          <w:rFonts w:cs="Times New Roman"/>
          <w:i/>
          <w:color w:val="auto"/>
          <w:shd w:val="clear" w:color="auto" w:fill="FFFFFF"/>
        </w:rPr>
        <w:t>I</w:t>
      </w:r>
      <w:r w:rsidRPr="00EF087D">
        <w:rPr>
          <w:rFonts w:cs="Times New Roman"/>
          <w:i/>
          <w:color w:val="auto"/>
          <w:shd w:val="clear" w:color="auto" w:fill="FFFFFF"/>
          <w:lang w:val="ru-RU"/>
        </w:rPr>
        <w:t xml:space="preserve"> </w:t>
      </w:r>
      <w:r w:rsidRPr="00EF087D">
        <w:rPr>
          <w:rFonts w:cs="Times New Roman"/>
          <w:i/>
          <w:color w:val="auto"/>
          <w:shd w:val="clear" w:color="auto" w:fill="FFFFFF"/>
        </w:rPr>
        <w:t>were</w:t>
      </w:r>
      <w:r w:rsidRPr="00EF087D">
        <w:rPr>
          <w:rFonts w:cs="Times New Roman"/>
          <w:i/>
          <w:color w:val="auto"/>
          <w:shd w:val="clear" w:color="auto" w:fill="FFFFFF"/>
          <w:lang w:val="ru-RU"/>
        </w:rPr>
        <w:t xml:space="preserve"> </w:t>
      </w:r>
      <w:r w:rsidRPr="00EF087D">
        <w:rPr>
          <w:rFonts w:cs="Times New Roman"/>
          <w:i/>
          <w:color w:val="auto"/>
          <w:shd w:val="clear" w:color="auto" w:fill="FFFFFF"/>
        </w:rPr>
        <w:t>you</w:t>
      </w:r>
      <w:r w:rsidRPr="00EF087D">
        <w:rPr>
          <w:rFonts w:cs="Times New Roman"/>
          <w:i/>
          <w:color w:val="auto"/>
          <w:shd w:val="clear" w:color="auto" w:fill="FFFFFF"/>
          <w:lang w:val="ru-RU"/>
        </w:rPr>
        <w:t xml:space="preserve">, </w:t>
      </w:r>
      <w:r w:rsidRPr="00EF087D">
        <w:rPr>
          <w:rFonts w:cs="Times New Roman"/>
          <w:i/>
          <w:color w:val="auto"/>
          <w:shd w:val="clear" w:color="auto" w:fill="FFFFFF"/>
        </w:rPr>
        <w:t>I</w:t>
      </w:r>
      <w:r w:rsidRPr="00EF087D">
        <w:rPr>
          <w:rFonts w:cs="Times New Roman"/>
          <w:i/>
          <w:color w:val="auto"/>
          <w:shd w:val="clear" w:color="auto" w:fill="FFFFFF"/>
          <w:lang w:val="ru-RU"/>
        </w:rPr>
        <w:t xml:space="preserve"> </w:t>
      </w:r>
      <w:r w:rsidRPr="00EF087D">
        <w:rPr>
          <w:rFonts w:cs="Times New Roman"/>
          <w:i/>
          <w:color w:val="auto"/>
          <w:shd w:val="clear" w:color="auto" w:fill="FFFFFF"/>
        </w:rPr>
        <w:t>would</w:t>
      </w:r>
      <w:r w:rsidRPr="00EF087D">
        <w:rPr>
          <w:rFonts w:cs="Times New Roman"/>
          <w:i/>
          <w:color w:val="auto"/>
          <w:shd w:val="clear" w:color="auto" w:fill="FFFFFF"/>
          <w:lang w:val="ru-RU"/>
        </w:rPr>
        <w:t xml:space="preserve"> </w:t>
      </w:r>
      <w:r w:rsidRPr="00EF087D">
        <w:rPr>
          <w:rFonts w:cs="Times New Roman"/>
          <w:i/>
          <w:color w:val="auto"/>
          <w:shd w:val="clear" w:color="auto" w:fill="FFFFFF"/>
        </w:rPr>
        <w:t>start</w:t>
      </w:r>
      <w:r w:rsidRPr="00EF087D">
        <w:rPr>
          <w:rFonts w:cs="Times New Roman"/>
          <w:i/>
          <w:color w:val="auto"/>
          <w:shd w:val="clear" w:color="auto" w:fill="FFFFFF"/>
          <w:lang w:val="ru-RU"/>
        </w:rPr>
        <w:t xml:space="preserve"> </w:t>
      </w:r>
      <w:r w:rsidRPr="00EF087D">
        <w:rPr>
          <w:rFonts w:cs="Times New Roman"/>
          <w:i/>
          <w:color w:val="auto"/>
          <w:shd w:val="clear" w:color="auto" w:fill="FFFFFF"/>
        </w:rPr>
        <w:t>learning</w:t>
      </w:r>
      <w:r w:rsidRPr="00EF087D">
        <w:rPr>
          <w:rFonts w:cs="Times New Roman"/>
          <w:i/>
          <w:color w:val="auto"/>
          <w:shd w:val="clear" w:color="auto" w:fill="FFFFFF"/>
          <w:lang w:val="ru-RU"/>
        </w:rPr>
        <w:t xml:space="preserve"> </w:t>
      </w:r>
      <w:r w:rsidRPr="00EF087D">
        <w:rPr>
          <w:rFonts w:cs="Times New Roman"/>
          <w:i/>
          <w:color w:val="auto"/>
          <w:shd w:val="clear" w:color="auto" w:fill="FFFFFF"/>
        </w:rPr>
        <w:t>French</w:t>
      </w:r>
      <w:r w:rsidRPr="00EF087D">
        <w:rPr>
          <w:rFonts w:cs="Times New Roman"/>
          <w:i/>
          <w:color w:val="auto"/>
          <w:shd w:val="clear" w:color="auto" w:fill="FFFFFF"/>
          <w:lang w:val="ru-RU"/>
        </w:rPr>
        <w:t>);</w:t>
      </w:r>
    </w:p>
    <w:p w:rsidR="00EF087D" w:rsidRPr="00EF087D" w:rsidRDefault="00EF087D" w:rsidP="00EF087D">
      <w:pPr>
        <w:pStyle w:val="msonormalcxspmiddlecxspmiddle"/>
        <w:spacing w:before="0" w:after="0" w:line="360" w:lineRule="auto"/>
        <w:ind w:firstLine="454"/>
        <w:jc w:val="both"/>
        <w:rPr>
          <w:rFonts w:cs="Times New Roman"/>
          <w:i/>
          <w:color w:val="auto"/>
          <w:lang w:val="ru-RU"/>
        </w:rPr>
      </w:pPr>
      <w:r w:rsidRPr="00EF087D">
        <w:rPr>
          <w:rFonts w:cs="Times New Roman"/>
          <w:lang w:val="ru-RU"/>
        </w:rPr>
        <w:t>• </w:t>
      </w:r>
      <w:r w:rsidRPr="00EF087D">
        <w:rPr>
          <w:rFonts w:cs="Times New Roman"/>
          <w:i/>
          <w:color w:val="auto"/>
          <w:lang w:val="ru-RU"/>
        </w:rPr>
        <w:t xml:space="preserve">использовать в речи глаголы во </w:t>
      </w:r>
      <w:proofErr w:type="spellStart"/>
      <w:r w:rsidRPr="00EF087D">
        <w:rPr>
          <w:rFonts w:cs="Times New Roman"/>
          <w:i/>
          <w:color w:val="auto"/>
          <w:lang w:val="ru-RU"/>
        </w:rPr>
        <w:t>временны́</w:t>
      </w:r>
      <w:proofErr w:type="gramStart"/>
      <w:r w:rsidRPr="00EF087D">
        <w:rPr>
          <w:rFonts w:cs="Times New Roman"/>
          <w:i/>
          <w:color w:val="auto"/>
          <w:lang w:val="ru-RU"/>
        </w:rPr>
        <w:t>х</w:t>
      </w:r>
      <w:proofErr w:type="spellEnd"/>
      <w:proofErr w:type="gramEnd"/>
      <w:r w:rsidRPr="00EF087D">
        <w:rPr>
          <w:rFonts w:cs="Times New Roman"/>
          <w:i/>
          <w:color w:val="auto"/>
          <w:lang w:val="ru-RU"/>
        </w:rPr>
        <w:t xml:space="preserve"> формах действительного залога: </w:t>
      </w:r>
      <w:r w:rsidRPr="00EF087D">
        <w:rPr>
          <w:rFonts w:cs="Times New Roman"/>
          <w:i/>
          <w:color w:val="auto"/>
        </w:rPr>
        <w:t>Past</w:t>
      </w:r>
      <w:r w:rsidRPr="00EF087D">
        <w:rPr>
          <w:rFonts w:cs="Times New Roman"/>
          <w:i/>
          <w:color w:val="auto"/>
          <w:lang w:val="ru-RU"/>
        </w:rPr>
        <w:t xml:space="preserve"> </w:t>
      </w:r>
      <w:r w:rsidRPr="00EF087D">
        <w:rPr>
          <w:rFonts w:cs="Times New Roman"/>
          <w:i/>
          <w:color w:val="auto"/>
        </w:rPr>
        <w:t>Perfect</w:t>
      </w:r>
      <w:r w:rsidRPr="00EF087D">
        <w:rPr>
          <w:rFonts w:cs="Times New Roman"/>
          <w:i/>
          <w:color w:val="auto"/>
          <w:lang w:val="ru-RU"/>
        </w:rPr>
        <w:t xml:space="preserve">, </w:t>
      </w:r>
      <w:r w:rsidRPr="00EF087D">
        <w:rPr>
          <w:rFonts w:cs="Times New Roman"/>
          <w:i/>
          <w:color w:val="auto"/>
        </w:rPr>
        <w:t>Present</w:t>
      </w:r>
      <w:r w:rsidRPr="00EF087D">
        <w:rPr>
          <w:rFonts w:cs="Times New Roman"/>
          <w:i/>
          <w:color w:val="auto"/>
          <w:lang w:val="ru-RU"/>
        </w:rPr>
        <w:t xml:space="preserve"> </w:t>
      </w:r>
      <w:r w:rsidRPr="00EF087D">
        <w:rPr>
          <w:rFonts w:cs="Times New Roman"/>
          <w:i/>
          <w:color w:val="auto"/>
        </w:rPr>
        <w:t>Perfect</w:t>
      </w:r>
      <w:r w:rsidRPr="00EF087D">
        <w:rPr>
          <w:rFonts w:cs="Times New Roman"/>
          <w:i/>
          <w:color w:val="auto"/>
          <w:lang w:val="ru-RU"/>
        </w:rPr>
        <w:t xml:space="preserve"> </w:t>
      </w:r>
      <w:r w:rsidRPr="00EF087D">
        <w:rPr>
          <w:rFonts w:cs="Times New Roman"/>
          <w:i/>
          <w:color w:val="auto"/>
        </w:rPr>
        <w:t>Continuous</w:t>
      </w:r>
      <w:r w:rsidRPr="00EF087D">
        <w:rPr>
          <w:rFonts w:cs="Times New Roman"/>
          <w:i/>
          <w:color w:val="auto"/>
          <w:lang w:val="ru-RU"/>
        </w:rPr>
        <w:t xml:space="preserve">, </w:t>
      </w:r>
      <w:r w:rsidRPr="00EF087D">
        <w:rPr>
          <w:rFonts w:cs="Times New Roman"/>
          <w:i/>
          <w:color w:val="auto"/>
        </w:rPr>
        <w:t>Future</w:t>
      </w:r>
      <w:r w:rsidRPr="00EF087D">
        <w:rPr>
          <w:rFonts w:cs="Times New Roman"/>
          <w:i/>
          <w:color w:val="auto"/>
          <w:lang w:val="ru-RU"/>
        </w:rPr>
        <w:t>-</w:t>
      </w:r>
      <w:r w:rsidRPr="00EF087D">
        <w:rPr>
          <w:rFonts w:cs="Times New Roman"/>
          <w:i/>
          <w:color w:val="auto"/>
        </w:rPr>
        <w:t>in</w:t>
      </w:r>
      <w:r w:rsidRPr="00EF087D">
        <w:rPr>
          <w:rFonts w:cs="Times New Roman"/>
          <w:i/>
          <w:color w:val="auto"/>
          <w:lang w:val="ru-RU"/>
        </w:rPr>
        <w:t>-</w:t>
      </w:r>
      <w:r w:rsidRPr="00EF087D">
        <w:rPr>
          <w:rFonts w:cs="Times New Roman"/>
          <w:i/>
          <w:color w:val="auto"/>
        </w:rPr>
        <w:t>the</w:t>
      </w:r>
      <w:r w:rsidRPr="00EF087D">
        <w:rPr>
          <w:rFonts w:cs="Times New Roman"/>
          <w:i/>
          <w:color w:val="auto"/>
          <w:lang w:val="ru-RU"/>
        </w:rPr>
        <w:t>-</w:t>
      </w:r>
      <w:r w:rsidRPr="00EF087D">
        <w:rPr>
          <w:rFonts w:cs="Times New Roman"/>
          <w:i/>
          <w:color w:val="auto"/>
        </w:rPr>
        <w:t>Past</w:t>
      </w:r>
      <w:r w:rsidRPr="00EF087D">
        <w:rPr>
          <w:rFonts w:cs="Times New Roman"/>
          <w:i/>
          <w:color w:val="auto"/>
          <w:lang w:val="ru-RU"/>
        </w:rPr>
        <w:t>;</w:t>
      </w:r>
    </w:p>
    <w:p w:rsidR="00EF087D" w:rsidRPr="00EF087D" w:rsidRDefault="00EF087D" w:rsidP="00EF087D">
      <w:pPr>
        <w:pStyle w:val="msonormalcxspmiddlecxspmiddle"/>
        <w:spacing w:before="0" w:after="0" w:line="360" w:lineRule="auto"/>
        <w:ind w:firstLine="454"/>
        <w:jc w:val="both"/>
        <w:rPr>
          <w:rFonts w:cs="Times New Roman"/>
          <w:i/>
          <w:color w:val="auto"/>
          <w:lang w:val="ru-RU"/>
        </w:rPr>
      </w:pPr>
      <w:r w:rsidRPr="00EF087D">
        <w:rPr>
          <w:rFonts w:cs="Times New Roman"/>
          <w:lang w:val="ru-RU"/>
        </w:rPr>
        <w:t>• </w:t>
      </w:r>
      <w:r w:rsidRPr="00EF087D">
        <w:rPr>
          <w:rFonts w:cs="Times New Roman"/>
          <w:i/>
          <w:color w:val="auto"/>
          <w:lang w:val="ru-RU"/>
        </w:rPr>
        <w:t xml:space="preserve">употреблять в речи глаголы в формах страдательного залога: </w:t>
      </w:r>
      <w:r w:rsidRPr="00EF087D">
        <w:rPr>
          <w:rFonts w:cs="Times New Roman"/>
          <w:i/>
          <w:color w:val="auto"/>
        </w:rPr>
        <w:t>Future</w:t>
      </w:r>
      <w:r w:rsidRPr="00EF087D">
        <w:rPr>
          <w:rFonts w:cs="Times New Roman"/>
          <w:i/>
          <w:color w:val="auto"/>
          <w:lang w:val="ru-RU"/>
        </w:rPr>
        <w:t xml:space="preserve"> </w:t>
      </w:r>
      <w:r w:rsidRPr="00EF087D">
        <w:rPr>
          <w:rFonts w:cs="Times New Roman"/>
          <w:i/>
          <w:color w:val="auto"/>
        </w:rPr>
        <w:t>Simple</w:t>
      </w:r>
      <w:r w:rsidRPr="00EF087D">
        <w:rPr>
          <w:rFonts w:cs="Times New Roman"/>
          <w:i/>
          <w:color w:val="auto"/>
          <w:lang w:val="ru-RU"/>
        </w:rPr>
        <w:t xml:space="preserve"> </w:t>
      </w:r>
      <w:r w:rsidRPr="00EF087D">
        <w:rPr>
          <w:rFonts w:cs="Times New Roman"/>
          <w:i/>
          <w:color w:val="auto"/>
        </w:rPr>
        <w:t>Passive</w:t>
      </w:r>
      <w:r w:rsidRPr="00EF087D">
        <w:rPr>
          <w:rFonts w:cs="Times New Roman"/>
          <w:i/>
          <w:color w:val="auto"/>
          <w:lang w:val="ru-RU"/>
        </w:rPr>
        <w:t xml:space="preserve">, </w:t>
      </w:r>
      <w:r w:rsidRPr="00EF087D">
        <w:rPr>
          <w:rFonts w:cs="Times New Roman"/>
          <w:i/>
          <w:color w:val="auto"/>
        </w:rPr>
        <w:t>Present</w:t>
      </w:r>
      <w:r w:rsidRPr="00EF087D">
        <w:rPr>
          <w:rFonts w:cs="Times New Roman"/>
          <w:i/>
          <w:color w:val="auto"/>
          <w:lang w:val="ru-RU"/>
        </w:rPr>
        <w:t xml:space="preserve"> </w:t>
      </w:r>
      <w:r w:rsidRPr="00EF087D">
        <w:rPr>
          <w:rFonts w:cs="Times New Roman"/>
          <w:i/>
          <w:color w:val="auto"/>
        </w:rPr>
        <w:lastRenderedPageBreak/>
        <w:t>Perfect</w:t>
      </w:r>
      <w:r w:rsidRPr="00EF087D">
        <w:rPr>
          <w:rFonts w:cs="Times New Roman"/>
          <w:i/>
          <w:color w:val="auto"/>
          <w:lang w:val="ru-RU"/>
        </w:rPr>
        <w:t xml:space="preserve"> </w:t>
      </w:r>
      <w:r w:rsidRPr="00EF087D">
        <w:rPr>
          <w:rFonts w:cs="Times New Roman"/>
          <w:i/>
          <w:color w:val="auto"/>
        </w:rPr>
        <w:t>Passive</w:t>
      </w:r>
      <w:r w:rsidRPr="00EF087D">
        <w:rPr>
          <w:rFonts w:cs="Times New Roman"/>
          <w:i/>
          <w:color w:val="auto"/>
          <w:lang w:val="ru-RU"/>
        </w:rPr>
        <w:t>;</w:t>
      </w:r>
    </w:p>
    <w:p w:rsidR="00EF087D" w:rsidRPr="00EF087D" w:rsidRDefault="00EF087D" w:rsidP="00EF087D">
      <w:pPr>
        <w:pStyle w:val="msonormalcxspmiddlecxspmiddle"/>
        <w:spacing w:before="0" w:after="0" w:line="360" w:lineRule="auto"/>
        <w:ind w:firstLine="454"/>
        <w:jc w:val="both"/>
        <w:rPr>
          <w:rFonts w:cs="Times New Roman"/>
          <w:i/>
          <w:color w:val="auto"/>
          <w:lang w:val="ru-RU"/>
        </w:rPr>
      </w:pPr>
      <w:r w:rsidRPr="00EF087D">
        <w:rPr>
          <w:rFonts w:cs="Times New Roman"/>
          <w:lang w:val="ru-RU"/>
        </w:rPr>
        <w:t>• </w:t>
      </w:r>
      <w:r w:rsidRPr="00EF087D">
        <w:rPr>
          <w:rFonts w:cs="Times New Roman"/>
          <w:i/>
          <w:color w:val="auto"/>
          <w:lang w:val="ru-RU"/>
        </w:rPr>
        <w:t xml:space="preserve">распознавать и употреблять в речи модальные глаголы </w:t>
      </w:r>
      <w:r w:rsidRPr="00EF087D">
        <w:rPr>
          <w:rFonts w:cs="Times New Roman"/>
          <w:i/>
          <w:color w:val="auto"/>
        </w:rPr>
        <w:t>need</w:t>
      </w:r>
      <w:r w:rsidRPr="00EF087D">
        <w:rPr>
          <w:rFonts w:cs="Times New Roman"/>
          <w:i/>
          <w:color w:val="auto"/>
          <w:lang w:val="ru-RU"/>
        </w:rPr>
        <w:t xml:space="preserve">, </w:t>
      </w:r>
      <w:r w:rsidRPr="00EF087D">
        <w:rPr>
          <w:rFonts w:cs="Times New Roman"/>
          <w:i/>
          <w:color w:val="auto"/>
        </w:rPr>
        <w:t>shall</w:t>
      </w:r>
      <w:r w:rsidRPr="00EF087D">
        <w:rPr>
          <w:rFonts w:cs="Times New Roman"/>
          <w:i/>
          <w:color w:val="auto"/>
          <w:lang w:val="ru-RU"/>
        </w:rPr>
        <w:t xml:space="preserve">, </w:t>
      </w:r>
      <w:r w:rsidRPr="00EF087D">
        <w:rPr>
          <w:rFonts w:cs="Times New Roman"/>
          <w:i/>
          <w:color w:val="auto"/>
        </w:rPr>
        <w:t>might</w:t>
      </w:r>
      <w:r w:rsidRPr="00EF087D">
        <w:rPr>
          <w:rFonts w:cs="Times New Roman"/>
          <w:i/>
          <w:color w:val="auto"/>
          <w:lang w:val="ru-RU"/>
        </w:rPr>
        <w:t xml:space="preserve">, </w:t>
      </w:r>
      <w:r w:rsidRPr="00EF087D">
        <w:rPr>
          <w:rFonts w:cs="Times New Roman"/>
          <w:i/>
          <w:color w:val="auto"/>
        </w:rPr>
        <w:t>would</w:t>
      </w:r>
      <w:r w:rsidRPr="00EF087D">
        <w:rPr>
          <w:rFonts w:cs="Times New Roman"/>
          <w:i/>
          <w:color w:val="auto"/>
          <w:lang w:val="ru-RU"/>
        </w:rPr>
        <w:t>.</w:t>
      </w:r>
    </w:p>
    <w:p w:rsidR="00EF087D" w:rsidRPr="00EF087D" w:rsidRDefault="00EF087D" w:rsidP="00EF087D">
      <w:pPr>
        <w:pStyle w:val="aff3"/>
        <w:jc w:val="center"/>
        <w:outlineLvl w:val="0"/>
        <w:rPr>
          <w:b/>
          <w:sz w:val="24"/>
        </w:rPr>
      </w:pPr>
      <w:r w:rsidRPr="00EF087D">
        <w:rPr>
          <w:b/>
          <w:sz w:val="24"/>
        </w:rPr>
        <w:t>1.2.3.8. История России. Всеобщая история</w:t>
      </w:r>
    </w:p>
    <w:p w:rsidR="00EF087D" w:rsidRPr="00EF087D" w:rsidRDefault="00EF087D" w:rsidP="00EF087D">
      <w:pPr>
        <w:pStyle w:val="aff3"/>
        <w:outlineLvl w:val="0"/>
        <w:rPr>
          <w:b/>
          <w:sz w:val="24"/>
        </w:rPr>
      </w:pPr>
      <w:r w:rsidRPr="00EF087D">
        <w:rPr>
          <w:b/>
          <w:sz w:val="24"/>
        </w:rPr>
        <w:t>История Древнего мира</w:t>
      </w:r>
    </w:p>
    <w:p w:rsidR="00EF087D" w:rsidRPr="00EF087D" w:rsidRDefault="00EF087D" w:rsidP="00EF087D">
      <w:pPr>
        <w:pStyle w:val="aff3"/>
        <w:rPr>
          <w:sz w:val="24"/>
        </w:rPr>
      </w:pPr>
      <w:r w:rsidRPr="00EF087D">
        <w:rPr>
          <w:sz w:val="24"/>
        </w:rPr>
        <w:t>Выпускник научится: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xml:space="preserve">• определять место исторических событий во времени, объяснять смысл основных хронологических понятий, терминов (тысячелетие, век, </w:t>
      </w:r>
      <w:proofErr w:type="gramStart"/>
      <w:r w:rsidRPr="00EF087D">
        <w:rPr>
          <w:rFonts w:ascii="Times New Roman" w:hAnsi="Times New Roman" w:cs="Times New Roman"/>
          <w:sz w:val="24"/>
          <w:szCs w:val="24"/>
        </w:rPr>
        <w:t>до</w:t>
      </w:r>
      <w:proofErr w:type="gramEnd"/>
      <w:r w:rsidRPr="00EF087D">
        <w:rPr>
          <w:rFonts w:ascii="Times New Roman" w:hAnsi="Times New Roman" w:cs="Times New Roman"/>
          <w:sz w:val="24"/>
          <w:szCs w:val="24"/>
        </w:rPr>
        <w:t xml:space="preserve"> н. э., н. э.);</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EF087D" w:rsidRPr="00EF087D" w:rsidRDefault="00EF087D" w:rsidP="00EF087D">
      <w:pPr>
        <w:spacing w:line="360" w:lineRule="auto"/>
        <w:ind w:firstLine="454"/>
        <w:jc w:val="both"/>
        <w:rPr>
          <w:rFonts w:ascii="Times New Roman" w:hAnsi="Times New Roman" w:cs="Times New Roman"/>
          <w:i/>
          <w:sz w:val="24"/>
          <w:szCs w:val="24"/>
        </w:rPr>
      </w:pPr>
      <w:proofErr w:type="gramStart"/>
      <w:r w:rsidRPr="00EF087D">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объяснять,</w:t>
      </w:r>
      <w:r w:rsidRPr="00EF087D">
        <w:rPr>
          <w:rFonts w:ascii="Times New Roman" w:hAnsi="Times New Roman" w:cs="Times New Roman"/>
          <w:b/>
          <w:i/>
          <w:sz w:val="24"/>
          <w:szCs w:val="24"/>
        </w:rPr>
        <w:t xml:space="preserve"> </w:t>
      </w:r>
      <w:r w:rsidRPr="00EF087D">
        <w:rPr>
          <w:rFonts w:ascii="Times New Roman" w:hAnsi="Times New Roman" w:cs="Times New Roman"/>
          <w:sz w:val="24"/>
          <w:szCs w:val="24"/>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давать оценку наиболее значительным событиям и личностям древней истории.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давать характеристику общественного строя древних государств;</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сопоставлять свидетельства различных исторических источников, выявляя в них общее и различия;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видеть проявления влияния античного искусства в окружающей среде;</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lastRenderedPageBreak/>
        <w:t>История Средних веков</w:t>
      </w:r>
    </w:p>
    <w:p w:rsidR="00EF087D" w:rsidRPr="00EF087D" w:rsidRDefault="00EF087D" w:rsidP="00EF087D">
      <w:pPr>
        <w:pStyle w:val="aff3"/>
        <w:rPr>
          <w:sz w:val="24"/>
        </w:rPr>
      </w:pPr>
      <w:r w:rsidRPr="00EF087D">
        <w:rPr>
          <w:sz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EF087D">
        <w:rPr>
          <w:rFonts w:ascii="Times New Roman" w:hAnsi="Times New Roman" w:cs="Times New Roman"/>
          <w:sz w:val="24"/>
          <w:szCs w:val="24"/>
        </w:rPr>
        <w:t>рств в Ср</w:t>
      </w:r>
      <w:proofErr w:type="gramEnd"/>
      <w:r w:rsidRPr="00EF087D">
        <w:rPr>
          <w:rFonts w:ascii="Times New Roman" w:hAnsi="Times New Roman" w:cs="Times New Roman"/>
          <w:sz w:val="24"/>
          <w:szCs w:val="24"/>
        </w:rPr>
        <w:t>едние века, о направлениях крупнейших передвижений людей — походов, завоеваний, колонизаций и др.;</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давать сопоставительную характеристику политического устройства госуда</w:t>
      </w:r>
      <w:proofErr w:type="gramStart"/>
      <w:r w:rsidRPr="00EF087D">
        <w:rPr>
          <w:rFonts w:ascii="Times New Roman" w:hAnsi="Times New Roman" w:cs="Times New Roman"/>
          <w:i/>
          <w:sz w:val="24"/>
          <w:szCs w:val="24"/>
        </w:rPr>
        <w:t>рств Ср</w:t>
      </w:r>
      <w:proofErr w:type="gramEnd"/>
      <w:r w:rsidRPr="00EF087D">
        <w:rPr>
          <w:rFonts w:ascii="Times New Roman" w:hAnsi="Times New Roman" w:cs="Times New Roman"/>
          <w:i/>
          <w:sz w:val="24"/>
          <w:szCs w:val="24"/>
        </w:rPr>
        <w:t>едневековья (Русь, Запад, Восток);</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сравнивать свидетельства различных исторических источников, выявляя в них общее и различия;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lastRenderedPageBreak/>
        <w:t>• </w:t>
      </w:r>
      <w:r w:rsidRPr="00EF087D">
        <w:rPr>
          <w:rFonts w:ascii="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История Нового времени</w:t>
      </w:r>
    </w:p>
    <w:p w:rsidR="00EF087D" w:rsidRPr="00EF087D" w:rsidRDefault="00EF087D" w:rsidP="00EF087D">
      <w:pPr>
        <w:pStyle w:val="aff3"/>
        <w:rPr>
          <w:sz w:val="24"/>
        </w:rPr>
      </w:pPr>
      <w:r w:rsidRPr="00EF087D">
        <w:rPr>
          <w:sz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EF087D" w:rsidRPr="00EF087D" w:rsidRDefault="00EF087D" w:rsidP="00EF087D">
      <w:pPr>
        <w:spacing w:line="348"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EF087D" w:rsidRPr="00EF087D" w:rsidRDefault="00EF087D" w:rsidP="00EF087D">
      <w:pPr>
        <w:spacing w:line="348"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EF087D" w:rsidRPr="00EF087D" w:rsidRDefault="00EF087D" w:rsidP="00EF087D">
      <w:pPr>
        <w:spacing w:line="348"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EF087D" w:rsidRPr="00EF087D" w:rsidRDefault="00EF087D" w:rsidP="00EF087D">
      <w:pPr>
        <w:spacing w:line="348"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EF087D" w:rsidRPr="00EF087D" w:rsidRDefault="00EF087D" w:rsidP="00EF087D">
      <w:pPr>
        <w:spacing w:line="348"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объяснять</w:t>
      </w:r>
      <w:r w:rsidRPr="00EF087D">
        <w:rPr>
          <w:rFonts w:ascii="Times New Roman" w:hAnsi="Times New Roman" w:cs="Times New Roman"/>
          <w:b/>
          <w:i/>
          <w:sz w:val="24"/>
          <w:szCs w:val="24"/>
        </w:rPr>
        <w:t xml:space="preserve"> </w:t>
      </w:r>
      <w:r w:rsidRPr="00EF087D">
        <w:rPr>
          <w:rFonts w:ascii="Times New Roman" w:hAnsi="Times New Roman" w:cs="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EF087D" w:rsidRPr="00EF087D" w:rsidRDefault="00EF087D" w:rsidP="00EF087D">
      <w:pPr>
        <w:spacing w:line="348"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сопоставлять</w:t>
      </w:r>
      <w:r w:rsidRPr="00EF087D">
        <w:rPr>
          <w:rFonts w:ascii="Times New Roman" w:hAnsi="Times New Roman" w:cs="Times New Roman"/>
          <w:b/>
          <w:i/>
          <w:sz w:val="24"/>
          <w:szCs w:val="24"/>
        </w:rPr>
        <w:t xml:space="preserve"> </w:t>
      </w:r>
      <w:r w:rsidRPr="00EF087D">
        <w:rPr>
          <w:rFonts w:ascii="Times New Roman" w:hAnsi="Times New Roman" w:cs="Times New Roman"/>
          <w:sz w:val="24"/>
          <w:szCs w:val="24"/>
        </w:rPr>
        <w:t>развитие России и других стран в Новое время, сравнивать исторические ситуации и события;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давать оценку событиям и личностям отечественной и всеобщей истории Нового времени.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 xml:space="preserve">сравнивать развитие России и других стран в Новое время, объяснять, в чём заключались общие черты и особенности; </w:t>
      </w:r>
    </w:p>
    <w:p w:rsidR="00EF087D" w:rsidRPr="00EF087D" w:rsidRDefault="00EF087D" w:rsidP="00EF087D">
      <w:pPr>
        <w:spacing w:line="360" w:lineRule="auto"/>
        <w:ind w:firstLine="454"/>
        <w:jc w:val="both"/>
        <w:rPr>
          <w:rFonts w:ascii="Times New Roman" w:hAnsi="Times New Roman" w:cs="Times New Roman"/>
          <w:b/>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Новейшая история</w:t>
      </w:r>
    </w:p>
    <w:p w:rsidR="00EF087D" w:rsidRPr="00EF087D" w:rsidRDefault="00EF087D" w:rsidP="00EF087D">
      <w:pPr>
        <w:pStyle w:val="aff3"/>
        <w:rPr>
          <w:sz w:val="24"/>
        </w:rPr>
      </w:pPr>
      <w:r w:rsidRPr="00EF087D">
        <w:rPr>
          <w:sz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анализировать информацию из исторических источников </w:t>
      </w:r>
      <w:r w:rsidRPr="00EF087D">
        <w:rPr>
          <w:rFonts w:ascii="Times New Roman" w:hAnsi="Times New Roman" w:cs="Times New Roman"/>
          <w:sz w:val="24"/>
          <w:szCs w:val="24"/>
        </w:rPr>
        <w:sym w:font="Symbol" w:char="F02D"/>
      </w:r>
      <w:r w:rsidRPr="00EF087D">
        <w:rPr>
          <w:rFonts w:ascii="Times New Roman" w:hAnsi="Times New Roman" w:cs="Times New Roman"/>
          <w:sz w:val="24"/>
          <w:szCs w:val="24"/>
        </w:rPr>
        <w:t xml:space="preserve"> текстов, материальных и художественных памятников новейшей эпохи;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систематизировать</w:t>
      </w:r>
      <w:r w:rsidRPr="00EF087D">
        <w:rPr>
          <w:rFonts w:ascii="Times New Roman" w:hAnsi="Times New Roman" w:cs="Times New Roman"/>
          <w:b/>
          <w:i/>
          <w:sz w:val="24"/>
          <w:szCs w:val="24"/>
        </w:rPr>
        <w:t xml:space="preserve"> </w:t>
      </w:r>
      <w:r w:rsidRPr="00EF087D">
        <w:rPr>
          <w:rFonts w:ascii="Times New Roman" w:hAnsi="Times New Roman" w:cs="Times New Roman"/>
          <w:sz w:val="24"/>
          <w:szCs w:val="24"/>
        </w:rPr>
        <w:t>исторический материал, содержащийся в учебной и дополнительной литературе;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w:t>
      </w:r>
      <w:proofErr w:type="gramStart"/>
      <w:r w:rsidRPr="00EF087D">
        <w:rPr>
          <w:rFonts w:ascii="Times New Roman" w:hAnsi="Times New Roman" w:cs="Times New Roman"/>
          <w:sz w:val="24"/>
          <w:szCs w:val="24"/>
        </w:rPr>
        <w:t>в</w:t>
      </w:r>
      <w:proofErr w:type="gramEnd"/>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давать оценку событиям и личностям отечественной и всеобщей истории ХХ — начала XXI </w:t>
      </w:r>
      <w:proofErr w:type="gramStart"/>
      <w:r w:rsidRPr="00EF087D">
        <w:rPr>
          <w:rFonts w:ascii="Times New Roman" w:hAnsi="Times New Roman" w:cs="Times New Roman"/>
          <w:sz w:val="24"/>
          <w:szCs w:val="24"/>
        </w:rPr>
        <w:t>в</w:t>
      </w:r>
      <w:proofErr w:type="gramEnd"/>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w:t>
      </w:r>
      <w:proofErr w:type="gramStart"/>
      <w:r w:rsidRPr="00EF087D">
        <w:rPr>
          <w:rFonts w:ascii="Times New Roman" w:hAnsi="Times New Roman" w:cs="Times New Roman"/>
          <w:i/>
          <w:sz w:val="24"/>
          <w:szCs w:val="24"/>
        </w:rPr>
        <w:t>в</w:t>
      </w:r>
      <w:proofErr w:type="gramEnd"/>
      <w:r w:rsidRPr="00EF087D">
        <w:rPr>
          <w:rFonts w:ascii="Times New Roman" w:hAnsi="Times New Roman" w:cs="Times New Roman"/>
          <w:i/>
          <w:sz w:val="24"/>
          <w:szCs w:val="24"/>
        </w:rPr>
        <w:t>.;</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проводить работу по поиску и оформлению материалов истории своей семьи, города, края в ХХ — начале XXI </w:t>
      </w:r>
      <w:proofErr w:type="gramStart"/>
      <w:r w:rsidRPr="00EF087D">
        <w:rPr>
          <w:rFonts w:ascii="Times New Roman" w:hAnsi="Times New Roman" w:cs="Times New Roman"/>
          <w:i/>
          <w:sz w:val="24"/>
          <w:szCs w:val="24"/>
        </w:rPr>
        <w:t>в</w:t>
      </w:r>
      <w:proofErr w:type="gramEnd"/>
      <w:r w:rsidRPr="00EF087D">
        <w:rPr>
          <w:rFonts w:ascii="Times New Roman" w:hAnsi="Times New Roman" w:cs="Times New Roman"/>
          <w:i/>
          <w:sz w:val="24"/>
          <w:szCs w:val="24"/>
        </w:rPr>
        <w:t>.</w:t>
      </w:r>
    </w:p>
    <w:p w:rsidR="00EF087D" w:rsidRPr="00EF087D" w:rsidRDefault="00EF087D" w:rsidP="00EF087D">
      <w:pPr>
        <w:pStyle w:val="aff3"/>
        <w:jc w:val="center"/>
        <w:outlineLvl w:val="0"/>
        <w:rPr>
          <w:b/>
          <w:sz w:val="24"/>
        </w:rPr>
      </w:pPr>
      <w:r w:rsidRPr="00EF087D">
        <w:rPr>
          <w:b/>
          <w:sz w:val="24"/>
        </w:rPr>
        <w:t>1.2.3.9. Обществознание</w:t>
      </w:r>
    </w:p>
    <w:p w:rsidR="00EF087D" w:rsidRPr="00EF087D" w:rsidRDefault="00EF087D" w:rsidP="00EF087D">
      <w:pPr>
        <w:pStyle w:val="aff3"/>
        <w:outlineLvl w:val="0"/>
        <w:rPr>
          <w:b/>
          <w:i/>
          <w:sz w:val="24"/>
        </w:rPr>
      </w:pPr>
      <w:r w:rsidRPr="00EF087D">
        <w:rPr>
          <w:b/>
          <w:bCs/>
          <w:sz w:val="24"/>
        </w:rPr>
        <w:t>Человек в социальном измерении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proofErr w:type="gramStart"/>
      <w:r w:rsidRPr="00EF087D">
        <w:rPr>
          <w:rFonts w:ascii="Times New Roman" w:hAnsi="Times New Roman" w:cs="Times New Roman"/>
          <w:sz w:val="24"/>
          <w:szCs w:val="24"/>
        </w:rPr>
        <w:t>• использовать знания</w:t>
      </w:r>
      <w:r w:rsidRPr="00EF087D">
        <w:rPr>
          <w:rFonts w:ascii="Times New Roman" w:hAnsi="Times New Roman" w:cs="Times New Roman"/>
          <w:b/>
          <w:sz w:val="24"/>
          <w:szCs w:val="24"/>
        </w:rPr>
        <w:t xml:space="preserve"> </w:t>
      </w:r>
      <w:r w:rsidRPr="00EF087D">
        <w:rPr>
          <w:rFonts w:ascii="Times New Roman" w:hAnsi="Times New Roman" w:cs="Times New Roman"/>
          <w:sz w:val="24"/>
          <w:szCs w:val="24"/>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rsidR="00EF087D" w:rsidRPr="00EF087D" w:rsidRDefault="00EF087D" w:rsidP="00EF087D">
      <w:pPr>
        <w:pStyle w:val="aa"/>
        <w:spacing w:after="0" w:line="360" w:lineRule="auto"/>
        <w:ind w:left="0" w:firstLine="454"/>
        <w:jc w:val="both"/>
      </w:pPr>
      <w:r w:rsidRPr="00EF087D">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EF087D" w:rsidRPr="00EF087D" w:rsidRDefault="00EF087D" w:rsidP="00EF087D">
      <w:pPr>
        <w:pStyle w:val="aa"/>
        <w:spacing w:after="0" w:line="360" w:lineRule="auto"/>
        <w:ind w:left="0" w:firstLine="454"/>
        <w:jc w:val="both"/>
      </w:pPr>
      <w:r w:rsidRPr="00EF087D">
        <w:t xml:space="preserve">• сравнивать и сопоставлять на основе </w:t>
      </w:r>
      <w:proofErr w:type="gramStart"/>
      <w:r w:rsidRPr="00EF087D">
        <w:t>характеристики основных возрастных периодов жизни человека возможности</w:t>
      </w:r>
      <w:proofErr w:type="gramEnd"/>
      <w:r w:rsidRPr="00EF087D">
        <w:t xml:space="preserve"> и ограничения каждого возрастного периода;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характеризовать собственный социальный статус и социальные роли; объяснять и конкретизировать примерами смысл понятия «гражданство»;</w:t>
      </w:r>
    </w:p>
    <w:p w:rsidR="00EF087D" w:rsidRPr="00EF087D" w:rsidRDefault="00EF087D" w:rsidP="00EF087D">
      <w:pPr>
        <w:pStyle w:val="af5"/>
        <w:spacing w:after="0" w:line="360" w:lineRule="auto"/>
        <w:ind w:firstLine="454"/>
        <w:jc w:val="both"/>
      </w:pPr>
      <w:r w:rsidRPr="00EF087D">
        <w:t xml:space="preserve">• описывать </w:t>
      </w:r>
      <w:proofErr w:type="spellStart"/>
      <w:r w:rsidRPr="00EF087D">
        <w:t>гендер</w:t>
      </w:r>
      <w:proofErr w:type="spellEnd"/>
      <w:r w:rsidRPr="00EF087D">
        <w:t xml:space="preserve"> как социальный пол; приводить примеры </w:t>
      </w:r>
      <w:proofErr w:type="spellStart"/>
      <w:r w:rsidRPr="00EF087D">
        <w:t>гендерных</w:t>
      </w:r>
      <w:proofErr w:type="spellEnd"/>
      <w:r w:rsidRPr="00EF087D">
        <w:t xml:space="preserve"> ролей, а также различий в поведении мальчиков и девочек;</w:t>
      </w:r>
    </w:p>
    <w:p w:rsidR="00EF087D" w:rsidRPr="00EF087D" w:rsidRDefault="00EF087D" w:rsidP="00EF087D">
      <w:pPr>
        <w:pStyle w:val="af5"/>
        <w:spacing w:after="0" w:line="360" w:lineRule="auto"/>
        <w:ind w:firstLine="454"/>
        <w:jc w:val="both"/>
      </w:pPr>
      <w:r w:rsidRPr="00EF087D">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использовать элементы причинно-следственного анализа при характеристике социальных параметров личности;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описывать реальные связи и зависимости между воспитанием и социализацией личности.</w:t>
      </w:r>
    </w:p>
    <w:p w:rsidR="00EF087D" w:rsidRPr="00EF087D" w:rsidRDefault="00EF087D" w:rsidP="00EF087D">
      <w:pPr>
        <w:pStyle w:val="Abstract"/>
        <w:rPr>
          <w:b/>
          <w:i/>
          <w:sz w:val="24"/>
          <w:szCs w:val="24"/>
        </w:rPr>
      </w:pPr>
      <w:r w:rsidRPr="00EF087D">
        <w:rPr>
          <w:b/>
          <w:sz w:val="24"/>
          <w:szCs w:val="24"/>
        </w:rPr>
        <w:t>Ближайшее социальное окружение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характеризовать семью и семейные отношения; оценивать социальное значение семейных традиций и обычаев;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характеризовать основные роли членов семьи, включая </w:t>
      </w:r>
      <w:proofErr w:type="gramStart"/>
      <w:r w:rsidRPr="00EF087D">
        <w:rPr>
          <w:rFonts w:ascii="Times New Roman" w:hAnsi="Times New Roman" w:cs="Times New Roman"/>
          <w:sz w:val="24"/>
          <w:szCs w:val="24"/>
        </w:rPr>
        <w:t>свою</w:t>
      </w:r>
      <w:proofErr w:type="gramEnd"/>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lastRenderedPageBreak/>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использовать элементы причинно-следственного анализа при характеристике семейных конфликтов.</w:t>
      </w:r>
    </w:p>
    <w:p w:rsidR="00EF087D" w:rsidRPr="00EF087D" w:rsidRDefault="00EF087D" w:rsidP="00EF087D">
      <w:pPr>
        <w:pStyle w:val="Abstract"/>
        <w:rPr>
          <w:b/>
          <w:i/>
          <w:sz w:val="24"/>
          <w:szCs w:val="24"/>
        </w:rPr>
      </w:pPr>
      <w:r w:rsidRPr="00EF087D">
        <w:rPr>
          <w:b/>
          <w:sz w:val="24"/>
          <w:szCs w:val="24"/>
        </w:rPr>
        <w:t>Общество — большой «дом» человечества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распознавать на основе приведённых данных основные типы обществ;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различать экономические, социальные, политические, культурные явления и процессы общественной жизни;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w:t>
      </w:r>
      <w:r w:rsidRPr="00EF087D">
        <w:rPr>
          <w:rFonts w:ascii="Times New Roman" w:hAnsi="Times New Roman" w:cs="Times New Roman"/>
          <w:sz w:val="24"/>
          <w:szCs w:val="24"/>
        </w:rPr>
        <w:t xml:space="preserve"> </w:t>
      </w:r>
      <w:r w:rsidRPr="00EF087D">
        <w:rPr>
          <w:rFonts w:ascii="Times New Roman" w:hAnsi="Times New Roman" w:cs="Times New Roman"/>
          <w:i/>
          <w:sz w:val="24"/>
          <w:szCs w:val="24"/>
        </w:rPr>
        <w:t>получит возможность научиться:</w:t>
      </w:r>
    </w:p>
    <w:p w:rsidR="00EF087D" w:rsidRPr="00EF087D" w:rsidRDefault="00EF087D" w:rsidP="00EF087D">
      <w:pPr>
        <w:pStyle w:val="aa"/>
        <w:spacing w:after="0" w:line="360" w:lineRule="auto"/>
        <w:ind w:left="0" w:firstLine="454"/>
        <w:jc w:val="both"/>
        <w:rPr>
          <w:i/>
        </w:rPr>
      </w:pPr>
      <w:r w:rsidRPr="00EF087D">
        <w:t>• </w:t>
      </w:r>
      <w:r w:rsidRPr="00EF087D">
        <w:rPr>
          <w:i/>
        </w:rPr>
        <w:t>наблюдать и характеризовать явления и события, происходящие в различных сферах общественной жизни;</w:t>
      </w:r>
    </w:p>
    <w:p w:rsidR="00EF087D" w:rsidRPr="00EF087D" w:rsidRDefault="00EF087D" w:rsidP="00EF087D">
      <w:pPr>
        <w:pStyle w:val="aa"/>
        <w:spacing w:after="0" w:line="360" w:lineRule="auto"/>
        <w:ind w:left="0" w:firstLine="454"/>
        <w:jc w:val="both"/>
        <w:rPr>
          <w:i/>
        </w:rPr>
      </w:pPr>
      <w:r w:rsidRPr="00EF087D">
        <w:t>• </w:t>
      </w:r>
      <w:r w:rsidRPr="00EF087D">
        <w:rPr>
          <w:i/>
        </w:rPr>
        <w:t>объяснять взаимодействие социальных общностей и групп;</w:t>
      </w:r>
    </w:p>
    <w:p w:rsidR="00EF087D" w:rsidRPr="00EF087D" w:rsidRDefault="00EF087D" w:rsidP="00EF087D">
      <w:pPr>
        <w:pStyle w:val="aa"/>
        <w:spacing w:after="0" w:line="360" w:lineRule="auto"/>
        <w:ind w:left="0" w:firstLine="454"/>
        <w:jc w:val="both"/>
        <w:rPr>
          <w:i/>
        </w:rPr>
      </w:pPr>
      <w:r w:rsidRPr="00EF087D">
        <w:t>• </w:t>
      </w:r>
      <w:r w:rsidRPr="00EF087D">
        <w:rPr>
          <w:i/>
        </w:rPr>
        <w:t>выявлять причинно-следственные связи общественных явлений и характеризовать основные направления общественного развития.</w:t>
      </w:r>
    </w:p>
    <w:p w:rsidR="00EF087D" w:rsidRPr="00EF087D" w:rsidRDefault="00EF087D" w:rsidP="00EF087D">
      <w:pPr>
        <w:pStyle w:val="aa"/>
        <w:spacing w:after="0" w:line="360" w:lineRule="auto"/>
        <w:ind w:left="0" w:firstLine="454"/>
        <w:jc w:val="both"/>
        <w:outlineLvl w:val="0"/>
        <w:rPr>
          <w:b/>
        </w:rPr>
      </w:pPr>
      <w:r w:rsidRPr="00EF087D">
        <w:rPr>
          <w:b/>
          <w:bCs/>
        </w:rPr>
        <w:t>Общество, в котором мы живём</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характеризовать глобальные проблемы современности;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раскрывать духовные ценности и достижения народов нашей страны;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формулировать собственную точку зрения на социальный портрет достойного гражданина страны;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w:t>
      </w:r>
      <w:r w:rsidRPr="00EF087D">
        <w:rPr>
          <w:rFonts w:ascii="Times New Roman" w:hAnsi="Times New Roman" w:cs="Times New Roman"/>
          <w:sz w:val="24"/>
          <w:szCs w:val="24"/>
        </w:rPr>
        <w:t xml:space="preserve"> </w:t>
      </w:r>
      <w:r w:rsidRPr="00EF087D">
        <w:rPr>
          <w:rFonts w:ascii="Times New Roman" w:hAnsi="Times New Roman" w:cs="Times New Roman"/>
          <w:i/>
          <w:sz w:val="24"/>
          <w:szCs w:val="24"/>
        </w:rPr>
        <w:t>получит возможность научиться:</w:t>
      </w:r>
    </w:p>
    <w:p w:rsidR="00EF087D" w:rsidRPr="00EF087D" w:rsidRDefault="00EF087D" w:rsidP="00EF087D">
      <w:pPr>
        <w:pStyle w:val="aa"/>
        <w:spacing w:after="0" w:line="360" w:lineRule="auto"/>
        <w:ind w:left="0" w:firstLine="454"/>
        <w:jc w:val="both"/>
        <w:rPr>
          <w:i/>
        </w:rPr>
      </w:pPr>
      <w:r w:rsidRPr="00EF087D">
        <w:t>• </w:t>
      </w:r>
      <w:r w:rsidRPr="00EF087D">
        <w:rPr>
          <w:i/>
        </w:rPr>
        <w:t>характеризовать и конкретизировать фактами социальной жизни изменения, происходящие в современном обществе;</w:t>
      </w:r>
    </w:p>
    <w:p w:rsidR="00EF087D" w:rsidRPr="00EF087D" w:rsidRDefault="00EF087D" w:rsidP="00EF087D">
      <w:pPr>
        <w:pStyle w:val="aa"/>
        <w:spacing w:after="0" w:line="360" w:lineRule="auto"/>
        <w:ind w:left="0" w:firstLine="454"/>
        <w:jc w:val="both"/>
        <w:rPr>
          <w:i/>
        </w:rPr>
      </w:pPr>
      <w:r w:rsidRPr="00EF087D">
        <w:t>• </w:t>
      </w:r>
      <w:r w:rsidRPr="00EF087D">
        <w:rPr>
          <w:i/>
        </w:rPr>
        <w:t>показывать влияние происходящих в обществе изменений на положение России в мире.</w:t>
      </w:r>
    </w:p>
    <w:p w:rsidR="00EF087D" w:rsidRPr="00EF087D" w:rsidRDefault="00EF087D" w:rsidP="00EF087D">
      <w:pPr>
        <w:pStyle w:val="Abstract"/>
        <w:rPr>
          <w:b/>
          <w:i/>
          <w:sz w:val="24"/>
          <w:szCs w:val="24"/>
        </w:rPr>
      </w:pPr>
      <w:r w:rsidRPr="00EF087D">
        <w:rPr>
          <w:b/>
          <w:sz w:val="24"/>
          <w:szCs w:val="24"/>
        </w:rPr>
        <w:t>Регулирование поведения людей в обществе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pStyle w:val="aa"/>
        <w:spacing w:after="0" w:line="360" w:lineRule="auto"/>
        <w:ind w:left="0" w:firstLine="454"/>
        <w:jc w:val="both"/>
        <w:rPr>
          <w:i/>
        </w:rPr>
      </w:pPr>
      <w:r w:rsidRPr="00EF087D">
        <w:t>• </w:t>
      </w:r>
      <w:r w:rsidRPr="00EF087D">
        <w:rPr>
          <w:i/>
        </w:rPr>
        <w:t>использовать элементы причинно-следственного анализа для понимания влияния моральных устоев на развитие общества и человека;</w:t>
      </w:r>
    </w:p>
    <w:p w:rsidR="00EF087D" w:rsidRPr="00EF087D" w:rsidRDefault="00EF087D" w:rsidP="00EF087D">
      <w:pPr>
        <w:pStyle w:val="aa"/>
        <w:spacing w:after="0" w:line="360" w:lineRule="auto"/>
        <w:ind w:left="0" w:firstLine="454"/>
        <w:jc w:val="both"/>
        <w:rPr>
          <w:i/>
        </w:rPr>
      </w:pPr>
      <w:r w:rsidRPr="00EF087D">
        <w:t>• </w:t>
      </w:r>
      <w:r w:rsidRPr="00EF087D">
        <w:rPr>
          <w:i/>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EF087D" w:rsidRPr="00EF087D" w:rsidRDefault="00EF087D" w:rsidP="00EF087D">
      <w:pPr>
        <w:pStyle w:val="aa"/>
        <w:spacing w:after="0" w:line="360" w:lineRule="auto"/>
        <w:ind w:left="0" w:firstLine="454"/>
        <w:jc w:val="both"/>
        <w:rPr>
          <w:i/>
        </w:rPr>
      </w:pPr>
      <w:r w:rsidRPr="00EF087D">
        <w:lastRenderedPageBreak/>
        <w:t>• </w:t>
      </w:r>
      <w:r w:rsidRPr="00EF087D">
        <w:rPr>
          <w:i/>
        </w:rPr>
        <w:t>оценивать сущность и значение правопорядка и законности, собственный вклад в их становление и развитие.</w:t>
      </w:r>
    </w:p>
    <w:p w:rsidR="00EF087D" w:rsidRPr="00EF087D" w:rsidRDefault="00EF087D" w:rsidP="00EF087D">
      <w:pPr>
        <w:spacing w:line="360" w:lineRule="auto"/>
        <w:ind w:firstLine="454"/>
        <w:jc w:val="both"/>
        <w:outlineLvl w:val="0"/>
        <w:rPr>
          <w:rFonts w:ascii="Times New Roman" w:hAnsi="Times New Roman" w:cs="Times New Roman"/>
          <w:i/>
          <w:iCs/>
          <w:sz w:val="24"/>
          <w:szCs w:val="24"/>
        </w:rPr>
      </w:pPr>
      <w:r w:rsidRPr="00EF087D">
        <w:rPr>
          <w:rFonts w:ascii="Times New Roman" w:hAnsi="Times New Roman" w:cs="Times New Roman"/>
          <w:b/>
          <w:bCs/>
          <w:sz w:val="24"/>
          <w:szCs w:val="24"/>
        </w:rPr>
        <w:t>Основы российского законодательства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оценивать сущность и значение правопорядка и законности, собственный возможный вклад в их становление и развитие</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осознанно содействовать защите правопорядка в обществе правовыми способами и средствами;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использовать знания и умения для формирования способности к личному самоопределению, самореализации, самоконтролю.</w:t>
      </w:r>
    </w:p>
    <w:p w:rsidR="00EF087D" w:rsidRPr="00EF087D" w:rsidRDefault="00EF087D" w:rsidP="00EF087D">
      <w:pPr>
        <w:pStyle w:val="Abstract"/>
        <w:rPr>
          <w:b/>
          <w:sz w:val="24"/>
          <w:szCs w:val="24"/>
        </w:rPr>
      </w:pPr>
      <w:r w:rsidRPr="00EF087D">
        <w:rPr>
          <w:b/>
          <w:sz w:val="24"/>
          <w:szCs w:val="24"/>
        </w:rPr>
        <w:t>Мир экономики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tabs>
          <w:tab w:val="num" w:pos="709"/>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понимать и правильно использовать основные экономические термины;</w:t>
      </w:r>
    </w:p>
    <w:p w:rsidR="00EF087D" w:rsidRPr="00EF087D" w:rsidRDefault="00EF087D" w:rsidP="00EF087D">
      <w:pPr>
        <w:tabs>
          <w:tab w:val="num" w:pos="709"/>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распознавать на основе привёденных данных основные экономические системы, экономические явления и процессы, сравнивать их;</w:t>
      </w:r>
    </w:p>
    <w:p w:rsidR="00EF087D" w:rsidRPr="00EF087D" w:rsidRDefault="00EF087D" w:rsidP="00EF087D">
      <w:pPr>
        <w:tabs>
          <w:tab w:val="num" w:pos="709"/>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объяснять механизм рыночного регулирования экономики и характеризовать роль государства в регулировании экономики; </w:t>
      </w:r>
    </w:p>
    <w:p w:rsidR="00EF087D" w:rsidRPr="00EF087D" w:rsidRDefault="00EF087D" w:rsidP="00EF087D">
      <w:pPr>
        <w:tabs>
          <w:tab w:val="num" w:pos="709"/>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характеризовать функции денег в экономике;</w:t>
      </w:r>
    </w:p>
    <w:p w:rsidR="00EF087D" w:rsidRPr="00EF087D" w:rsidRDefault="00EF087D" w:rsidP="00EF087D">
      <w:pPr>
        <w:tabs>
          <w:tab w:val="num" w:pos="709"/>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анализировать несложные статистические данные, отражающие экономические явления и процессы;</w:t>
      </w:r>
    </w:p>
    <w:p w:rsidR="00EF087D" w:rsidRPr="00EF087D" w:rsidRDefault="00EF087D" w:rsidP="00EF087D">
      <w:pPr>
        <w:tabs>
          <w:tab w:val="num" w:pos="709"/>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EF087D" w:rsidRPr="00EF087D" w:rsidRDefault="00EF087D" w:rsidP="00EF087D">
      <w:pPr>
        <w:tabs>
          <w:tab w:val="num" w:pos="709"/>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u w:val="single"/>
        </w:rPr>
      </w:pPr>
      <w:r w:rsidRPr="00EF087D">
        <w:rPr>
          <w:rFonts w:ascii="Times New Roman" w:hAnsi="Times New Roman" w:cs="Times New Roman"/>
          <w:sz w:val="24"/>
          <w:szCs w:val="24"/>
        </w:rPr>
        <w:t>• </w:t>
      </w:r>
      <w:r w:rsidRPr="00EF087D">
        <w:rPr>
          <w:rFonts w:ascii="Times New Roman" w:hAnsi="Times New Roman" w:cs="Times New Roman"/>
          <w:i/>
          <w:sz w:val="24"/>
          <w:szCs w:val="24"/>
        </w:rPr>
        <w:t>оценивать тенденции экономических изменений в нашем обществе;</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EF087D" w:rsidRPr="00EF087D" w:rsidRDefault="00EF087D" w:rsidP="00EF087D">
      <w:pPr>
        <w:pStyle w:val="Abstract"/>
        <w:rPr>
          <w:b/>
          <w:i/>
          <w:sz w:val="24"/>
          <w:szCs w:val="24"/>
        </w:rPr>
      </w:pPr>
      <w:r w:rsidRPr="00EF087D">
        <w:rPr>
          <w:b/>
          <w:sz w:val="24"/>
          <w:szCs w:val="24"/>
        </w:rPr>
        <w:t>Человек в экономических отношениях</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tabs>
          <w:tab w:val="num" w:pos="709"/>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распознавать на основе приведённых данных основные экономические системы и экономические явления, сравнивать их;</w:t>
      </w:r>
    </w:p>
    <w:p w:rsidR="00EF087D" w:rsidRPr="00EF087D" w:rsidRDefault="00EF087D" w:rsidP="00EF087D">
      <w:pPr>
        <w:tabs>
          <w:tab w:val="num" w:pos="709"/>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характеризовать поведение производителя и потребителя как основных участников экономической деятельности;</w:t>
      </w:r>
    </w:p>
    <w:p w:rsidR="00EF087D" w:rsidRPr="00EF087D" w:rsidRDefault="00EF087D" w:rsidP="00EF087D">
      <w:pPr>
        <w:tabs>
          <w:tab w:val="num" w:pos="709"/>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применять полученные знания для характеристики экономики семьи;</w:t>
      </w:r>
    </w:p>
    <w:p w:rsidR="00EF087D" w:rsidRPr="00EF087D" w:rsidRDefault="00EF087D" w:rsidP="00EF087D">
      <w:pPr>
        <w:tabs>
          <w:tab w:val="num" w:pos="709"/>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статистические данные, отражающие экономические изменения в обществе;</w:t>
      </w:r>
    </w:p>
    <w:p w:rsidR="00EF087D" w:rsidRPr="00EF087D" w:rsidRDefault="00EF087D" w:rsidP="00EF087D">
      <w:pPr>
        <w:tabs>
          <w:tab w:val="num" w:pos="709"/>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получать социальную информацию об экономической жизни общества из адаптированных источников различного типа;</w:t>
      </w:r>
    </w:p>
    <w:p w:rsidR="00EF087D" w:rsidRPr="00EF087D" w:rsidRDefault="00EF087D" w:rsidP="00EF087D">
      <w:pPr>
        <w:tabs>
          <w:tab w:val="num" w:pos="709"/>
        </w:tab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наблюдать и интерпретировать явления и события, происходящие в социальной жизни, с опорой на экономические знания;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характеризовать тенденции экономических изменений в нашем обществе;</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анализировать с позиций обществознания сложившиеся практики и модели поведения потребителя;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EF087D" w:rsidRPr="00EF087D" w:rsidRDefault="00EF087D" w:rsidP="00EF087D">
      <w:pPr>
        <w:pStyle w:val="Abstract"/>
        <w:rPr>
          <w:b/>
          <w:i/>
          <w:sz w:val="24"/>
          <w:szCs w:val="24"/>
        </w:rPr>
      </w:pPr>
      <w:r w:rsidRPr="00EF087D">
        <w:rPr>
          <w:b/>
          <w:sz w:val="24"/>
          <w:szCs w:val="24"/>
        </w:rPr>
        <w:t>Мир социальных отношений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характеризовать основные социальные группы российского общества</w:t>
      </w:r>
      <w:r w:rsidRPr="00EF087D">
        <w:rPr>
          <w:rFonts w:ascii="Times New Roman" w:hAnsi="Times New Roman" w:cs="Times New Roman"/>
          <w:sz w:val="24"/>
          <w:szCs w:val="24"/>
          <w:u w:val="single"/>
        </w:rPr>
        <w:t xml:space="preserve">, </w:t>
      </w:r>
      <w:r w:rsidRPr="00EF087D">
        <w:rPr>
          <w:rFonts w:ascii="Times New Roman" w:hAnsi="Times New Roman" w:cs="Times New Roman"/>
          <w:sz w:val="24"/>
          <w:szCs w:val="24"/>
        </w:rPr>
        <w:t>распознавать их сущностные признаки;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характеризовать ведущие направления социальной политики российского государства;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характеризовать собственные основные социальные роли;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объяснять на примере своей семьи основные функции этого социального института в обществе;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проводить несложные социологические исследования.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использовать понятия «равенство» и «социальная справедливость» с позиций историзма;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адекватно понимать информацию, относящуюся к социальной сфере общества, получаемую из различных источников.</w:t>
      </w:r>
    </w:p>
    <w:p w:rsidR="00EF087D" w:rsidRPr="00EF087D" w:rsidRDefault="00EF087D" w:rsidP="00EF087D">
      <w:pPr>
        <w:pStyle w:val="Abstract"/>
        <w:rPr>
          <w:b/>
          <w:i/>
          <w:sz w:val="24"/>
          <w:szCs w:val="24"/>
        </w:rPr>
      </w:pPr>
      <w:r w:rsidRPr="00EF087D">
        <w:rPr>
          <w:b/>
          <w:sz w:val="24"/>
          <w:szCs w:val="24"/>
        </w:rPr>
        <w:t>Политическая жизнь общества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описывать основные признаки любого государства, конкретизировать их на примерах прошлого и современности;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характеризовать базовые черты избирательной системы в нашем обществе, основные проявления роли избирателя;</w:t>
      </w:r>
    </w:p>
    <w:p w:rsidR="00EF087D" w:rsidRPr="00EF087D" w:rsidRDefault="00EF087D" w:rsidP="00EF087D">
      <w:pPr>
        <w:spacing w:line="360" w:lineRule="auto"/>
        <w:ind w:firstLine="454"/>
        <w:jc w:val="both"/>
        <w:rPr>
          <w:rFonts w:ascii="Times New Roman" w:hAnsi="Times New Roman" w:cs="Times New Roman"/>
          <w:sz w:val="24"/>
          <w:szCs w:val="24"/>
          <w:u w:val="single"/>
        </w:rPr>
      </w:pPr>
      <w:r w:rsidRPr="00EF087D">
        <w:rPr>
          <w:rFonts w:ascii="Times New Roman" w:hAnsi="Times New Roman" w:cs="Times New Roman"/>
          <w:sz w:val="24"/>
          <w:szCs w:val="24"/>
        </w:rPr>
        <w:t>• различать факты и мнения в потоке политической информации.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lastRenderedPageBreak/>
        <w:t>• </w:t>
      </w:r>
      <w:r w:rsidRPr="00EF087D">
        <w:rPr>
          <w:rFonts w:ascii="Times New Roman" w:hAnsi="Times New Roman" w:cs="Times New Roman"/>
          <w:i/>
          <w:sz w:val="24"/>
          <w:szCs w:val="24"/>
        </w:rPr>
        <w:t>осознавать значение гражданской активности и патриотической позиции в укреплении нашего государства;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соотносить различные оценки политических событий и процессов и делать обоснованные выводы.</w:t>
      </w:r>
    </w:p>
    <w:p w:rsidR="00EF087D" w:rsidRPr="00EF087D" w:rsidRDefault="00EF087D" w:rsidP="00EF087D">
      <w:pPr>
        <w:pStyle w:val="Abstract"/>
        <w:rPr>
          <w:b/>
          <w:i/>
          <w:sz w:val="24"/>
          <w:szCs w:val="24"/>
        </w:rPr>
      </w:pPr>
      <w:r w:rsidRPr="00EF087D">
        <w:rPr>
          <w:b/>
          <w:sz w:val="24"/>
          <w:szCs w:val="24"/>
        </w:rPr>
        <w:t>Культурно-информационная среда общественной жизни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характеризовать развитие отдельных областей и форм культуры;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распознавать и различать явления духовной культуры;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описывать различные средства массовой информации;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описывать процессы создания, сохранения, трансляции и усвоения достижений культуры;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характеризовать основные направления развития отечественной культуры в современных условиях;</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осуществлять рефлексию своих ценностей.</w:t>
      </w:r>
    </w:p>
    <w:p w:rsidR="00EF087D" w:rsidRPr="00EF087D" w:rsidRDefault="00EF087D" w:rsidP="00EF087D">
      <w:pPr>
        <w:pStyle w:val="Abstract"/>
        <w:rPr>
          <w:b/>
          <w:sz w:val="24"/>
          <w:szCs w:val="24"/>
        </w:rPr>
      </w:pPr>
      <w:r w:rsidRPr="00EF087D">
        <w:rPr>
          <w:b/>
          <w:sz w:val="24"/>
          <w:szCs w:val="24"/>
        </w:rPr>
        <w:t>Человек в меняющемся обществе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характеризовать явление ускорения социального развития;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объяснять необходимость непрерывного образования в современных условиях;</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описывать многообразие профессий в современном мире;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характеризовать роль молодёжи в развитии современного общества;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извлекать социальную информацию из доступных источников;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применять полученные знания для решения отдельных социальных проблем.</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lastRenderedPageBreak/>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критически воспринимать сообщения и рекламу в СМИ и Интернете о таких направлениях массовой культуры, как шоу-бизнес и мода;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оценивать роль спорта и спортивных достижений в контексте современной общественной жизни;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выражать и обосновывать собственную позицию по актуальным проблемам молодёжи.</w:t>
      </w:r>
    </w:p>
    <w:p w:rsidR="00EF087D" w:rsidRPr="00EF087D" w:rsidRDefault="00EF087D" w:rsidP="00EF087D">
      <w:pPr>
        <w:pStyle w:val="aff3"/>
        <w:jc w:val="center"/>
        <w:outlineLvl w:val="0"/>
        <w:rPr>
          <w:b/>
          <w:sz w:val="24"/>
        </w:rPr>
      </w:pPr>
    </w:p>
    <w:p w:rsidR="00EF087D" w:rsidRPr="00EF087D" w:rsidRDefault="00EF087D" w:rsidP="00EF087D">
      <w:pPr>
        <w:pStyle w:val="aff3"/>
        <w:jc w:val="center"/>
        <w:outlineLvl w:val="0"/>
        <w:rPr>
          <w:b/>
          <w:sz w:val="24"/>
        </w:rPr>
      </w:pPr>
    </w:p>
    <w:p w:rsidR="00EF087D" w:rsidRPr="00EF087D" w:rsidRDefault="00EF087D" w:rsidP="00EF087D">
      <w:pPr>
        <w:pStyle w:val="aff3"/>
        <w:jc w:val="center"/>
        <w:outlineLvl w:val="0"/>
        <w:rPr>
          <w:b/>
          <w:sz w:val="24"/>
        </w:rPr>
      </w:pPr>
      <w:r w:rsidRPr="00EF087D">
        <w:rPr>
          <w:b/>
          <w:sz w:val="24"/>
        </w:rPr>
        <w:t>1.2.3.10. География</w:t>
      </w:r>
    </w:p>
    <w:p w:rsidR="00EF087D" w:rsidRPr="00EF087D" w:rsidRDefault="00EF087D" w:rsidP="00EF087D">
      <w:pPr>
        <w:pStyle w:val="western"/>
        <w:spacing w:before="0" w:beforeAutospacing="0" w:after="0" w:line="360" w:lineRule="auto"/>
        <w:ind w:firstLine="454"/>
        <w:outlineLvl w:val="0"/>
        <w:rPr>
          <w:color w:val="auto"/>
        </w:rPr>
      </w:pPr>
      <w:r w:rsidRPr="00EF087D">
        <w:rPr>
          <w:b/>
          <w:bCs/>
          <w:color w:val="auto"/>
        </w:rPr>
        <w:t>Источники географической информации</w:t>
      </w:r>
    </w:p>
    <w:p w:rsidR="00EF087D" w:rsidRPr="00EF087D" w:rsidRDefault="00EF087D" w:rsidP="00EF087D">
      <w:pPr>
        <w:pStyle w:val="western"/>
        <w:spacing w:before="0" w:beforeAutospacing="0" w:after="0" w:line="360" w:lineRule="auto"/>
        <w:ind w:firstLine="454"/>
        <w:rPr>
          <w:color w:val="auto"/>
        </w:rPr>
      </w:pPr>
      <w:r w:rsidRPr="00EF087D">
        <w:rPr>
          <w:bCs/>
          <w:color w:val="auto"/>
        </w:rPr>
        <w:t>Выпускник научится</w:t>
      </w:r>
      <w:r w:rsidRPr="00EF087D">
        <w:rPr>
          <w:color w:val="auto"/>
        </w:rPr>
        <w:t>:</w:t>
      </w:r>
    </w:p>
    <w:p w:rsidR="00EF087D" w:rsidRPr="00EF087D" w:rsidRDefault="00EF087D" w:rsidP="00EF087D">
      <w:pPr>
        <w:pStyle w:val="ae"/>
        <w:spacing w:before="0" w:beforeAutospacing="0" w:after="0" w:afterAutospacing="0" w:line="360" w:lineRule="auto"/>
        <w:ind w:firstLine="454"/>
        <w:jc w:val="both"/>
      </w:pPr>
      <w:r w:rsidRPr="00EF087D">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EF087D" w:rsidRPr="00EF087D" w:rsidRDefault="00EF087D" w:rsidP="00EF087D">
      <w:pPr>
        <w:pStyle w:val="ae"/>
        <w:spacing w:before="0" w:beforeAutospacing="0" w:after="0" w:afterAutospacing="0" w:line="360" w:lineRule="auto"/>
        <w:ind w:firstLine="454"/>
        <w:jc w:val="both"/>
      </w:pPr>
      <w:r w:rsidRPr="00EF087D">
        <w:t>• анализировать, обобщать и интерпретировать географическую информацию;</w:t>
      </w:r>
    </w:p>
    <w:p w:rsidR="00EF087D" w:rsidRPr="00EF087D" w:rsidRDefault="00EF087D" w:rsidP="00EF087D">
      <w:pPr>
        <w:pStyle w:val="ae"/>
        <w:spacing w:before="0" w:beforeAutospacing="0" w:after="0" w:afterAutospacing="0" w:line="360" w:lineRule="auto"/>
        <w:ind w:firstLine="454"/>
        <w:jc w:val="both"/>
      </w:pPr>
      <w:r w:rsidRPr="00EF087D">
        <w:t>• находить и формулировать по результатам наблюдений (в том числе инструментальных) зависимости и закономерности;</w:t>
      </w:r>
    </w:p>
    <w:p w:rsidR="00EF087D" w:rsidRPr="00EF087D" w:rsidRDefault="00EF087D" w:rsidP="00EF087D">
      <w:pPr>
        <w:pStyle w:val="ae"/>
        <w:spacing w:before="0" w:beforeAutospacing="0" w:after="0" w:afterAutospacing="0" w:line="360" w:lineRule="auto"/>
        <w:ind w:firstLine="454"/>
        <w:jc w:val="both"/>
      </w:pPr>
      <w:r w:rsidRPr="00EF087D">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EF087D" w:rsidRPr="00EF087D" w:rsidRDefault="00EF087D" w:rsidP="00EF087D">
      <w:pPr>
        <w:pStyle w:val="ae"/>
        <w:spacing w:before="0" w:beforeAutospacing="0" w:after="0" w:afterAutospacing="0" w:line="360" w:lineRule="auto"/>
        <w:ind w:firstLine="454"/>
        <w:jc w:val="both"/>
      </w:pPr>
      <w:r w:rsidRPr="00EF087D">
        <w:t>• составлять описания географических объектов, процессов и явлений с использованием разных источников географической информации;</w:t>
      </w:r>
    </w:p>
    <w:p w:rsidR="00EF087D" w:rsidRPr="00EF087D" w:rsidRDefault="00EF087D" w:rsidP="00EF087D">
      <w:pPr>
        <w:pStyle w:val="ae"/>
        <w:spacing w:before="0" w:beforeAutospacing="0" w:after="0" w:afterAutospacing="0" w:line="360" w:lineRule="auto"/>
        <w:ind w:firstLine="454"/>
        <w:jc w:val="both"/>
      </w:pPr>
      <w:r w:rsidRPr="00EF087D">
        <w:t>• представлять в различных формах географическую информацию, необходимую для решения учебных и практико-ориентированных задач.</w:t>
      </w:r>
    </w:p>
    <w:p w:rsidR="00EF087D" w:rsidRPr="00EF087D" w:rsidRDefault="00EF087D" w:rsidP="00EF087D">
      <w:pPr>
        <w:pStyle w:val="western"/>
        <w:spacing w:before="0" w:beforeAutospacing="0" w:after="0" w:line="360" w:lineRule="auto"/>
        <w:ind w:firstLine="454"/>
        <w:rPr>
          <w:color w:val="auto"/>
        </w:rPr>
      </w:pPr>
      <w:r w:rsidRPr="00EF087D">
        <w:rPr>
          <w:i/>
          <w:iCs/>
          <w:color w:val="auto"/>
        </w:rPr>
        <w:t>Выпускник получит возможность научиться:</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i/>
          <w:iCs/>
          <w:color w:val="auto"/>
        </w:rPr>
        <w:t>ориентироваться на местности при помощи топографических карт и современных навигационных приборов;</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i/>
          <w:iCs/>
          <w:color w:val="auto"/>
        </w:rPr>
        <w:t>читать космические снимки и аэрофотоснимки, планы местности и географические карты;</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i/>
          <w:iCs/>
          <w:color w:val="auto"/>
        </w:rPr>
        <w:t>строить простые планы местности;</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i/>
          <w:iCs/>
          <w:color w:val="auto"/>
        </w:rPr>
        <w:t>создавать простейшие географические карты различного содержания;</w:t>
      </w:r>
    </w:p>
    <w:p w:rsidR="00EF087D" w:rsidRPr="00EF087D" w:rsidRDefault="00EF087D" w:rsidP="00EF087D">
      <w:pPr>
        <w:pStyle w:val="western"/>
        <w:spacing w:before="0" w:beforeAutospacing="0" w:after="0" w:line="360" w:lineRule="auto"/>
        <w:ind w:firstLine="454"/>
        <w:rPr>
          <w:color w:val="auto"/>
        </w:rPr>
      </w:pPr>
      <w:r w:rsidRPr="00EF087D">
        <w:lastRenderedPageBreak/>
        <w:t>• </w:t>
      </w:r>
      <w:r w:rsidRPr="00EF087D">
        <w:rPr>
          <w:i/>
          <w:iCs/>
          <w:color w:val="auto"/>
        </w:rPr>
        <w:t>моделировать географические объекты и явления при помощи компьютерных программ.</w:t>
      </w:r>
    </w:p>
    <w:p w:rsidR="00EF087D" w:rsidRPr="00EF087D" w:rsidRDefault="00EF087D" w:rsidP="00EF087D">
      <w:pPr>
        <w:pStyle w:val="Abstract"/>
        <w:rPr>
          <w:b/>
          <w:sz w:val="24"/>
          <w:szCs w:val="24"/>
        </w:rPr>
      </w:pPr>
      <w:r w:rsidRPr="00EF087D">
        <w:rPr>
          <w:b/>
          <w:sz w:val="24"/>
          <w:szCs w:val="24"/>
        </w:rPr>
        <w:t>Природа Земли и человек</w:t>
      </w:r>
    </w:p>
    <w:p w:rsidR="00EF087D" w:rsidRPr="00EF087D" w:rsidRDefault="00EF087D" w:rsidP="00EF087D">
      <w:pPr>
        <w:pStyle w:val="western"/>
        <w:spacing w:before="0" w:beforeAutospacing="0" w:after="0" w:line="360" w:lineRule="auto"/>
        <w:ind w:firstLine="454"/>
        <w:rPr>
          <w:color w:val="auto"/>
        </w:rPr>
      </w:pPr>
      <w:r w:rsidRPr="00EF087D">
        <w:rPr>
          <w:bCs/>
          <w:color w:val="auto"/>
        </w:rPr>
        <w:t>Выпускник научится:</w:t>
      </w:r>
    </w:p>
    <w:p w:rsidR="00EF087D" w:rsidRPr="00EF087D" w:rsidRDefault="00EF087D" w:rsidP="00EF087D">
      <w:pPr>
        <w:pStyle w:val="ae"/>
        <w:spacing w:before="0" w:beforeAutospacing="0" w:after="0" w:afterAutospacing="0" w:line="360" w:lineRule="auto"/>
        <w:ind w:firstLine="454"/>
        <w:jc w:val="both"/>
      </w:pPr>
      <w:r w:rsidRPr="00EF087D">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EF087D" w:rsidRPr="00EF087D" w:rsidRDefault="00EF087D" w:rsidP="00EF087D">
      <w:pPr>
        <w:pStyle w:val="ae"/>
        <w:spacing w:before="0" w:beforeAutospacing="0" w:after="0" w:afterAutospacing="0" w:line="360" w:lineRule="auto"/>
        <w:ind w:firstLine="454"/>
        <w:jc w:val="both"/>
      </w:pPr>
      <w:r w:rsidRPr="00EF087D">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EF087D" w:rsidRPr="00EF087D" w:rsidRDefault="00EF087D" w:rsidP="00EF087D">
      <w:pPr>
        <w:pStyle w:val="ae"/>
        <w:spacing w:before="0" w:beforeAutospacing="0" w:after="0" w:afterAutospacing="0" w:line="360" w:lineRule="auto"/>
        <w:ind w:firstLine="454"/>
        <w:jc w:val="both"/>
      </w:pPr>
      <w:r w:rsidRPr="00EF087D">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F087D" w:rsidRPr="00EF087D" w:rsidRDefault="00EF087D" w:rsidP="00EF087D">
      <w:pPr>
        <w:pStyle w:val="ae"/>
        <w:spacing w:before="0" w:beforeAutospacing="0" w:after="0" w:afterAutospacing="0" w:line="360" w:lineRule="auto"/>
        <w:ind w:firstLine="454"/>
        <w:jc w:val="both"/>
      </w:pPr>
      <w:r w:rsidRPr="00EF087D">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EF087D" w:rsidRPr="00EF087D" w:rsidRDefault="00EF087D" w:rsidP="00EF087D">
      <w:pPr>
        <w:pStyle w:val="western"/>
        <w:spacing w:before="0" w:beforeAutospacing="0" w:after="0" w:line="360" w:lineRule="auto"/>
        <w:ind w:firstLine="454"/>
        <w:rPr>
          <w:color w:val="auto"/>
        </w:rPr>
      </w:pPr>
      <w:r w:rsidRPr="00EF087D">
        <w:rPr>
          <w:i/>
          <w:iCs/>
          <w:color w:val="auto"/>
        </w:rPr>
        <w:t>Выпускник получит возможность научиться:</w:t>
      </w:r>
    </w:p>
    <w:p w:rsidR="00EF087D" w:rsidRPr="00EF087D" w:rsidRDefault="00EF087D" w:rsidP="00EF087D">
      <w:pPr>
        <w:pStyle w:val="ae"/>
        <w:spacing w:before="0" w:beforeAutospacing="0" w:after="0" w:afterAutospacing="0" w:line="360" w:lineRule="auto"/>
        <w:ind w:firstLine="454"/>
        <w:jc w:val="both"/>
      </w:pPr>
      <w:r w:rsidRPr="00EF087D">
        <w:t>• </w:t>
      </w:r>
      <w:r w:rsidRPr="00EF087D">
        <w:rPr>
          <w:i/>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EF087D" w:rsidRPr="00EF087D" w:rsidRDefault="00EF087D" w:rsidP="00EF087D">
      <w:pPr>
        <w:pStyle w:val="ae"/>
        <w:spacing w:before="0" w:beforeAutospacing="0" w:after="0" w:afterAutospacing="0" w:line="360" w:lineRule="auto"/>
        <w:ind w:firstLine="454"/>
        <w:jc w:val="both"/>
      </w:pPr>
      <w:r w:rsidRPr="00EF087D">
        <w:t>• </w:t>
      </w:r>
      <w:r w:rsidRPr="00EF087D">
        <w:rPr>
          <w:i/>
          <w:iCs/>
        </w:rPr>
        <w:t xml:space="preserve">приводить примеры, иллюстрирующие роль географической науки в решении социально-экономических и </w:t>
      </w:r>
      <w:proofErr w:type="spellStart"/>
      <w:r w:rsidRPr="00EF087D">
        <w:rPr>
          <w:i/>
          <w:iCs/>
        </w:rPr>
        <w:t>геоэкологических</w:t>
      </w:r>
      <w:proofErr w:type="spellEnd"/>
      <w:r w:rsidRPr="00EF087D">
        <w:rPr>
          <w:i/>
          <w:iCs/>
        </w:rPr>
        <w:t xml:space="preserve"> проблем человечества; примеры практического использования географических знаний в различных областях деятельности;</w:t>
      </w:r>
    </w:p>
    <w:p w:rsidR="00EF087D" w:rsidRPr="00EF087D" w:rsidRDefault="00EF087D" w:rsidP="00EF087D">
      <w:pPr>
        <w:pStyle w:val="ae"/>
        <w:spacing w:before="0" w:beforeAutospacing="0" w:after="0" w:afterAutospacing="0" w:line="360" w:lineRule="auto"/>
        <w:ind w:firstLine="454"/>
        <w:jc w:val="both"/>
      </w:pPr>
      <w:r w:rsidRPr="00EF087D">
        <w:t>• </w:t>
      </w:r>
      <w:r w:rsidRPr="00EF087D">
        <w:rPr>
          <w:i/>
          <w:iCs/>
        </w:rPr>
        <w:t>воспринимать и критически оценивать информацию географического содержания в научно-популярной литературе и СМИ;</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i/>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EF087D" w:rsidRPr="00EF087D" w:rsidRDefault="00EF087D" w:rsidP="00EF087D">
      <w:pPr>
        <w:pStyle w:val="Abstract"/>
        <w:rPr>
          <w:b/>
          <w:sz w:val="24"/>
          <w:szCs w:val="24"/>
        </w:rPr>
      </w:pPr>
    </w:p>
    <w:p w:rsidR="00EF087D" w:rsidRPr="00EF087D" w:rsidRDefault="00EF087D" w:rsidP="00EF087D">
      <w:pPr>
        <w:pStyle w:val="Abstract"/>
        <w:rPr>
          <w:b/>
          <w:sz w:val="24"/>
          <w:szCs w:val="24"/>
        </w:rPr>
      </w:pPr>
      <w:r w:rsidRPr="00EF087D">
        <w:rPr>
          <w:b/>
          <w:sz w:val="24"/>
          <w:szCs w:val="24"/>
        </w:rPr>
        <w:t>Население Земли</w:t>
      </w:r>
    </w:p>
    <w:p w:rsidR="00EF087D" w:rsidRPr="00EF087D" w:rsidRDefault="00EF087D" w:rsidP="00EF087D">
      <w:pPr>
        <w:pStyle w:val="western"/>
        <w:spacing w:before="0" w:beforeAutospacing="0" w:after="0" w:line="360" w:lineRule="auto"/>
        <w:ind w:firstLine="454"/>
        <w:rPr>
          <w:color w:val="auto"/>
        </w:rPr>
      </w:pPr>
      <w:r w:rsidRPr="00EF087D">
        <w:rPr>
          <w:bCs/>
          <w:color w:val="auto"/>
        </w:rPr>
        <w:t xml:space="preserve">Выпускник научится: </w:t>
      </w:r>
    </w:p>
    <w:p w:rsidR="00EF087D" w:rsidRPr="00EF087D" w:rsidRDefault="00EF087D" w:rsidP="00EF087D">
      <w:pPr>
        <w:pStyle w:val="ae"/>
        <w:spacing w:before="0" w:beforeAutospacing="0" w:after="0" w:afterAutospacing="0" w:line="360" w:lineRule="auto"/>
        <w:ind w:firstLine="454"/>
        <w:jc w:val="both"/>
      </w:pPr>
      <w:r w:rsidRPr="00EF087D">
        <w:t>• различать изученные демографические процессы и явления, характеризующие динамику численности населения Земли, отдельных регионов и стран;</w:t>
      </w:r>
    </w:p>
    <w:p w:rsidR="00EF087D" w:rsidRPr="00EF087D" w:rsidRDefault="00EF087D" w:rsidP="00EF087D">
      <w:pPr>
        <w:pStyle w:val="ae"/>
        <w:spacing w:before="0" w:beforeAutospacing="0" w:after="0" w:afterAutospacing="0" w:line="360" w:lineRule="auto"/>
        <w:ind w:firstLine="454"/>
        <w:jc w:val="both"/>
      </w:pPr>
      <w:r w:rsidRPr="00EF087D">
        <w:t>• сравнивать особенности населения отдельных регионов и стран;</w:t>
      </w:r>
    </w:p>
    <w:p w:rsidR="00EF087D" w:rsidRPr="00EF087D" w:rsidRDefault="00EF087D" w:rsidP="00EF087D">
      <w:pPr>
        <w:pStyle w:val="ae"/>
        <w:spacing w:before="0" w:beforeAutospacing="0" w:after="0" w:afterAutospacing="0" w:line="360" w:lineRule="auto"/>
        <w:ind w:firstLine="454"/>
        <w:jc w:val="both"/>
      </w:pPr>
      <w:r w:rsidRPr="00EF087D">
        <w:t>• использовать знания о взаимосвязях между изученными демографическими процессами и явлениями для объяснения их географических различий;</w:t>
      </w:r>
    </w:p>
    <w:p w:rsidR="00EF087D" w:rsidRPr="00EF087D" w:rsidRDefault="00EF087D" w:rsidP="00EF087D">
      <w:pPr>
        <w:pStyle w:val="ae"/>
        <w:spacing w:before="0" w:beforeAutospacing="0" w:after="0" w:afterAutospacing="0" w:line="360" w:lineRule="auto"/>
        <w:ind w:firstLine="454"/>
        <w:jc w:val="both"/>
      </w:pPr>
      <w:r w:rsidRPr="00EF087D">
        <w:t>• проводить расчёты демографических показателей;</w:t>
      </w:r>
    </w:p>
    <w:p w:rsidR="00EF087D" w:rsidRPr="00EF087D" w:rsidRDefault="00EF087D" w:rsidP="00EF087D">
      <w:pPr>
        <w:pStyle w:val="ae"/>
        <w:spacing w:before="0" w:beforeAutospacing="0" w:after="0" w:afterAutospacing="0" w:line="360" w:lineRule="auto"/>
        <w:ind w:firstLine="454"/>
        <w:jc w:val="both"/>
      </w:pPr>
      <w:r w:rsidRPr="00EF087D">
        <w:t>• объяснять особенности адаптации человека к разным природным условиям.</w:t>
      </w:r>
    </w:p>
    <w:p w:rsidR="00EF087D" w:rsidRPr="00EF087D" w:rsidRDefault="00EF087D" w:rsidP="00EF087D">
      <w:pPr>
        <w:pStyle w:val="western"/>
        <w:spacing w:before="0" w:beforeAutospacing="0" w:after="0" w:line="360" w:lineRule="auto"/>
        <w:ind w:firstLine="454"/>
        <w:rPr>
          <w:color w:val="auto"/>
        </w:rPr>
      </w:pPr>
      <w:r w:rsidRPr="00EF087D">
        <w:rPr>
          <w:i/>
          <w:iCs/>
          <w:color w:val="auto"/>
        </w:rPr>
        <w:t>Выпускник получит возможность научиться:</w:t>
      </w:r>
    </w:p>
    <w:p w:rsidR="00EF087D" w:rsidRPr="00EF087D" w:rsidRDefault="00EF087D" w:rsidP="00EF087D">
      <w:pPr>
        <w:pStyle w:val="western"/>
        <w:spacing w:before="0" w:beforeAutospacing="0" w:after="0" w:line="360" w:lineRule="auto"/>
        <w:ind w:firstLine="454"/>
        <w:rPr>
          <w:color w:val="auto"/>
        </w:rPr>
      </w:pPr>
      <w:r w:rsidRPr="00EF087D">
        <w:lastRenderedPageBreak/>
        <w:t>• </w:t>
      </w:r>
      <w:r w:rsidRPr="00EF087D">
        <w:rPr>
          <w:i/>
          <w:iCs/>
          <w:color w:val="auto"/>
        </w:rPr>
        <w:t xml:space="preserve">приводить примеры, иллюстрирующие роль практического использования знаний о населении в решении социально-экономических и </w:t>
      </w:r>
      <w:proofErr w:type="spellStart"/>
      <w:r w:rsidRPr="00EF087D">
        <w:rPr>
          <w:i/>
          <w:iCs/>
          <w:color w:val="auto"/>
        </w:rPr>
        <w:t>геоэкологических</w:t>
      </w:r>
      <w:proofErr w:type="spellEnd"/>
      <w:r w:rsidRPr="00EF087D">
        <w:rPr>
          <w:i/>
          <w:iCs/>
          <w:color w:val="auto"/>
        </w:rPr>
        <w:t xml:space="preserve"> проблем человечества, стран и регионов;</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i/>
          <w:iCs/>
          <w:color w:val="auto"/>
        </w:rPr>
        <w:t>самостоятельно проводить по разным источникам информации исследование, связанное с изучением населения.</w:t>
      </w:r>
    </w:p>
    <w:p w:rsidR="00EF087D" w:rsidRPr="00EF087D" w:rsidRDefault="00EF087D" w:rsidP="00EF087D">
      <w:pPr>
        <w:pStyle w:val="Abstract"/>
        <w:rPr>
          <w:b/>
          <w:sz w:val="24"/>
          <w:szCs w:val="24"/>
        </w:rPr>
      </w:pPr>
      <w:r w:rsidRPr="00EF087D">
        <w:rPr>
          <w:b/>
          <w:sz w:val="24"/>
          <w:szCs w:val="24"/>
        </w:rPr>
        <w:t>Материки, океаны и страны</w:t>
      </w:r>
    </w:p>
    <w:p w:rsidR="00EF087D" w:rsidRPr="00EF087D" w:rsidRDefault="00EF087D" w:rsidP="00EF087D">
      <w:pPr>
        <w:pStyle w:val="western"/>
        <w:spacing w:before="0" w:beforeAutospacing="0" w:after="0" w:line="360" w:lineRule="auto"/>
        <w:ind w:firstLine="454"/>
        <w:rPr>
          <w:color w:val="auto"/>
        </w:rPr>
      </w:pPr>
      <w:r w:rsidRPr="00EF087D">
        <w:rPr>
          <w:bCs/>
          <w:color w:val="auto"/>
        </w:rPr>
        <w:t xml:space="preserve">Выпускник научится: </w:t>
      </w:r>
    </w:p>
    <w:p w:rsidR="00EF087D" w:rsidRPr="00EF087D" w:rsidRDefault="00EF087D" w:rsidP="00EF087D">
      <w:pPr>
        <w:pStyle w:val="ae"/>
        <w:spacing w:before="0" w:beforeAutospacing="0" w:after="0" w:afterAutospacing="0" w:line="360" w:lineRule="auto"/>
        <w:ind w:firstLine="454"/>
        <w:jc w:val="both"/>
      </w:pPr>
      <w:r w:rsidRPr="00EF087D">
        <w:t>• различать географические процессы и явления, определяющие особенности природы и населения материков и океанов, отдельных регионов и стран;</w:t>
      </w:r>
    </w:p>
    <w:p w:rsidR="00EF087D" w:rsidRPr="00EF087D" w:rsidRDefault="00EF087D" w:rsidP="00EF087D">
      <w:pPr>
        <w:pStyle w:val="ae"/>
        <w:spacing w:before="0" w:beforeAutospacing="0" w:after="0" w:afterAutospacing="0" w:line="360" w:lineRule="auto"/>
        <w:ind w:firstLine="454"/>
        <w:jc w:val="both"/>
      </w:pPr>
      <w:r w:rsidRPr="00EF087D">
        <w:t>• сравнивать особенности природы и населения, материальной и духовной культуры регионов и отдельных стран;</w:t>
      </w:r>
    </w:p>
    <w:p w:rsidR="00EF087D" w:rsidRPr="00EF087D" w:rsidRDefault="00EF087D" w:rsidP="00EF087D">
      <w:pPr>
        <w:pStyle w:val="ae"/>
        <w:spacing w:before="0" w:beforeAutospacing="0" w:after="0" w:afterAutospacing="0" w:line="360" w:lineRule="auto"/>
        <w:ind w:firstLine="454"/>
        <w:jc w:val="both"/>
      </w:pPr>
      <w:r w:rsidRPr="00EF087D">
        <w:t>• оценивать особенности взаимодействия природы и общества в пределах отдельных территорий;</w:t>
      </w:r>
    </w:p>
    <w:p w:rsidR="00EF087D" w:rsidRPr="00EF087D" w:rsidRDefault="00EF087D" w:rsidP="00EF087D">
      <w:pPr>
        <w:pStyle w:val="ae"/>
        <w:spacing w:before="0" w:beforeAutospacing="0" w:after="0" w:afterAutospacing="0" w:line="360" w:lineRule="auto"/>
        <w:ind w:firstLine="454"/>
        <w:jc w:val="both"/>
      </w:pPr>
      <w:r w:rsidRPr="00EF087D">
        <w:t>• описывать на карте положение и взаиморасположение географических объектов;</w:t>
      </w:r>
    </w:p>
    <w:p w:rsidR="00EF087D" w:rsidRPr="00EF087D" w:rsidRDefault="00EF087D" w:rsidP="00EF087D">
      <w:pPr>
        <w:pStyle w:val="ae"/>
        <w:spacing w:before="0" w:beforeAutospacing="0" w:after="0" w:afterAutospacing="0" w:line="360" w:lineRule="auto"/>
        <w:ind w:firstLine="454"/>
        <w:jc w:val="both"/>
      </w:pPr>
      <w:r w:rsidRPr="00EF087D">
        <w:t>• объяснять особенности компонентов природы отдельных территорий;</w:t>
      </w:r>
    </w:p>
    <w:p w:rsidR="00EF087D" w:rsidRPr="00EF087D" w:rsidRDefault="00EF087D" w:rsidP="00EF087D">
      <w:pPr>
        <w:pStyle w:val="ae"/>
        <w:spacing w:before="0" w:beforeAutospacing="0" w:after="0" w:afterAutospacing="0" w:line="360" w:lineRule="auto"/>
        <w:ind w:firstLine="454"/>
        <w:jc w:val="both"/>
      </w:pPr>
      <w:r w:rsidRPr="00EF087D">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EF087D" w:rsidRPr="00EF087D" w:rsidRDefault="00EF087D" w:rsidP="00EF087D">
      <w:pPr>
        <w:pStyle w:val="western"/>
        <w:spacing w:before="0" w:beforeAutospacing="0" w:after="0" w:line="360" w:lineRule="auto"/>
        <w:ind w:firstLine="454"/>
        <w:rPr>
          <w:color w:val="auto"/>
        </w:rPr>
      </w:pPr>
      <w:r w:rsidRPr="00EF087D">
        <w:rPr>
          <w:i/>
          <w:iCs/>
          <w:color w:val="auto"/>
        </w:rPr>
        <w:t>Выпускник получит возможность научиться:</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i/>
          <w:iCs/>
          <w:color w:val="auto"/>
        </w:rPr>
        <w:t>выдвигать гипотезы о связях и закономерностях событий, процессов, объектов, происходящих в географической оболочке;</w:t>
      </w:r>
    </w:p>
    <w:p w:rsidR="00EF087D" w:rsidRPr="00EF087D" w:rsidRDefault="00EF087D" w:rsidP="00EF087D">
      <w:pPr>
        <w:pStyle w:val="ae"/>
        <w:spacing w:before="0" w:beforeAutospacing="0" w:after="0" w:afterAutospacing="0" w:line="360" w:lineRule="auto"/>
        <w:ind w:firstLine="454"/>
        <w:jc w:val="both"/>
      </w:pPr>
      <w:r w:rsidRPr="00EF087D">
        <w:t>• </w:t>
      </w:r>
      <w:r w:rsidRPr="00EF087D">
        <w:rPr>
          <w:i/>
          <w:iCs/>
        </w:rPr>
        <w:t>сопоставлять существующие в науке точки зрения о причинах происходящих глобальных изменений климата;</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i/>
          <w:iCs/>
          <w:color w:val="auto"/>
        </w:rPr>
        <w:t>оценить положительные и негативные последствия глобальных изменений климата для отдельных регионов и стран;</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i/>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EF087D" w:rsidRPr="00EF087D" w:rsidRDefault="00EF087D" w:rsidP="00EF087D">
      <w:pPr>
        <w:pStyle w:val="western"/>
        <w:spacing w:before="0" w:beforeAutospacing="0" w:after="0" w:line="360" w:lineRule="auto"/>
        <w:ind w:firstLine="454"/>
        <w:outlineLvl w:val="0"/>
        <w:rPr>
          <w:color w:val="auto"/>
        </w:rPr>
      </w:pPr>
      <w:r w:rsidRPr="00EF087D">
        <w:rPr>
          <w:b/>
          <w:bCs/>
          <w:color w:val="auto"/>
        </w:rPr>
        <w:t>Особенности географического положения России</w:t>
      </w:r>
    </w:p>
    <w:p w:rsidR="00EF087D" w:rsidRPr="00EF087D" w:rsidRDefault="00EF087D" w:rsidP="00EF087D">
      <w:pPr>
        <w:pStyle w:val="western"/>
        <w:spacing w:before="0" w:beforeAutospacing="0" w:after="0" w:line="360" w:lineRule="auto"/>
        <w:ind w:firstLine="454"/>
        <w:rPr>
          <w:color w:val="auto"/>
        </w:rPr>
      </w:pPr>
      <w:r w:rsidRPr="00EF087D">
        <w:rPr>
          <w:bCs/>
          <w:color w:val="auto"/>
        </w:rPr>
        <w:t xml:space="preserve">Выпускник научится: </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color w:val="auto"/>
        </w:rPr>
        <w:t>оценивать воздействие географического положения Росс</w:t>
      </w:r>
      <w:proofErr w:type="gramStart"/>
      <w:r w:rsidRPr="00EF087D">
        <w:rPr>
          <w:color w:val="auto"/>
        </w:rPr>
        <w:t>ии и её</w:t>
      </w:r>
      <w:proofErr w:type="gramEnd"/>
      <w:r w:rsidRPr="00EF087D">
        <w:rPr>
          <w:color w:val="auto"/>
        </w:rPr>
        <w:t xml:space="preserve"> отдельных частей на особенности природы, жизнь и хозяйственную деятельность населения;</w:t>
      </w:r>
    </w:p>
    <w:p w:rsidR="00EF087D" w:rsidRPr="00EF087D" w:rsidRDefault="00EF087D" w:rsidP="00EF087D">
      <w:pPr>
        <w:pStyle w:val="western"/>
        <w:spacing w:before="0" w:beforeAutospacing="0" w:after="0" w:line="360" w:lineRule="auto"/>
        <w:ind w:firstLine="454"/>
        <w:rPr>
          <w:color w:val="auto"/>
        </w:rPr>
      </w:pPr>
      <w:r w:rsidRPr="00EF087D">
        <w:lastRenderedPageBreak/>
        <w:t>• </w:t>
      </w:r>
      <w:r w:rsidRPr="00EF087D">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EF087D" w:rsidRPr="00EF087D" w:rsidRDefault="00EF087D" w:rsidP="00EF087D">
      <w:pPr>
        <w:pStyle w:val="western"/>
        <w:spacing w:before="0" w:beforeAutospacing="0" w:after="0" w:line="360" w:lineRule="auto"/>
        <w:ind w:firstLine="454"/>
        <w:rPr>
          <w:color w:val="auto"/>
        </w:rPr>
      </w:pPr>
      <w:r w:rsidRPr="00EF087D">
        <w:rPr>
          <w:i/>
          <w:iCs/>
          <w:color w:val="auto"/>
        </w:rPr>
        <w:t>Выпускник получит возможность научиться:</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i/>
          <w:iCs/>
          <w:color w:val="auto"/>
        </w:rPr>
        <w:t xml:space="preserve">оценивать возможные в будущем изменения географического положения России, обусловленные мировыми </w:t>
      </w:r>
      <w:proofErr w:type="spellStart"/>
      <w:r w:rsidRPr="00EF087D">
        <w:rPr>
          <w:i/>
          <w:iCs/>
          <w:color w:val="auto"/>
        </w:rPr>
        <w:t>геодемографическими</w:t>
      </w:r>
      <w:proofErr w:type="spellEnd"/>
      <w:r w:rsidRPr="00EF087D">
        <w:rPr>
          <w:i/>
          <w:iCs/>
          <w:color w:val="auto"/>
        </w:rPr>
        <w:t xml:space="preserve">, геополитическими и </w:t>
      </w:r>
      <w:proofErr w:type="spellStart"/>
      <w:r w:rsidRPr="00EF087D">
        <w:rPr>
          <w:i/>
          <w:iCs/>
          <w:color w:val="auto"/>
        </w:rPr>
        <w:t>геоэкономическими</w:t>
      </w:r>
      <w:proofErr w:type="spellEnd"/>
      <w:r w:rsidRPr="00EF087D">
        <w:rPr>
          <w:i/>
          <w:iCs/>
          <w:color w:val="auto"/>
        </w:rPr>
        <w:t xml:space="preserve"> процессами, а также развитием глобальной коммуникационной системы.</w:t>
      </w:r>
    </w:p>
    <w:p w:rsidR="00EF087D" w:rsidRPr="00EF087D" w:rsidRDefault="00EF087D" w:rsidP="00EF087D">
      <w:pPr>
        <w:pStyle w:val="western"/>
        <w:spacing w:before="0" w:beforeAutospacing="0" w:after="0" w:line="360" w:lineRule="auto"/>
        <w:ind w:firstLine="454"/>
        <w:outlineLvl w:val="0"/>
        <w:rPr>
          <w:b/>
          <w:bCs/>
          <w:color w:val="auto"/>
        </w:rPr>
      </w:pPr>
    </w:p>
    <w:p w:rsidR="00EF087D" w:rsidRPr="00EF087D" w:rsidRDefault="00EF087D" w:rsidP="00EF087D">
      <w:pPr>
        <w:pStyle w:val="western"/>
        <w:spacing w:before="0" w:beforeAutospacing="0" w:after="0" w:line="360" w:lineRule="auto"/>
        <w:ind w:firstLine="454"/>
        <w:outlineLvl w:val="0"/>
        <w:rPr>
          <w:color w:val="auto"/>
        </w:rPr>
      </w:pPr>
      <w:r w:rsidRPr="00EF087D">
        <w:rPr>
          <w:b/>
          <w:bCs/>
          <w:color w:val="auto"/>
        </w:rPr>
        <w:t>Природа России</w:t>
      </w:r>
    </w:p>
    <w:p w:rsidR="00EF087D" w:rsidRPr="00EF087D" w:rsidRDefault="00EF087D" w:rsidP="00EF087D">
      <w:pPr>
        <w:pStyle w:val="western"/>
        <w:spacing w:before="0" w:beforeAutospacing="0" w:after="0" w:line="360" w:lineRule="auto"/>
        <w:ind w:firstLine="454"/>
        <w:rPr>
          <w:color w:val="auto"/>
        </w:rPr>
      </w:pPr>
      <w:r w:rsidRPr="00EF087D">
        <w:rPr>
          <w:bCs/>
          <w:color w:val="auto"/>
        </w:rPr>
        <w:t xml:space="preserve">Выпускник научится: </w:t>
      </w:r>
    </w:p>
    <w:p w:rsidR="00EF087D" w:rsidRPr="00EF087D" w:rsidRDefault="00EF087D" w:rsidP="00EF087D">
      <w:pPr>
        <w:pStyle w:val="ae"/>
        <w:spacing w:before="0" w:beforeAutospacing="0" w:after="0" w:afterAutospacing="0" w:line="360" w:lineRule="auto"/>
        <w:ind w:firstLine="454"/>
        <w:jc w:val="both"/>
      </w:pPr>
      <w:r w:rsidRPr="00EF087D">
        <w:t>• различать географические процессы и явления, определяющие особенности природы страны и отдельных регионов;</w:t>
      </w:r>
    </w:p>
    <w:p w:rsidR="00EF087D" w:rsidRPr="00EF087D" w:rsidRDefault="00EF087D" w:rsidP="00EF087D">
      <w:pPr>
        <w:pStyle w:val="ae"/>
        <w:spacing w:before="0" w:beforeAutospacing="0" w:after="0" w:afterAutospacing="0" w:line="360" w:lineRule="auto"/>
        <w:ind w:firstLine="454"/>
        <w:jc w:val="both"/>
      </w:pPr>
      <w:r w:rsidRPr="00EF087D">
        <w:t>• сравнивать особенности природы отдельных регионов страны;</w:t>
      </w:r>
    </w:p>
    <w:p w:rsidR="00EF087D" w:rsidRPr="00EF087D" w:rsidRDefault="00EF087D" w:rsidP="00EF087D">
      <w:pPr>
        <w:pStyle w:val="ae"/>
        <w:spacing w:before="0" w:beforeAutospacing="0" w:after="0" w:afterAutospacing="0" w:line="360" w:lineRule="auto"/>
        <w:ind w:firstLine="454"/>
        <w:jc w:val="both"/>
      </w:pPr>
      <w:r w:rsidRPr="00EF087D">
        <w:t>• оценивать особенности взаимодействия природы и общества в пределах отдельных территорий;</w:t>
      </w:r>
    </w:p>
    <w:p w:rsidR="00EF087D" w:rsidRPr="00EF087D" w:rsidRDefault="00EF087D" w:rsidP="00EF087D">
      <w:pPr>
        <w:pStyle w:val="ae"/>
        <w:spacing w:before="0" w:beforeAutospacing="0" w:after="0" w:afterAutospacing="0" w:line="360" w:lineRule="auto"/>
        <w:ind w:firstLine="454"/>
        <w:jc w:val="both"/>
      </w:pPr>
      <w:r w:rsidRPr="00EF087D">
        <w:t>• описывать положение на карте и взаиморасположение географических объектов;</w:t>
      </w:r>
    </w:p>
    <w:p w:rsidR="00EF087D" w:rsidRPr="00EF087D" w:rsidRDefault="00EF087D" w:rsidP="00EF087D">
      <w:pPr>
        <w:pStyle w:val="ae"/>
        <w:spacing w:before="0" w:beforeAutospacing="0" w:after="0" w:afterAutospacing="0" w:line="360" w:lineRule="auto"/>
        <w:ind w:firstLine="454"/>
        <w:jc w:val="both"/>
      </w:pPr>
      <w:r w:rsidRPr="00EF087D">
        <w:t>• объяснять особенности компонентов природы отдельных частей страны;</w:t>
      </w:r>
    </w:p>
    <w:p w:rsidR="00EF087D" w:rsidRPr="00EF087D" w:rsidRDefault="00EF087D" w:rsidP="00EF087D">
      <w:pPr>
        <w:pStyle w:val="ae"/>
        <w:spacing w:before="0" w:beforeAutospacing="0" w:after="0" w:afterAutospacing="0" w:line="360" w:lineRule="auto"/>
        <w:ind w:firstLine="454"/>
        <w:jc w:val="both"/>
      </w:pPr>
      <w:r w:rsidRPr="00EF087D">
        <w:t xml:space="preserve">• оценивать природные условия и обеспеченность природными ресурсами отдельных территорий России; </w:t>
      </w:r>
    </w:p>
    <w:p w:rsidR="00EF087D" w:rsidRPr="00EF087D" w:rsidRDefault="00EF087D" w:rsidP="00EF087D">
      <w:pPr>
        <w:pStyle w:val="ae"/>
        <w:spacing w:before="0" w:beforeAutospacing="0" w:after="0" w:afterAutospacing="0" w:line="360" w:lineRule="auto"/>
        <w:ind w:firstLine="454"/>
        <w:jc w:val="both"/>
      </w:pPr>
      <w:r w:rsidRPr="00EF087D">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EF087D" w:rsidRPr="00EF087D" w:rsidRDefault="00EF087D" w:rsidP="00EF087D">
      <w:pPr>
        <w:pStyle w:val="western"/>
        <w:spacing w:before="0" w:beforeAutospacing="0" w:after="0" w:line="360" w:lineRule="auto"/>
        <w:ind w:firstLine="454"/>
        <w:rPr>
          <w:color w:val="auto"/>
        </w:rPr>
      </w:pPr>
      <w:r w:rsidRPr="00EF087D">
        <w:rPr>
          <w:i/>
          <w:iCs/>
          <w:color w:val="auto"/>
        </w:rPr>
        <w:t>Выпускник получит возможность научиться:</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i/>
          <w:iCs/>
          <w:color w:val="auto"/>
        </w:rPr>
        <w:t>оценивать возможные последствия изменений климата отдельных территорий страны, связанных с глобальными изменениями климата;</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i/>
          <w:iCs/>
          <w:color w:val="auto"/>
        </w:rPr>
        <w:t>делать прогнозы трансформации географических систем и комплексов в результате изменения их компонентов.</w:t>
      </w:r>
    </w:p>
    <w:p w:rsidR="00EF087D" w:rsidRPr="00EF087D" w:rsidRDefault="00EF087D" w:rsidP="00EF087D">
      <w:pPr>
        <w:pStyle w:val="western"/>
        <w:spacing w:before="0" w:beforeAutospacing="0" w:after="0" w:line="360" w:lineRule="auto"/>
        <w:ind w:firstLine="454"/>
        <w:outlineLvl w:val="0"/>
        <w:rPr>
          <w:color w:val="auto"/>
        </w:rPr>
      </w:pPr>
      <w:r w:rsidRPr="00EF087D">
        <w:rPr>
          <w:b/>
          <w:bCs/>
          <w:color w:val="auto"/>
        </w:rPr>
        <w:t>Население России</w:t>
      </w:r>
    </w:p>
    <w:p w:rsidR="00EF087D" w:rsidRPr="00EF087D" w:rsidRDefault="00EF087D" w:rsidP="00EF087D">
      <w:pPr>
        <w:pStyle w:val="western"/>
        <w:spacing w:before="0" w:beforeAutospacing="0" w:after="0" w:line="360" w:lineRule="auto"/>
        <w:ind w:firstLine="454"/>
        <w:rPr>
          <w:color w:val="auto"/>
        </w:rPr>
      </w:pPr>
      <w:r w:rsidRPr="00EF087D">
        <w:rPr>
          <w:bCs/>
          <w:color w:val="auto"/>
        </w:rPr>
        <w:t xml:space="preserve">Выпускник научится: </w:t>
      </w:r>
    </w:p>
    <w:p w:rsidR="00EF087D" w:rsidRPr="00EF087D" w:rsidRDefault="00EF087D" w:rsidP="00EF087D">
      <w:pPr>
        <w:pStyle w:val="ae"/>
        <w:spacing w:before="0" w:beforeAutospacing="0" w:after="0" w:afterAutospacing="0" w:line="360" w:lineRule="auto"/>
        <w:ind w:firstLine="454"/>
        <w:jc w:val="both"/>
      </w:pPr>
      <w:r w:rsidRPr="00EF087D">
        <w:t>• различать демографические процессы и явления, характеризующие динамику численности населения России, отдельных регионов и стран;</w:t>
      </w:r>
    </w:p>
    <w:p w:rsidR="00EF087D" w:rsidRPr="00EF087D" w:rsidRDefault="00EF087D" w:rsidP="00EF087D">
      <w:pPr>
        <w:pStyle w:val="ae"/>
        <w:spacing w:before="0" w:beforeAutospacing="0" w:after="0" w:afterAutospacing="0" w:line="360" w:lineRule="auto"/>
        <w:ind w:firstLine="454"/>
        <w:jc w:val="both"/>
      </w:pPr>
      <w:r w:rsidRPr="00EF087D">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EF087D" w:rsidRPr="00EF087D" w:rsidRDefault="00EF087D" w:rsidP="00EF087D">
      <w:pPr>
        <w:pStyle w:val="ae"/>
        <w:spacing w:before="0" w:beforeAutospacing="0" w:after="0" w:afterAutospacing="0" w:line="336" w:lineRule="auto"/>
        <w:ind w:firstLine="454"/>
        <w:jc w:val="both"/>
      </w:pPr>
      <w:r w:rsidRPr="00EF087D">
        <w:t>• сравнивать особенности населения отдельных регионов страны по этническому, языковому и религиозному составу;</w:t>
      </w:r>
    </w:p>
    <w:p w:rsidR="00EF087D" w:rsidRPr="00EF087D" w:rsidRDefault="00EF087D" w:rsidP="00EF087D">
      <w:pPr>
        <w:pStyle w:val="ae"/>
        <w:spacing w:before="0" w:beforeAutospacing="0" w:after="0" w:afterAutospacing="0" w:line="336" w:lineRule="auto"/>
        <w:ind w:firstLine="454"/>
        <w:jc w:val="both"/>
      </w:pPr>
      <w:r w:rsidRPr="00EF087D">
        <w:lastRenderedPageBreak/>
        <w:t>• объяснять особенности динамики численности, половозрастной структуры и размещения населения Росс</w:t>
      </w:r>
      <w:proofErr w:type="gramStart"/>
      <w:r w:rsidRPr="00EF087D">
        <w:t>ии и её</w:t>
      </w:r>
      <w:proofErr w:type="gramEnd"/>
      <w:r w:rsidRPr="00EF087D">
        <w:t xml:space="preserve"> отдельных регионов;</w:t>
      </w:r>
    </w:p>
    <w:p w:rsidR="00EF087D" w:rsidRPr="00EF087D" w:rsidRDefault="00EF087D" w:rsidP="00EF087D">
      <w:pPr>
        <w:pStyle w:val="ae"/>
        <w:spacing w:before="0" w:beforeAutospacing="0" w:after="0" w:afterAutospacing="0" w:line="336" w:lineRule="auto"/>
        <w:ind w:firstLine="454"/>
        <w:jc w:val="both"/>
      </w:pPr>
      <w:r w:rsidRPr="00EF087D">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EF087D" w:rsidRPr="00EF087D" w:rsidRDefault="00EF087D" w:rsidP="00EF087D">
      <w:pPr>
        <w:pStyle w:val="western"/>
        <w:spacing w:before="0" w:beforeAutospacing="0" w:after="0" w:line="336" w:lineRule="auto"/>
        <w:ind w:firstLine="454"/>
        <w:rPr>
          <w:color w:val="auto"/>
        </w:rPr>
      </w:pPr>
      <w:r w:rsidRPr="00EF087D">
        <w:t>• </w:t>
      </w:r>
      <w:r w:rsidRPr="00EF087D">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EF087D" w:rsidRPr="00EF087D" w:rsidRDefault="00EF087D" w:rsidP="00EF087D">
      <w:pPr>
        <w:pStyle w:val="western"/>
        <w:spacing w:before="0" w:beforeAutospacing="0" w:after="0" w:line="336" w:lineRule="auto"/>
        <w:ind w:firstLine="454"/>
        <w:rPr>
          <w:color w:val="auto"/>
        </w:rPr>
      </w:pPr>
      <w:r w:rsidRPr="00EF087D">
        <w:rPr>
          <w:i/>
          <w:iCs/>
          <w:color w:val="auto"/>
        </w:rPr>
        <w:t>Выпускник получит возможность научиться:</w:t>
      </w:r>
    </w:p>
    <w:p w:rsidR="00EF087D" w:rsidRPr="00EF087D" w:rsidRDefault="00EF087D" w:rsidP="00EF087D">
      <w:pPr>
        <w:pStyle w:val="western"/>
        <w:spacing w:before="0" w:beforeAutospacing="0" w:after="0" w:line="336" w:lineRule="auto"/>
        <w:ind w:firstLine="454"/>
        <w:rPr>
          <w:color w:val="auto"/>
        </w:rPr>
      </w:pPr>
      <w:r w:rsidRPr="00EF087D">
        <w:t>• </w:t>
      </w:r>
      <w:r w:rsidRPr="00EF087D">
        <w:rPr>
          <w:i/>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EF087D" w:rsidRPr="00EF087D" w:rsidRDefault="00EF087D" w:rsidP="00EF087D">
      <w:pPr>
        <w:pStyle w:val="western"/>
        <w:spacing w:before="0" w:beforeAutospacing="0" w:after="0" w:line="336" w:lineRule="auto"/>
        <w:ind w:firstLine="454"/>
        <w:rPr>
          <w:color w:val="auto"/>
        </w:rPr>
      </w:pPr>
      <w:r w:rsidRPr="00EF087D">
        <w:t>• </w:t>
      </w:r>
      <w:r w:rsidRPr="00EF087D">
        <w:rPr>
          <w:i/>
          <w:iCs/>
          <w:color w:val="auto"/>
        </w:rPr>
        <w:t>оценивать ситуацию на рынке труда и её динамику.</w:t>
      </w:r>
    </w:p>
    <w:p w:rsidR="00EF087D" w:rsidRPr="00EF087D" w:rsidRDefault="00EF087D" w:rsidP="00EF087D">
      <w:pPr>
        <w:pStyle w:val="western"/>
        <w:spacing w:before="0" w:beforeAutospacing="0" w:after="0" w:line="336" w:lineRule="auto"/>
        <w:ind w:firstLine="454"/>
        <w:outlineLvl w:val="0"/>
        <w:rPr>
          <w:color w:val="auto"/>
        </w:rPr>
      </w:pPr>
      <w:r w:rsidRPr="00EF087D">
        <w:rPr>
          <w:b/>
          <w:bCs/>
          <w:color w:val="auto"/>
        </w:rPr>
        <w:t>Хозяйство России</w:t>
      </w:r>
    </w:p>
    <w:p w:rsidR="00EF087D" w:rsidRPr="00EF087D" w:rsidRDefault="00EF087D" w:rsidP="00EF087D">
      <w:pPr>
        <w:pStyle w:val="western"/>
        <w:spacing w:before="0" w:beforeAutospacing="0" w:after="0" w:line="336" w:lineRule="auto"/>
        <w:ind w:firstLine="454"/>
        <w:rPr>
          <w:color w:val="auto"/>
        </w:rPr>
      </w:pPr>
      <w:r w:rsidRPr="00EF087D">
        <w:rPr>
          <w:bCs/>
          <w:color w:val="auto"/>
        </w:rPr>
        <w:t xml:space="preserve">Выпускник научится: </w:t>
      </w:r>
    </w:p>
    <w:p w:rsidR="00EF087D" w:rsidRPr="00EF087D" w:rsidRDefault="00EF087D" w:rsidP="00EF087D">
      <w:pPr>
        <w:pStyle w:val="ae"/>
        <w:spacing w:before="0" w:beforeAutospacing="0" w:after="0" w:afterAutospacing="0" w:line="336" w:lineRule="auto"/>
        <w:ind w:firstLine="454"/>
        <w:jc w:val="both"/>
      </w:pPr>
      <w:r w:rsidRPr="00EF087D">
        <w:t>• различать показатели, характеризующие отраслевую и территориальную структуру хозяйства;</w:t>
      </w:r>
    </w:p>
    <w:p w:rsidR="00EF087D" w:rsidRPr="00EF087D" w:rsidRDefault="00EF087D" w:rsidP="00EF087D">
      <w:pPr>
        <w:pStyle w:val="ae"/>
        <w:spacing w:before="0" w:beforeAutospacing="0" w:after="0" w:afterAutospacing="0" w:line="336" w:lineRule="auto"/>
        <w:ind w:firstLine="454"/>
        <w:jc w:val="both"/>
      </w:pPr>
      <w:r w:rsidRPr="00EF087D">
        <w:t>• анализировать факторы, влияющие на размещение отраслей и отдельных предприятий по территории страны;</w:t>
      </w:r>
    </w:p>
    <w:p w:rsidR="00EF087D" w:rsidRPr="00EF087D" w:rsidRDefault="00EF087D" w:rsidP="00EF087D">
      <w:pPr>
        <w:pStyle w:val="ae"/>
        <w:spacing w:before="0" w:beforeAutospacing="0" w:after="0" w:afterAutospacing="0" w:line="336" w:lineRule="auto"/>
        <w:ind w:firstLine="454"/>
        <w:jc w:val="both"/>
      </w:pPr>
      <w:r w:rsidRPr="00EF087D">
        <w:t>• объяснять особенности отраслевой и территориальной структуры хозяйства России;</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EF087D" w:rsidRPr="00EF087D" w:rsidRDefault="00EF087D" w:rsidP="00EF087D">
      <w:pPr>
        <w:pStyle w:val="western"/>
        <w:spacing w:before="0" w:beforeAutospacing="0" w:after="0" w:line="360" w:lineRule="auto"/>
        <w:ind w:firstLine="454"/>
        <w:rPr>
          <w:color w:val="auto"/>
        </w:rPr>
      </w:pPr>
      <w:r w:rsidRPr="00EF087D">
        <w:rPr>
          <w:i/>
          <w:iCs/>
          <w:color w:val="auto"/>
        </w:rPr>
        <w:t>Выпускник получит возможность научиться:</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i/>
          <w:iCs/>
          <w:color w:val="auto"/>
        </w:rPr>
        <w:t xml:space="preserve">выдвигать и обосновывать на основе </w:t>
      </w:r>
      <w:proofErr w:type="gramStart"/>
      <w:r w:rsidRPr="00EF087D">
        <w:rPr>
          <w:i/>
          <w:iCs/>
          <w:color w:val="auto"/>
        </w:rPr>
        <w:t>анализа комплекса источников информации гипотезы</w:t>
      </w:r>
      <w:proofErr w:type="gramEnd"/>
      <w:r w:rsidRPr="00EF087D">
        <w:rPr>
          <w:i/>
          <w:iCs/>
          <w:color w:val="auto"/>
        </w:rPr>
        <w:t xml:space="preserve"> об изменении отраслевой и территориальной структуры хозяйства страны;</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i/>
          <w:iCs/>
          <w:color w:val="auto"/>
        </w:rPr>
        <w:t xml:space="preserve">обосновывать возможные пути </w:t>
      </w:r>
      <w:proofErr w:type="gramStart"/>
      <w:r w:rsidRPr="00EF087D">
        <w:rPr>
          <w:i/>
          <w:iCs/>
          <w:color w:val="auto"/>
        </w:rPr>
        <w:t>решения проблем развития хозяйства России</w:t>
      </w:r>
      <w:proofErr w:type="gramEnd"/>
      <w:r w:rsidRPr="00EF087D">
        <w:rPr>
          <w:i/>
          <w:iCs/>
          <w:color w:val="auto"/>
        </w:rPr>
        <w:t>.</w:t>
      </w:r>
    </w:p>
    <w:p w:rsidR="00EF087D" w:rsidRPr="00EF087D" w:rsidRDefault="00EF087D" w:rsidP="00EF087D">
      <w:pPr>
        <w:pStyle w:val="western"/>
        <w:spacing w:before="0" w:beforeAutospacing="0" w:after="0" w:line="360" w:lineRule="auto"/>
        <w:ind w:firstLine="454"/>
        <w:outlineLvl w:val="0"/>
        <w:rPr>
          <w:color w:val="auto"/>
        </w:rPr>
      </w:pPr>
      <w:r w:rsidRPr="00EF087D">
        <w:rPr>
          <w:b/>
          <w:bCs/>
          <w:color w:val="auto"/>
        </w:rPr>
        <w:t>Районы России</w:t>
      </w:r>
    </w:p>
    <w:p w:rsidR="00EF087D" w:rsidRPr="00EF087D" w:rsidRDefault="00EF087D" w:rsidP="00EF087D">
      <w:pPr>
        <w:pStyle w:val="western"/>
        <w:spacing w:before="0" w:beforeAutospacing="0" w:after="0" w:line="360" w:lineRule="auto"/>
        <w:ind w:firstLine="454"/>
        <w:rPr>
          <w:color w:val="auto"/>
        </w:rPr>
      </w:pPr>
      <w:r w:rsidRPr="00EF087D">
        <w:rPr>
          <w:bCs/>
          <w:color w:val="auto"/>
        </w:rPr>
        <w:t>Выпускник научится:</w:t>
      </w:r>
    </w:p>
    <w:p w:rsidR="00EF087D" w:rsidRPr="00EF087D" w:rsidRDefault="00EF087D" w:rsidP="00EF087D">
      <w:pPr>
        <w:pStyle w:val="ae"/>
        <w:spacing w:before="0" w:beforeAutospacing="0" w:after="0" w:afterAutospacing="0" w:line="360" w:lineRule="auto"/>
        <w:ind w:firstLine="454"/>
        <w:jc w:val="both"/>
      </w:pPr>
      <w:r w:rsidRPr="00EF087D">
        <w:t>• объяснять особенности природы, населения и хозяйства географических районов страны;</w:t>
      </w:r>
    </w:p>
    <w:p w:rsidR="00EF087D" w:rsidRPr="00EF087D" w:rsidRDefault="00EF087D" w:rsidP="00EF087D">
      <w:pPr>
        <w:pStyle w:val="ae"/>
        <w:spacing w:before="0" w:beforeAutospacing="0" w:after="0" w:afterAutospacing="0" w:line="360" w:lineRule="auto"/>
        <w:ind w:firstLine="454"/>
        <w:jc w:val="both"/>
      </w:pPr>
      <w:r w:rsidRPr="00EF087D">
        <w:t>• сравнивать особенности природы, населения и хозяйства отдельных регионов страны;</w:t>
      </w:r>
    </w:p>
    <w:p w:rsidR="00EF087D" w:rsidRPr="00EF087D" w:rsidRDefault="00EF087D" w:rsidP="00EF087D">
      <w:pPr>
        <w:pStyle w:val="ae"/>
        <w:spacing w:before="0" w:beforeAutospacing="0" w:after="0" w:afterAutospacing="0" w:line="360" w:lineRule="auto"/>
        <w:ind w:firstLine="454"/>
        <w:jc w:val="both"/>
      </w:pPr>
      <w:r w:rsidRPr="00EF087D">
        <w:t>• оценивать районы России с точки зрения особенностей природных, социально-экономических, техногенных и экологических факторов и процессов.</w:t>
      </w:r>
    </w:p>
    <w:p w:rsidR="00EF087D" w:rsidRPr="00EF087D" w:rsidRDefault="00EF087D" w:rsidP="00EF087D">
      <w:pPr>
        <w:pStyle w:val="ae"/>
        <w:spacing w:before="0" w:beforeAutospacing="0" w:after="0" w:afterAutospacing="0" w:line="360" w:lineRule="auto"/>
        <w:ind w:firstLine="454"/>
        <w:jc w:val="both"/>
      </w:pPr>
      <w:r w:rsidRPr="00EF087D">
        <w:rPr>
          <w:i/>
          <w:iCs/>
        </w:rPr>
        <w:t>Выпускник получит возможность научиться:</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i/>
          <w:iCs/>
          <w:color w:val="auto"/>
        </w:rPr>
        <w:t>составлять комплексные географические характеристики районов разного ранга;</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i/>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EF087D" w:rsidRPr="00EF087D" w:rsidRDefault="00EF087D" w:rsidP="00EF087D">
      <w:pPr>
        <w:pStyle w:val="western"/>
        <w:spacing w:before="0" w:beforeAutospacing="0" w:after="0" w:line="360" w:lineRule="auto"/>
        <w:ind w:firstLine="454"/>
        <w:rPr>
          <w:color w:val="auto"/>
        </w:rPr>
      </w:pPr>
      <w:r w:rsidRPr="00EF087D">
        <w:lastRenderedPageBreak/>
        <w:t>• </w:t>
      </w:r>
      <w:r w:rsidRPr="00EF087D">
        <w:rPr>
          <w:i/>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i/>
          <w:iCs/>
          <w:color w:val="auto"/>
        </w:rPr>
        <w:t>оценивать</w:t>
      </w:r>
      <w:r w:rsidRPr="00EF087D">
        <w:rPr>
          <w:color w:val="auto"/>
        </w:rPr>
        <w:t xml:space="preserve"> </w:t>
      </w:r>
      <w:r w:rsidRPr="00EF087D">
        <w:rPr>
          <w:i/>
          <w:iCs/>
          <w:color w:val="auto"/>
        </w:rPr>
        <w:t>социально-экономическое положение и перспективы развития регионов;</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i/>
          <w:iCs/>
          <w:color w:val="auto"/>
        </w:rPr>
        <w:t xml:space="preserve">выбирать критерии для сравнения, сопоставления, оценки и классификации природных, социально-экономических, </w:t>
      </w:r>
      <w:proofErr w:type="spellStart"/>
      <w:r w:rsidRPr="00EF087D">
        <w:rPr>
          <w:i/>
          <w:iCs/>
          <w:color w:val="auto"/>
        </w:rPr>
        <w:t>геоэкологических</w:t>
      </w:r>
      <w:proofErr w:type="spellEnd"/>
      <w:r w:rsidRPr="00EF087D">
        <w:rPr>
          <w:i/>
          <w:iCs/>
          <w:color w:val="auto"/>
        </w:rPr>
        <w:t xml:space="preserve"> явлений и процессов на территории России.</w:t>
      </w:r>
    </w:p>
    <w:p w:rsidR="00EF087D" w:rsidRPr="00EF087D" w:rsidRDefault="00EF087D" w:rsidP="00EF087D">
      <w:pPr>
        <w:pStyle w:val="western"/>
        <w:spacing w:before="0" w:beforeAutospacing="0" w:after="0" w:line="360" w:lineRule="auto"/>
        <w:ind w:firstLine="454"/>
        <w:outlineLvl w:val="0"/>
        <w:rPr>
          <w:color w:val="auto"/>
        </w:rPr>
      </w:pPr>
      <w:r w:rsidRPr="00EF087D">
        <w:rPr>
          <w:b/>
          <w:bCs/>
          <w:color w:val="auto"/>
        </w:rPr>
        <w:t>Россия в современном мире</w:t>
      </w:r>
    </w:p>
    <w:p w:rsidR="00EF087D" w:rsidRPr="00EF087D" w:rsidRDefault="00EF087D" w:rsidP="00EF087D">
      <w:pPr>
        <w:pStyle w:val="western"/>
        <w:spacing w:before="0" w:beforeAutospacing="0" w:after="0" w:line="360" w:lineRule="auto"/>
        <w:ind w:firstLine="454"/>
        <w:rPr>
          <w:color w:val="auto"/>
        </w:rPr>
      </w:pPr>
      <w:r w:rsidRPr="00EF087D">
        <w:rPr>
          <w:bCs/>
          <w:color w:val="auto"/>
        </w:rPr>
        <w:t xml:space="preserve">Выпускник научится: </w:t>
      </w:r>
    </w:p>
    <w:p w:rsidR="00EF087D" w:rsidRPr="00EF087D" w:rsidRDefault="00EF087D" w:rsidP="00EF087D">
      <w:pPr>
        <w:pStyle w:val="ae"/>
        <w:spacing w:before="0" w:beforeAutospacing="0" w:after="0" w:afterAutospacing="0" w:line="360" w:lineRule="auto"/>
        <w:ind w:firstLine="454"/>
        <w:jc w:val="both"/>
      </w:pPr>
      <w:r w:rsidRPr="00EF087D">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EF087D" w:rsidRPr="00EF087D" w:rsidRDefault="00EF087D" w:rsidP="00EF087D">
      <w:pPr>
        <w:pStyle w:val="ae"/>
        <w:spacing w:before="0" w:beforeAutospacing="0" w:after="0" w:afterAutospacing="0" w:line="360" w:lineRule="auto"/>
        <w:ind w:firstLine="454"/>
        <w:jc w:val="both"/>
      </w:pPr>
      <w:r w:rsidRPr="00EF087D">
        <w:t>• оценивать место и роль России в мировом хозяйстве.</w:t>
      </w:r>
    </w:p>
    <w:p w:rsidR="00EF087D" w:rsidRPr="00EF087D" w:rsidRDefault="00EF087D" w:rsidP="00EF087D">
      <w:pPr>
        <w:pStyle w:val="ae"/>
        <w:spacing w:before="0" w:beforeAutospacing="0" w:after="0" w:afterAutospacing="0" w:line="360" w:lineRule="auto"/>
        <w:ind w:firstLine="454"/>
        <w:jc w:val="both"/>
      </w:pPr>
      <w:r w:rsidRPr="00EF087D">
        <w:rPr>
          <w:i/>
          <w:iCs/>
        </w:rPr>
        <w:t>Выпускник получит возможность научиться:</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i/>
          <w:iCs/>
          <w:color w:val="auto"/>
        </w:rPr>
        <w:t>выбирать критерии для определения места страны в мировой экономике;</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i/>
          <w:iCs/>
          <w:color w:val="auto"/>
        </w:rPr>
        <w:t>объяснять возможности России в решении современных глобальных проблем человечества;</w:t>
      </w:r>
    </w:p>
    <w:p w:rsidR="00EF087D" w:rsidRPr="00EF087D" w:rsidRDefault="00EF087D" w:rsidP="00EF087D">
      <w:pPr>
        <w:pStyle w:val="western"/>
        <w:spacing w:before="0" w:beforeAutospacing="0" w:after="0" w:line="360" w:lineRule="auto"/>
        <w:ind w:firstLine="454"/>
        <w:rPr>
          <w:color w:val="auto"/>
        </w:rPr>
      </w:pPr>
      <w:r w:rsidRPr="00EF087D">
        <w:t>• </w:t>
      </w:r>
      <w:r w:rsidRPr="00EF087D">
        <w:rPr>
          <w:i/>
          <w:iCs/>
          <w:color w:val="auto"/>
        </w:rPr>
        <w:t>оценивать</w:t>
      </w:r>
      <w:r w:rsidRPr="00EF087D">
        <w:rPr>
          <w:color w:val="auto"/>
        </w:rPr>
        <w:t xml:space="preserve"> </w:t>
      </w:r>
      <w:r w:rsidRPr="00EF087D">
        <w:rPr>
          <w:i/>
          <w:iCs/>
          <w:color w:val="auto"/>
        </w:rPr>
        <w:t>социально-экономическое положение и перспективы развития России.</w:t>
      </w:r>
    </w:p>
    <w:p w:rsidR="00EF087D" w:rsidRPr="00EF087D" w:rsidRDefault="00EF087D" w:rsidP="00EF087D">
      <w:pPr>
        <w:pStyle w:val="aff3"/>
        <w:jc w:val="center"/>
        <w:outlineLvl w:val="0"/>
        <w:rPr>
          <w:b/>
          <w:sz w:val="24"/>
        </w:rPr>
      </w:pPr>
      <w:r w:rsidRPr="00EF087D">
        <w:rPr>
          <w:b/>
          <w:sz w:val="24"/>
        </w:rPr>
        <w:t>1.2.3.11. Математика. Алгебра. Геометрия.</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Натуральные числа. Дроби. Рациональные числа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понимать особенности десятичной системы счисления;</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 оперировать понятиями, связанными с делимостью натуральных чисел;</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выражать числа в эквивалентных формах, выбирая наиболее </w:t>
      </w:r>
      <w:proofErr w:type="gramStart"/>
      <w:r w:rsidRPr="00EF087D">
        <w:rPr>
          <w:rFonts w:ascii="Times New Roman" w:hAnsi="Times New Roman" w:cs="Times New Roman"/>
          <w:sz w:val="24"/>
          <w:szCs w:val="24"/>
        </w:rPr>
        <w:t>подходящую</w:t>
      </w:r>
      <w:proofErr w:type="gramEnd"/>
      <w:r w:rsidRPr="00EF087D">
        <w:rPr>
          <w:rFonts w:ascii="Times New Roman" w:hAnsi="Times New Roman" w:cs="Times New Roman"/>
          <w:sz w:val="24"/>
          <w:szCs w:val="24"/>
        </w:rPr>
        <w:t xml:space="preserve"> в зависимости от конкретной ситуации;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сравнивать и упорядочивать рациональные числа;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выполнять вычисления с рациональными числами, сочетая устные и письменные приёмы вычислений, применение калькулятора;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понятия и умения, связанные с пропорциональностью величин, процентами, в ходе решения математических</w:t>
      </w:r>
      <w:r w:rsidRPr="00EF087D">
        <w:rPr>
          <w:rFonts w:ascii="Times New Roman" w:hAnsi="Times New Roman" w:cs="Times New Roman"/>
          <w:b/>
          <w:sz w:val="24"/>
          <w:szCs w:val="24"/>
        </w:rPr>
        <w:t xml:space="preserve"> </w:t>
      </w:r>
      <w:r w:rsidRPr="00EF087D">
        <w:rPr>
          <w:rFonts w:ascii="Times New Roman" w:hAnsi="Times New Roman" w:cs="Times New Roman"/>
          <w:sz w:val="24"/>
          <w:szCs w:val="24"/>
        </w:rPr>
        <w:t>задач и задач из смежных предметов, выполнять несложные практические расчёты.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познакомиться с позиционными системами счисления с основаниями, отличными от 10;</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lastRenderedPageBreak/>
        <w:t>• </w:t>
      </w:r>
      <w:r w:rsidRPr="00EF087D">
        <w:rPr>
          <w:rFonts w:ascii="Times New Roman" w:hAnsi="Times New Roman" w:cs="Times New Roman"/>
          <w:i/>
          <w:sz w:val="24"/>
          <w:szCs w:val="24"/>
        </w:rPr>
        <w:t xml:space="preserve">углубить и развить представления о натуральных числах и свойствах делимости; </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Действительные числа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 использовать начальные представления о множестве действительных чисел;</w:t>
      </w:r>
      <w:r w:rsidRPr="00EF087D">
        <w:rPr>
          <w:rFonts w:ascii="Times New Roman" w:hAnsi="Times New Roman" w:cs="Times New Roman"/>
          <w:b/>
          <w:sz w:val="24"/>
          <w:szCs w:val="24"/>
        </w:rPr>
        <w:t xml:space="preserve"> </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оперировать понятием квадратного корня, применять его в вычислениях. </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развить представление о числе и числовых системах от натуральных до действительных чисел; о роли вычислений в практике;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развить и углубить знания о десятичной записи действительных чисел (периодические и непериодические дроби)</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Измерения, приближения, оценки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в ходе решения задач элементарные представления, связанные с приближёнными значениями величин.</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понять, что погрешность результата вычислений должна быть соизмерима с погрешностью исходных данных</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Алгебраические выражения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оперировать понятиями «тождество», «тождественное преобразование», решать задачи, содержащие буквенные данные; работать с формулами;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выполнять преобразования выражений, содержащих степени с целыми показателями и квадратные корни;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выполнять разложение многочленов на множители.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 xml:space="preserve">Выпускник получит возможность научиться: </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 xml:space="preserve">выполнять многошаговые преобразования рациональных выражений, применяя широкий набор способов и приёмов; </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применять тождественные преобразования для решения задач из различных разделов курса (например, для нахождения наибольшего/</w:t>
      </w:r>
      <w:proofErr w:type="spellStart"/>
      <w:proofErr w:type="gramStart"/>
      <w:r w:rsidRPr="00EF087D">
        <w:rPr>
          <w:rFonts w:ascii="Times New Roman" w:hAnsi="Times New Roman" w:cs="Times New Roman"/>
          <w:i/>
          <w:sz w:val="24"/>
          <w:szCs w:val="24"/>
        </w:rPr>
        <w:t>наимень-шего</w:t>
      </w:r>
      <w:proofErr w:type="spellEnd"/>
      <w:proofErr w:type="gramEnd"/>
      <w:r w:rsidRPr="00EF087D">
        <w:rPr>
          <w:rFonts w:ascii="Times New Roman" w:hAnsi="Times New Roman" w:cs="Times New Roman"/>
          <w:i/>
          <w:sz w:val="24"/>
          <w:szCs w:val="24"/>
        </w:rPr>
        <w:t xml:space="preserve"> значения выражения).</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Уравнения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решать основные виды рациональных уравнений с одной переменной, системы двух уравнений с двумя переменными;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применять графические представления для исследования уравнений, исследования и решения систем уравнений с двумя переменными.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применять графические представления для исследования уравнений, систем уравнений, содержащих буквенные коэффициенты.</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Неравенства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понимать и применять терминологию и символику, связанные с отношением неравенства, свойства числовых неравенств;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решать линейные неравенства с одной переменной и их системы; решать квадратные неравенства с опорой на графические представления;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применять аппарат неравен</w:t>
      </w:r>
      <w:proofErr w:type="gramStart"/>
      <w:r w:rsidRPr="00EF087D">
        <w:rPr>
          <w:rFonts w:ascii="Times New Roman" w:hAnsi="Times New Roman" w:cs="Times New Roman"/>
          <w:sz w:val="24"/>
          <w:szCs w:val="24"/>
        </w:rPr>
        <w:t>ств дл</w:t>
      </w:r>
      <w:proofErr w:type="gramEnd"/>
      <w:r w:rsidRPr="00EF087D">
        <w:rPr>
          <w:rFonts w:ascii="Times New Roman" w:hAnsi="Times New Roman" w:cs="Times New Roman"/>
          <w:sz w:val="24"/>
          <w:szCs w:val="24"/>
        </w:rPr>
        <w:t>я решения задач из различных разделов курса.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разнообразным приёмам доказательства неравенств; уверенно применять аппарат неравен</w:t>
      </w:r>
      <w:proofErr w:type="gramStart"/>
      <w:r w:rsidRPr="00EF087D">
        <w:rPr>
          <w:rFonts w:ascii="Times New Roman" w:hAnsi="Times New Roman" w:cs="Times New Roman"/>
          <w:i/>
          <w:sz w:val="24"/>
          <w:szCs w:val="24"/>
        </w:rPr>
        <w:t>ств дл</w:t>
      </w:r>
      <w:proofErr w:type="gramEnd"/>
      <w:r w:rsidRPr="00EF087D">
        <w:rPr>
          <w:rFonts w:ascii="Times New Roman" w:hAnsi="Times New Roman" w:cs="Times New Roman"/>
          <w:i/>
          <w:sz w:val="24"/>
          <w:szCs w:val="24"/>
        </w:rPr>
        <w:t>я решения разнообразных математических задач и задач из смежных предметов, практики;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применять графические представления для исследования неравенств, систем неравенств, содержащих буквенные коэффициенты.</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Основные понятия. Числовые функции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понимать и использовать функциональные понятия и язык (термины, символические обозначения);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строить графики элементарных функций; исследовать свойства числовых функций на основе изучения поведения их графиков;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EF087D" w:rsidRPr="00EF087D" w:rsidRDefault="00EF087D" w:rsidP="00EF087D">
      <w:pPr>
        <w:pStyle w:val="affff0"/>
        <w:rPr>
          <w:sz w:val="24"/>
          <w:szCs w:val="24"/>
        </w:rPr>
      </w:pPr>
      <w:r w:rsidRPr="00EF087D">
        <w:rPr>
          <w:sz w:val="24"/>
          <w:szCs w:val="24"/>
        </w:rPr>
        <w:t>• </w:t>
      </w:r>
      <w:r w:rsidRPr="00EF087D">
        <w:rPr>
          <w:i/>
          <w:sz w:val="24"/>
          <w:szCs w:val="24"/>
        </w:rPr>
        <w:t>использовать функциональные представления и свойства функций для решения математических задач из различных разделов курса.</w:t>
      </w:r>
      <w:r w:rsidRPr="00EF087D">
        <w:rPr>
          <w:sz w:val="24"/>
          <w:szCs w:val="24"/>
        </w:rPr>
        <w:t xml:space="preserve"> </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Числовые последовательности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понимать и использовать язык последовательностей (термины, символические обозначения);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 научиться</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 xml:space="preserve">решать комбинированные задачи с применением формул n-го члена и суммы первых </w:t>
      </w:r>
      <w:proofErr w:type="spellStart"/>
      <w:r w:rsidRPr="00EF087D">
        <w:rPr>
          <w:rFonts w:ascii="Times New Roman" w:hAnsi="Times New Roman" w:cs="Times New Roman"/>
          <w:i/>
          <w:sz w:val="24"/>
          <w:szCs w:val="24"/>
        </w:rPr>
        <w:t>n</w:t>
      </w:r>
      <w:proofErr w:type="spellEnd"/>
      <w:r w:rsidRPr="00EF087D">
        <w:rPr>
          <w:rFonts w:ascii="Times New Roman" w:hAnsi="Times New Roman" w:cs="Times New Roman"/>
          <w:i/>
          <w:sz w:val="24"/>
          <w:szCs w:val="24"/>
        </w:rPr>
        <w:t xml:space="preserve"> членов арифметической и геометрической прогрессии, применяя при этом аппарат уравнений и неравенств;</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Описательная статистика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Выпускник научится использовать простейшие способы представления и анализа статистических данных.</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Случайные события и вероятность</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xml:space="preserve">Выпускник научится находить относительную частоту и вероятность случайного события. </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w:t>
      </w:r>
      <w:r w:rsidRPr="00EF087D">
        <w:rPr>
          <w:rFonts w:ascii="Times New Roman" w:hAnsi="Times New Roman" w:cs="Times New Roman"/>
          <w:sz w:val="24"/>
          <w:szCs w:val="24"/>
        </w:rPr>
        <w:t xml:space="preserve"> </w:t>
      </w:r>
      <w:r w:rsidRPr="00EF087D">
        <w:rPr>
          <w:rFonts w:ascii="Times New Roman" w:hAnsi="Times New Roman" w:cs="Times New Roman"/>
          <w:i/>
          <w:sz w:val="24"/>
          <w:szCs w:val="24"/>
        </w:rPr>
        <w:t>приобрести опыт проведения случайных экспериментов, в том числе с помощью компьютерного моделирования, интерпретации их результатов.</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Комбинаторика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 решать комбинаторные задачи на нахождение числа объектов или комбинаций.</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w:t>
      </w:r>
      <w:r w:rsidRPr="00EF087D">
        <w:rPr>
          <w:rFonts w:ascii="Times New Roman" w:hAnsi="Times New Roman" w:cs="Times New Roman"/>
          <w:sz w:val="24"/>
          <w:szCs w:val="24"/>
        </w:rPr>
        <w:t xml:space="preserve"> </w:t>
      </w:r>
      <w:r w:rsidRPr="00EF087D">
        <w:rPr>
          <w:rFonts w:ascii="Times New Roman" w:hAnsi="Times New Roman" w:cs="Times New Roman"/>
          <w:i/>
          <w:sz w:val="24"/>
          <w:szCs w:val="24"/>
        </w:rPr>
        <w:t>научиться некоторым специальным приёмам решения комбинаторных задач.</w:t>
      </w:r>
    </w:p>
    <w:p w:rsidR="00EF087D" w:rsidRPr="00EF087D" w:rsidRDefault="00EF087D" w:rsidP="00EF087D">
      <w:pPr>
        <w:spacing w:line="360" w:lineRule="auto"/>
        <w:ind w:firstLine="454"/>
        <w:jc w:val="both"/>
        <w:rPr>
          <w:rFonts w:ascii="Times New Roman" w:hAnsi="Times New Roman" w:cs="Times New Roman"/>
          <w:b/>
          <w:i/>
          <w:sz w:val="24"/>
          <w:szCs w:val="24"/>
        </w:rPr>
      </w:pPr>
      <w:r w:rsidRPr="00EF087D">
        <w:rPr>
          <w:rFonts w:ascii="Times New Roman" w:hAnsi="Times New Roman" w:cs="Times New Roman"/>
          <w:b/>
          <w:bCs/>
          <w:sz w:val="24"/>
          <w:szCs w:val="24"/>
        </w:rPr>
        <w:lastRenderedPageBreak/>
        <w:t>Наглядная геометрия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rsidR="00EF087D" w:rsidRPr="00EF087D" w:rsidRDefault="00EF087D" w:rsidP="00EF087D">
      <w:pPr>
        <w:spacing w:line="360" w:lineRule="auto"/>
        <w:ind w:firstLine="454"/>
        <w:jc w:val="both"/>
        <w:rPr>
          <w:rFonts w:ascii="Times New Roman" w:hAnsi="Times New Roman" w:cs="Times New Roman"/>
          <w:bCs/>
          <w:sz w:val="24"/>
          <w:szCs w:val="24"/>
        </w:rPr>
      </w:pPr>
      <w:r w:rsidRPr="00EF087D">
        <w:rPr>
          <w:rFonts w:ascii="Times New Roman" w:hAnsi="Times New Roman" w:cs="Times New Roman"/>
          <w:sz w:val="24"/>
          <w:szCs w:val="24"/>
        </w:rPr>
        <w:t>• </w:t>
      </w:r>
      <w:r w:rsidRPr="00EF087D">
        <w:rPr>
          <w:rFonts w:ascii="Times New Roman" w:hAnsi="Times New Roman" w:cs="Times New Roman"/>
          <w:iCs/>
          <w:sz w:val="24"/>
          <w:szCs w:val="24"/>
        </w:rPr>
        <w:t>распознавать</w:t>
      </w:r>
      <w:r w:rsidRPr="00EF087D">
        <w:rPr>
          <w:rFonts w:ascii="Times New Roman" w:hAnsi="Times New Roman" w:cs="Times New Roman"/>
          <w:sz w:val="24"/>
          <w:szCs w:val="24"/>
        </w:rPr>
        <w:t xml:space="preserve"> развёртки куба, </w:t>
      </w:r>
      <w:r w:rsidRPr="00EF087D">
        <w:rPr>
          <w:rFonts w:ascii="Times New Roman" w:hAnsi="Times New Roman" w:cs="Times New Roman"/>
          <w:bCs/>
          <w:sz w:val="24"/>
          <w:szCs w:val="24"/>
        </w:rPr>
        <w:t>прямоугольного</w:t>
      </w:r>
      <w:r w:rsidRPr="00EF087D">
        <w:rPr>
          <w:rFonts w:ascii="Times New Roman" w:hAnsi="Times New Roman" w:cs="Times New Roman"/>
          <w:sz w:val="24"/>
          <w:szCs w:val="24"/>
        </w:rPr>
        <w:t xml:space="preserve"> параллелепипеда, правильной пирамиды, цилиндра и </w:t>
      </w:r>
      <w:r w:rsidRPr="00EF087D">
        <w:rPr>
          <w:rFonts w:ascii="Times New Roman" w:hAnsi="Times New Roman" w:cs="Times New Roman"/>
          <w:bCs/>
          <w:sz w:val="24"/>
          <w:szCs w:val="24"/>
        </w:rPr>
        <w:t>конуса;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строить развёртки куба и </w:t>
      </w:r>
      <w:r w:rsidRPr="00EF087D">
        <w:rPr>
          <w:rFonts w:ascii="Times New Roman" w:hAnsi="Times New Roman" w:cs="Times New Roman"/>
          <w:bCs/>
          <w:sz w:val="24"/>
          <w:szCs w:val="24"/>
        </w:rPr>
        <w:t>прямоугольного</w:t>
      </w:r>
      <w:r w:rsidRPr="00EF087D">
        <w:rPr>
          <w:rFonts w:ascii="Times New Roman" w:hAnsi="Times New Roman" w:cs="Times New Roman"/>
          <w:sz w:val="24"/>
          <w:szCs w:val="24"/>
        </w:rPr>
        <w:t xml:space="preserve"> параллелепипеда;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определять по линейным размерам развёртки фигуры линейные размеры самой фигуры и наоборот;</w:t>
      </w:r>
    </w:p>
    <w:p w:rsidR="00EF087D" w:rsidRPr="00EF087D" w:rsidRDefault="00EF087D" w:rsidP="00EF087D">
      <w:pPr>
        <w:spacing w:line="360" w:lineRule="auto"/>
        <w:ind w:firstLine="454"/>
        <w:jc w:val="both"/>
        <w:rPr>
          <w:rFonts w:ascii="Times New Roman" w:hAnsi="Times New Roman" w:cs="Times New Roman"/>
          <w:bCs/>
          <w:sz w:val="24"/>
          <w:szCs w:val="24"/>
        </w:rPr>
      </w:pPr>
      <w:r w:rsidRPr="00EF087D">
        <w:rPr>
          <w:rFonts w:ascii="Times New Roman" w:hAnsi="Times New Roman" w:cs="Times New Roman"/>
          <w:sz w:val="24"/>
          <w:szCs w:val="24"/>
        </w:rPr>
        <w:t>• </w:t>
      </w:r>
      <w:r w:rsidRPr="00EF087D">
        <w:rPr>
          <w:rFonts w:ascii="Times New Roman" w:hAnsi="Times New Roman" w:cs="Times New Roman"/>
          <w:bCs/>
          <w:sz w:val="24"/>
          <w:szCs w:val="24"/>
        </w:rPr>
        <w:t>вычислять объём прямоугольного параллелепипеда.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научиться</w:t>
      </w:r>
      <w:r w:rsidRPr="00EF087D">
        <w:rPr>
          <w:rFonts w:ascii="Times New Roman" w:hAnsi="Times New Roman" w:cs="Times New Roman"/>
          <w:i/>
          <w:iCs/>
          <w:sz w:val="24"/>
          <w:szCs w:val="24"/>
        </w:rPr>
        <w:t xml:space="preserve"> вычислять объёмы пространственных геометрических фигур, составленных из прямоугольных параллелепипедов</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iCs/>
          <w:sz w:val="24"/>
          <w:szCs w:val="24"/>
        </w:rPr>
        <w:t>углубить и развить представления о пространственных геометрических фигурах;</w:t>
      </w:r>
    </w:p>
    <w:p w:rsidR="00EF087D" w:rsidRPr="00EF087D" w:rsidRDefault="00EF087D" w:rsidP="00EF087D">
      <w:pPr>
        <w:spacing w:line="360" w:lineRule="auto"/>
        <w:ind w:firstLine="454"/>
        <w:jc w:val="both"/>
        <w:rPr>
          <w:rFonts w:ascii="Times New Roman" w:hAnsi="Times New Roman" w:cs="Times New Roman"/>
          <w:iCs/>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научиться применять понятие развёртки для выполнения практических расчётов</w:t>
      </w:r>
      <w:r w:rsidRPr="00EF087D">
        <w:rPr>
          <w:rFonts w:ascii="Times New Roman" w:hAnsi="Times New Roman" w:cs="Times New Roman"/>
          <w:sz w:val="24"/>
          <w:szCs w:val="24"/>
        </w:rPr>
        <w:t>.</w:t>
      </w:r>
    </w:p>
    <w:p w:rsidR="00EF087D" w:rsidRPr="00EF087D" w:rsidRDefault="00EF087D" w:rsidP="00EF087D">
      <w:pPr>
        <w:pStyle w:val="NR"/>
        <w:spacing w:line="360" w:lineRule="auto"/>
        <w:ind w:firstLine="454"/>
        <w:jc w:val="both"/>
        <w:outlineLvl w:val="0"/>
        <w:rPr>
          <w:b/>
          <w:bCs/>
          <w:szCs w:val="24"/>
        </w:rPr>
      </w:pPr>
      <w:r w:rsidRPr="00EF087D">
        <w:rPr>
          <w:b/>
          <w:bCs/>
          <w:szCs w:val="24"/>
        </w:rPr>
        <w:t>Геометрические фигуры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пользоваться языком геометрии для описания предметов окружающего мира и их взаимного расположения;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распознавать и изображать на чертежах и рисунках геометрические фигуры и их конфигурации;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находить значения длин линейных элементов фигур и их отношения, градусную меру углов от 0</w:t>
      </w:r>
      <w:r w:rsidRPr="00EF087D">
        <w:rPr>
          <w:rFonts w:ascii="Times New Roman" w:hAnsi="Times New Roman" w:cs="Times New Roman"/>
          <w:sz w:val="24"/>
          <w:szCs w:val="24"/>
        </w:rPr>
        <w:sym w:font="Symbol" w:char="00B0"/>
      </w:r>
      <w:r w:rsidRPr="00EF087D">
        <w:rPr>
          <w:rFonts w:ascii="Times New Roman" w:hAnsi="Times New Roman" w:cs="Times New Roman"/>
          <w:sz w:val="24"/>
          <w:szCs w:val="24"/>
        </w:rPr>
        <w:t xml:space="preserve"> до 180</w:t>
      </w:r>
      <w:r w:rsidRPr="00EF087D">
        <w:rPr>
          <w:rFonts w:ascii="Times New Roman" w:hAnsi="Times New Roman" w:cs="Times New Roman"/>
          <w:sz w:val="24"/>
          <w:szCs w:val="24"/>
        </w:rPr>
        <w:sym w:font="Symbol" w:char="00B0"/>
      </w:r>
      <w:r w:rsidRPr="00EF087D">
        <w:rPr>
          <w:rFonts w:ascii="Times New Roman" w:hAnsi="Times New Roman" w:cs="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оперировать с начальными понятиями тригонометрии и выполнять элементарные операции над функциями углов;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решать задачи на доказательство, опираясь на изученные свойства фигур и отношений между ними и применяя изученные методы доказательств;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решать несложные задачи на построение, применяя основные алгоритмы построения с помощью циркуля и линейки;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решать простейшие планиметрические задачи в пространстве.</w:t>
      </w:r>
    </w:p>
    <w:p w:rsidR="00EF087D" w:rsidRPr="00EF087D" w:rsidRDefault="00EF087D" w:rsidP="00EF087D">
      <w:pPr>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i/>
          <w:iCs/>
          <w:sz w:val="24"/>
          <w:szCs w:val="24"/>
        </w:rPr>
        <w:t>Выпускник получит возможность</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bCs/>
          <w:i/>
          <w:iCs/>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овладеть методами решения задач</w:t>
      </w:r>
      <w:r w:rsidRPr="00EF087D">
        <w:rPr>
          <w:rFonts w:ascii="Times New Roman" w:hAnsi="Times New Roman" w:cs="Times New Roman"/>
          <w:i/>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EF087D" w:rsidRPr="00EF087D" w:rsidRDefault="00EF087D" w:rsidP="00EF087D">
      <w:pPr>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приобрести опыт применения</w:t>
      </w:r>
      <w:r w:rsidRPr="00EF087D">
        <w:rPr>
          <w:rFonts w:ascii="Times New Roman" w:hAnsi="Times New Roman" w:cs="Times New Roman"/>
          <w:sz w:val="24"/>
          <w:szCs w:val="24"/>
        </w:rPr>
        <w:t xml:space="preserve"> </w:t>
      </w:r>
      <w:r w:rsidRPr="00EF087D">
        <w:rPr>
          <w:rFonts w:ascii="Times New Roman" w:hAnsi="Times New Roman" w:cs="Times New Roman"/>
          <w:i/>
          <w:iCs/>
          <w:sz w:val="24"/>
          <w:szCs w:val="24"/>
        </w:rPr>
        <w:t>алгебраического и тригонометрического аппарата и идей движения при решении геометрических задач;</w:t>
      </w:r>
    </w:p>
    <w:p w:rsidR="00EF087D" w:rsidRPr="00EF087D" w:rsidRDefault="00EF087D" w:rsidP="00EF087D">
      <w:pPr>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овладеть традиционной схемой</w:t>
      </w:r>
      <w:r w:rsidRPr="00EF087D">
        <w:rPr>
          <w:rFonts w:ascii="Times New Roman" w:hAnsi="Times New Roman" w:cs="Times New Roman"/>
          <w:i/>
          <w:iCs/>
          <w:sz w:val="24"/>
          <w:szCs w:val="24"/>
        </w:rPr>
        <w:t xml:space="preserve"> решения задач на построение с помощью циркуля и линейки:</w:t>
      </w:r>
      <w:r w:rsidRPr="00EF087D">
        <w:rPr>
          <w:rFonts w:ascii="Times New Roman" w:hAnsi="Times New Roman" w:cs="Times New Roman"/>
          <w:sz w:val="24"/>
          <w:szCs w:val="24"/>
        </w:rPr>
        <w:t xml:space="preserve"> </w:t>
      </w:r>
      <w:r w:rsidRPr="00EF087D">
        <w:rPr>
          <w:rFonts w:ascii="Times New Roman" w:hAnsi="Times New Roman" w:cs="Times New Roman"/>
          <w:i/>
          <w:iCs/>
          <w:sz w:val="24"/>
          <w:szCs w:val="24"/>
        </w:rPr>
        <w:t>анализ, построение</w:t>
      </w:r>
      <w:r w:rsidRPr="00EF087D">
        <w:rPr>
          <w:rFonts w:ascii="Times New Roman" w:hAnsi="Times New Roman" w:cs="Times New Roman"/>
          <w:sz w:val="24"/>
          <w:szCs w:val="24"/>
        </w:rPr>
        <w:t xml:space="preserve">, </w:t>
      </w:r>
      <w:r w:rsidRPr="00EF087D">
        <w:rPr>
          <w:rFonts w:ascii="Times New Roman" w:hAnsi="Times New Roman" w:cs="Times New Roman"/>
          <w:i/>
          <w:iCs/>
          <w:sz w:val="24"/>
          <w:szCs w:val="24"/>
        </w:rPr>
        <w:t>доказательство и исследование;</w:t>
      </w:r>
    </w:p>
    <w:p w:rsidR="00EF087D" w:rsidRPr="00EF087D" w:rsidRDefault="00EF087D" w:rsidP="00EF087D">
      <w:pPr>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научиться решать задачи</w:t>
      </w:r>
      <w:r w:rsidRPr="00EF087D">
        <w:rPr>
          <w:rFonts w:ascii="Times New Roman" w:hAnsi="Times New Roman" w:cs="Times New Roman"/>
          <w:i/>
          <w:iCs/>
          <w:sz w:val="24"/>
          <w:szCs w:val="24"/>
        </w:rPr>
        <w:t xml:space="preserve"> на построение</w:t>
      </w:r>
      <w:r w:rsidRPr="00EF087D">
        <w:rPr>
          <w:rFonts w:ascii="Times New Roman" w:hAnsi="Times New Roman" w:cs="Times New Roman"/>
          <w:sz w:val="24"/>
          <w:szCs w:val="24"/>
        </w:rPr>
        <w:t xml:space="preserve"> </w:t>
      </w:r>
      <w:r w:rsidRPr="00EF087D">
        <w:rPr>
          <w:rFonts w:ascii="Times New Roman" w:hAnsi="Times New Roman" w:cs="Times New Roman"/>
          <w:i/>
          <w:iCs/>
          <w:sz w:val="24"/>
          <w:szCs w:val="24"/>
        </w:rPr>
        <w:t>методом</w:t>
      </w:r>
      <w:r w:rsidRPr="00EF087D">
        <w:rPr>
          <w:rFonts w:ascii="Times New Roman" w:hAnsi="Times New Roman" w:cs="Times New Roman"/>
          <w:sz w:val="24"/>
          <w:szCs w:val="24"/>
        </w:rPr>
        <w:t xml:space="preserve"> </w:t>
      </w:r>
      <w:r w:rsidRPr="00EF087D">
        <w:rPr>
          <w:rFonts w:ascii="Times New Roman" w:hAnsi="Times New Roman" w:cs="Times New Roman"/>
          <w:i/>
          <w:iCs/>
          <w:sz w:val="24"/>
          <w:szCs w:val="24"/>
        </w:rPr>
        <w:t>геометрического</w:t>
      </w:r>
      <w:r w:rsidRPr="00EF087D">
        <w:rPr>
          <w:rFonts w:ascii="Times New Roman" w:hAnsi="Times New Roman" w:cs="Times New Roman"/>
          <w:sz w:val="24"/>
          <w:szCs w:val="24"/>
        </w:rPr>
        <w:t xml:space="preserve"> </w:t>
      </w:r>
      <w:r w:rsidRPr="00EF087D">
        <w:rPr>
          <w:rFonts w:ascii="Times New Roman" w:hAnsi="Times New Roman" w:cs="Times New Roman"/>
          <w:i/>
          <w:iCs/>
          <w:sz w:val="24"/>
          <w:szCs w:val="24"/>
        </w:rPr>
        <w:t>места</w:t>
      </w:r>
      <w:r w:rsidRPr="00EF087D">
        <w:rPr>
          <w:rFonts w:ascii="Times New Roman" w:hAnsi="Times New Roman" w:cs="Times New Roman"/>
          <w:sz w:val="24"/>
          <w:szCs w:val="24"/>
        </w:rPr>
        <w:t xml:space="preserve"> </w:t>
      </w:r>
      <w:r w:rsidRPr="00EF087D">
        <w:rPr>
          <w:rFonts w:ascii="Times New Roman" w:hAnsi="Times New Roman" w:cs="Times New Roman"/>
          <w:i/>
          <w:iCs/>
          <w:sz w:val="24"/>
          <w:szCs w:val="24"/>
        </w:rPr>
        <w:t>точек</w:t>
      </w:r>
      <w:r w:rsidRPr="00EF087D">
        <w:rPr>
          <w:rFonts w:ascii="Times New Roman" w:hAnsi="Times New Roman" w:cs="Times New Roman"/>
          <w:sz w:val="24"/>
          <w:szCs w:val="24"/>
        </w:rPr>
        <w:t xml:space="preserve"> </w:t>
      </w:r>
      <w:r w:rsidRPr="00EF087D">
        <w:rPr>
          <w:rFonts w:ascii="Times New Roman" w:hAnsi="Times New Roman" w:cs="Times New Roman"/>
          <w:i/>
          <w:sz w:val="24"/>
          <w:szCs w:val="24"/>
        </w:rPr>
        <w:t>и</w:t>
      </w:r>
      <w:r w:rsidRPr="00EF087D">
        <w:rPr>
          <w:rFonts w:ascii="Times New Roman" w:hAnsi="Times New Roman" w:cs="Times New Roman"/>
          <w:sz w:val="24"/>
          <w:szCs w:val="24"/>
        </w:rPr>
        <w:t xml:space="preserve"> </w:t>
      </w:r>
      <w:r w:rsidRPr="00EF087D">
        <w:rPr>
          <w:rFonts w:ascii="Times New Roman" w:hAnsi="Times New Roman" w:cs="Times New Roman"/>
          <w:i/>
          <w:iCs/>
          <w:sz w:val="24"/>
          <w:szCs w:val="24"/>
        </w:rPr>
        <w:t>методом</w:t>
      </w:r>
      <w:r w:rsidRPr="00EF087D">
        <w:rPr>
          <w:rFonts w:ascii="Times New Roman" w:hAnsi="Times New Roman" w:cs="Times New Roman"/>
          <w:sz w:val="24"/>
          <w:szCs w:val="24"/>
        </w:rPr>
        <w:t xml:space="preserve"> </w:t>
      </w:r>
      <w:r w:rsidRPr="00EF087D">
        <w:rPr>
          <w:rFonts w:ascii="Times New Roman" w:hAnsi="Times New Roman" w:cs="Times New Roman"/>
          <w:i/>
          <w:iCs/>
          <w:sz w:val="24"/>
          <w:szCs w:val="24"/>
        </w:rPr>
        <w:t>подобия;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приобрести опыт исследования свой</w:t>
      </w:r>
      <w:proofErr w:type="gramStart"/>
      <w:r w:rsidRPr="00EF087D">
        <w:rPr>
          <w:rFonts w:ascii="Times New Roman" w:hAnsi="Times New Roman" w:cs="Times New Roman"/>
          <w:i/>
          <w:sz w:val="24"/>
          <w:szCs w:val="24"/>
        </w:rPr>
        <w:t>ств</w:t>
      </w:r>
      <w:r w:rsidRPr="00EF087D">
        <w:rPr>
          <w:rFonts w:ascii="Times New Roman" w:hAnsi="Times New Roman" w:cs="Times New Roman"/>
          <w:sz w:val="24"/>
          <w:szCs w:val="24"/>
        </w:rPr>
        <w:t xml:space="preserve"> </w:t>
      </w:r>
      <w:r w:rsidRPr="00EF087D">
        <w:rPr>
          <w:rFonts w:ascii="Times New Roman" w:hAnsi="Times New Roman" w:cs="Times New Roman"/>
          <w:i/>
          <w:iCs/>
          <w:sz w:val="24"/>
          <w:szCs w:val="24"/>
        </w:rPr>
        <w:t>пл</w:t>
      </w:r>
      <w:proofErr w:type="gramEnd"/>
      <w:r w:rsidRPr="00EF087D">
        <w:rPr>
          <w:rFonts w:ascii="Times New Roman" w:hAnsi="Times New Roman" w:cs="Times New Roman"/>
          <w:i/>
          <w:iCs/>
          <w:sz w:val="24"/>
          <w:szCs w:val="24"/>
        </w:rPr>
        <w:t>аниметрических фигур с помощью компьютерных программ</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приобрести опыт выполнения проектов</w:t>
      </w:r>
      <w:r w:rsidRPr="00EF087D">
        <w:rPr>
          <w:rFonts w:ascii="Times New Roman" w:hAnsi="Times New Roman" w:cs="Times New Roman"/>
          <w:sz w:val="24"/>
          <w:szCs w:val="24"/>
        </w:rPr>
        <w:t xml:space="preserve"> </w:t>
      </w:r>
      <w:r w:rsidRPr="00EF087D">
        <w:rPr>
          <w:rFonts w:ascii="Times New Roman" w:hAnsi="Times New Roman" w:cs="Times New Roman"/>
          <w:i/>
          <w:iCs/>
          <w:sz w:val="24"/>
          <w:szCs w:val="24"/>
        </w:rPr>
        <w:t xml:space="preserve">по темам </w:t>
      </w:r>
      <w:r w:rsidRPr="00EF087D">
        <w:rPr>
          <w:rFonts w:ascii="Times New Roman" w:hAnsi="Times New Roman" w:cs="Times New Roman"/>
          <w:sz w:val="24"/>
          <w:szCs w:val="24"/>
        </w:rPr>
        <w:t>«</w:t>
      </w:r>
      <w:r w:rsidRPr="00EF087D">
        <w:rPr>
          <w:rFonts w:ascii="Times New Roman" w:hAnsi="Times New Roman" w:cs="Times New Roman"/>
          <w:i/>
          <w:iCs/>
          <w:sz w:val="24"/>
          <w:szCs w:val="24"/>
        </w:rPr>
        <w:t>Геометрические преобразования на плоскости</w:t>
      </w:r>
      <w:r w:rsidRPr="00EF087D">
        <w:rPr>
          <w:rFonts w:ascii="Times New Roman" w:hAnsi="Times New Roman" w:cs="Times New Roman"/>
          <w:sz w:val="24"/>
          <w:szCs w:val="24"/>
        </w:rPr>
        <w:t>»</w:t>
      </w:r>
      <w:r w:rsidRPr="00EF087D">
        <w:rPr>
          <w:rFonts w:ascii="Times New Roman" w:hAnsi="Times New Roman" w:cs="Times New Roman"/>
          <w:i/>
          <w:iCs/>
          <w:sz w:val="24"/>
          <w:szCs w:val="24"/>
        </w:rPr>
        <w:t xml:space="preserve">, </w:t>
      </w:r>
      <w:r w:rsidRPr="00EF087D">
        <w:rPr>
          <w:rFonts w:ascii="Times New Roman" w:hAnsi="Times New Roman" w:cs="Times New Roman"/>
          <w:sz w:val="24"/>
          <w:szCs w:val="24"/>
        </w:rPr>
        <w:t>«</w:t>
      </w:r>
      <w:r w:rsidRPr="00EF087D">
        <w:rPr>
          <w:rFonts w:ascii="Times New Roman" w:hAnsi="Times New Roman" w:cs="Times New Roman"/>
          <w:i/>
          <w:iCs/>
          <w:sz w:val="24"/>
          <w:szCs w:val="24"/>
        </w:rPr>
        <w:t>Построение отрезков по формуле</w:t>
      </w:r>
      <w:r w:rsidRPr="00EF087D">
        <w:rPr>
          <w:rFonts w:ascii="Times New Roman" w:hAnsi="Times New Roman" w:cs="Times New Roman"/>
          <w:sz w:val="24"/>
          <w:szCs w:val="24"/>
        </w:rPr>
        <w:t>»</w:t>
      </w:r>
      <w:r w:rsidRPr="00EF087D">
        <w:rPr>
          <w:rFonts w:ascii="Times New Roman" w:hAnsi="Times New Roman" w:cs="Times New Roman"/>
          <w:i/>
          <w:iCs/>
          <w:sz w:val="24"/>
          <w:szCs w:val="24"/>
        </w:rPr>
        <w:t>.</w:t>
      </w:r>
    </w:p>
    <w:p w:rsidR="00EF087D" w:rsidRPr="00EF087D" w:rsidRDefault="00EF087D" w:rsidP="00EF087D">
      <w:pPr>
        <w:pStyle w:val="NR"/>
        <w:spacing w:line="360" w:lineRule="auto"/>
        <w:ind w:firstLine="454"/>
        <w:jc w:val="both"/>
        <w:outlineLvl w:val="0"/>
        <w:rPr>
          <w:b/>
          <w:bCs/>
          <w:szCs w:val="24"/>
        </w:rPr>
      </w:pPr>
      <w:r w:rsidRPr="00EF087D">
        <w:rPr>
          <w:b/>
          <w:bCs/>
          <w:szCs w:val="24"/>
        </w:rPr>
        <w:t>Измерение геометрических величин</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вычислять площади треугольников, прямоугольников, </w:t>
      </w:r>
      <w:proofErr w:type="spellStart"/>
      <w:r w:rsidRPr="00EF087D">
        <w:rPr>
          <w:rFonts w:ascii="Times New Roman" w:hAnsi="Times New Roman" w:cs="Times New Roman"/>
          <w:sz w:val="24"/>
          <w:szCs w:val="24"/>
        </w:rPr>
        <w:t>параллелограмм-мов</w:t>
      </w:r>
      <w:proofErr w:type="spellEnd"/>
      <w:r w:rsidRPr="00EF087D">
        <w:rPr>
          <w:rFonts w:ascii="Times New Roman" w:hAnsi="Times New Roman" w:cs="Times New Roman"/>
          <w:sz w:val="24"/>
          <w:szCs w:val="24"/>
        </w:rPr>
        <w:t>, трапеций, кругов и секторов;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вычислять </w:t>
      </w:r>
      <w:r w:rsidRPr="00EF087D">
        <w:rPr>
          <w:rFonts w:ascii="Times New Roman" w:hAnsi="Times New Roman" w:cs="Times New Roman"/>
          <w:iCs/>
          <w:sz w:val="24"/>
          <w:szCs w:val="24"/>
        </w:rPr>
        <w:t>длину окружности, длину дуги окружности;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решать задачи на доказательство с использованием формул длины окружности и длины дуги окружности, формул площадей фигур;</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EF087D" w:rsidRPr="00EF087D" w:rsidRDefault="00EF087D" w:rsidP="00EF087D">
      <w:pPr>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i/>
          <w:iCs/>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sz w:val="24"/>
          <w:szCs w:val="24"/>
        </w:rPr>
        <w:t>• </w:t>
      </w:r>
      <w:r w:rsidRPr="00EF087D">
        <w:rPr>
          <w:rFonts w:ascii="Times New Roman" w:hAnsi="Times New Roman" w:cs="Times New Roman"/>
          <w:i/>
          <w:iCs/>
          <w:sz w:val="24"/>
          <w:szCs w:val="24"/>
        </w:rPr>
        <w:t>вычислять площади фигур, составленных из двух или более прямоугольников, параллелограммов, треугольников, круга и сектора;</w:t>
      </w:r>
    </w:p>
    <w:p w:rsidR="00EF087D" w:rsidRPr="00EF087D" w:rsidRDefault="00EF087D" w:rsidP="00EF087D">
      <w:pPr>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sz w:val="24"/>
          <w:szCs w:val="24"/>
        </w:rPr>
        <w:t>• </w:t>
      </w:r>
      <w:r w:rsidRPr="00EF087D">
        <w:rPr>
          <w:rFonts w:ascii="Times New Roman" w:hAnsi="Times New Roman" w:cs="Times New Roman"/>
          <w:i/>
          <w:iCs/>
          <w:sz w:val="24"/>
          <w:szCs w:val="24"/>
        </w:rPr>
        <w:t xml:space="preserve">вычислять площади многоугольников, используя отношения </w:t>
      </w:r>
      <w:r w:rsidRPr="00EF087D">
        <w:rPr>
          <w:rFonts w:ascii="Times New Roman" w:hAnsi="Times New Roman" w:cs="Times New Roman"/>
          <w:bCs/>
          <w:i/>
          <w:iCs/>
          <w:sz w:val="24"/>
          <w:szCs w:val="24"/>
        </w:rPr>
        <w:t xml:space="preserve">равновеликости и </w:t>
      </w:r>
      <w:proofErr w:type="spellStart"/>
      <w:r w:rsidRPr="00EF087D">
        <w:rPr>
          <w:rFonts w:ascii="Times New Roman" w:hAnsi="Times New Roman" w:cs="Times New Roman"/>
          <w:bCs/>
          <w:i/>
          <w:iCs/>
          <w:sz w:val="24"/>
          <w:szCs w:val="24"/>
        </w:rPr>
        <w:t>равносоставленности</w:t>
      </w:r>
      <w:proofErr w:type="spellEnd"/>
      <w:r w:rsidRPr="00EF087D">
        <w:rPr>
          <w:rFonts w:ascii="Times New Roman" w:hAnsi="Times New Roman" w:cs="Times New Roman"/>
          <w:bCs/>
          <w:i/>
          <w:iCs/>
          <w:sz w:val="24"/>
          <w:szCs w:val="24"/>
        </w:rPr>
        <w:t>;</w:t>
      </w:r>
    </w:p>
    <w:p w:rsidR="00EF087D" w:rsidRPr="00EF087D" w:rsidRDefault="00EF087D" w:rsidP="00EF087D">
      <w:pPr>
        <w:pStyle w:val="affff0"/>
        <w:rPr>
          <w:i/>
          <w:sz w:val="24"/>
          <w:szCs w:val="24"/>
        </w:rPr>
      </w:pPr>
      <w:r w:rsidRPr="00EF087D">
        <w:rPr>
          <w:sz w:val="24"/>
          <w:szCs w:val="24"/>
        </w:rPr>
        <w:t>• </w:t>
      </w:r>
      <w:r w:rsidRPr="00EF087D">
        <w:rPr>
          <w:i/>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EF087D" w:rsidRPr="00EF087D" w:rsidRDefault="00EF087D" w:rsidP="00EF087D">
      <w:pPr>
        <w:pStyle w:val="NR"/>
        <w:spacing w:line="360" w:lineRule="auto"/>
        <w:ind w:firstLine="454"/>
        <w:jc w:val="both"/>
        <w:outlineLvl w:val="0"/>
        <w:rPr>
          <w:b/>
          <w:bCs/>
          <w:szCs w:val="24"/>
        </w:rPr>
      </w:pPr>
      <w:r w:rsidRPr="00EF087D">
        <w:rPr>
          <w:b/>
          <w:bCs/>
          <w:szCs w:val="24"/>
        </w:rPr>
        <w:t>Координаты</w:t>
      </w:r>
    </w:p>
    <w:p w:rsidR="00EF087D" w:rsidRPr="00EF087D" w:rsidRDefault="00EF087D" w:rsidP="00EF087D">
      <w:pPr>
        <w:pStyle w:val="aa"/>
        <w:spacing w:after="0" w:line="360" w:lineRule="auto"/>
        <w:ind w:left="0" w:firstLine="454"/>
        <w:jc w:val="both"/>
      </w:pPr>
      <w:r w:rsidRPr="00EF087D">
        <w:t>Выпускник научится:</w:t>
      </w:r>
    </w:p>
    <w:p w:rsidR="00EF087D" w:rsidRPr="00EF087D" w:rsidRDefault="00EF087D" w:rsidP="00EF087D">
      <w:pPr>
        <w:pStyle w:val="aa"/>
        <w:spacing w:after="0" w:line="360" w:lineRule="auto"/>
        <w:ind w:left="0" w:firstLine="454"/>
        <w:jc w:val="both"/>
      </w:pPr>
      <w:r w:rsidRPr="00EF087D">
        <w:t>• вычислять длину отрезка по координатам его концов; вычислять координаты середины отрезка;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координатный метод для изучения свой</w:t>
      </w:r>
      <w:proofErr w:type="gramStart"/>
      <w:r w:rsidRPr="00EF087D">
        <w:rPr>
          <w:rFonts w:ascii="Times New Roman" w:hAnsi="Times New Roman" w:cs="Times New Roman"/>
          <w:sz w:val="24"/>
          <w:szCs w:val="24"/>
        </w:rPr>
        <w:t>ств пр</w:t>
      </w:r>
      <w:proofErr w:type="gramEnd"/>
      <w:r w:rsidRPr="00EF087D">
        <w:rPr>
          <w:rFonts w:ascii="Times New Roman" w:hAnsi="Times New Roman" w:cs="Times New Roman"/>
          <w:sz w:val="24"/>
          <w:szCs w:val="24"/>
        </w:rPr>
        <w:t>ямых и окружностей.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iCs/>
          <w:sz w:val="24"/>
          <w:szCs w:val="24"/>
        </w:rPr>
        <w:t>Выпускник</w:t>
      </w:r>
      <w:r w:rsidRPr="00EF087D">
        <w:rPr>
          <w:rFonts w:ascii="Times New Roman" w:hAnsi="Times New Roman" w:cs="Times New Roman"/>
          <w:sz w:val="24"/>
          <w:szCs w:val="24"/>
        </w:rPr>
        <w:t xml:space="preserve"> </w:t>
      </w:r>
      <w:r w:rsidRPr="00EF087D">
        <w:rPr>
          <w:rFonts w:ascii="Times New Roman" w:hAnsi="Times New Roman" w:cs="Times New Roman"/>
          <w:i/>
          <w:iCs/>
          <w:sz w:val="24"/>
          <w:szCs w:val="24"/>
        </w:rPr>
        <w:t>получит</w:t>
      </w:r>
      <w:r w:rsidRPr="00EF087D">
        <w:rPr>
          <w:rFonts w:ascii="Times New Roman" w:hAnsi="Times New Roman" w:cs="Times New Roman"/>
          <w:sz w:val="24"/>
          <w:szCs w:val="24"/>
        </w:rPr>
        <w:t xml:space="preserve"> </w:t>
      </w:r>
      <w:r w:rsidRPr="00EF087D">
        <w:rPr>
          <w:rFonts w:ascii="Times New Roman" w:hAnsi="Times New Roman" w:cs="Times New Roman"/>
          <w:i/>
          <w:iCs/>
          <w:sz w:val="24"/>
          <w:szCs w:val="24"/>
        </w:rPr>
        <w:t>возможность</w:t>
      </w:r>
      <w:r w:rsidRPr="00EF087D">
        <w:rPr>
          <w:rFonts w:ascii="Times New Roman" w:hAnsi="Times New Roman" w:cs="Times New Roman"/>
          <w:sz w:val="24"/>
          <w:szCs w:val="24"/>
        </w:rPr>
        <w:t xml:space="preserve">: </w:t>
      </w:r>
    </w:p>
    <w:p w:rsidR="00EF087D" w:rsidRPr="00EF087D" w:rsidRDefault="00EF087D" w:rsidP="00EF087D">
      <w:pPr>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овладеть координатным методом решения</w:t>
      </w:r>
      <w:r w:rsidRPr="00EF087D">
        <w:rPr>
          <w:rFonts w:ascii="Times New Roman" w:hAnsi="Times New Roman" w:cs="Times New Roman"/>
          <w:sz w:val="24"/>
          <w:szCs w:val="24"/>
        </w:rPr>
        <w:t xml:space="preserve"> </w:t>
      </w:r>
      <w:r w:rsidRPr="00EF087D">
        <w:rPr>
          <w:rFonts w:ascii="Times New Roman" w:hAnsi="Times New Roman" w:cs="Times New Roman"/>
          <w:i/>
          <w:iCs/>
          <w:sz w:val="24"/>
          <w:szCs w:val="24"/>
        </w:rPr>
        <w:t>задач на вычисления и доказательства;</w:t>
      </w:r>
    </w:p>
    <w:p w:rsidR="00EF087D" w:rsidRPr="00EF087D" w:rsidRDefault="00EF087D" w:rsidP="00EF087D">
      <w:pPr>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приобрести опыт</w:t>
      </w:r>
      <w:r w:rsidRPr="00EF087D">
        <w:rPr>
          <w:rFonts w:ascii="Times New Roman" w:hAnsi="Times New Roman" w:cs="Times New Roman"/>
          <w:sz w:val="24"/>
          <w:szCs w:val="24"/>
        </w:rPr>
        <w:t xml:space="preserve"> </w:t>
      </w:r>
      <w:r w:rsidRPr="00EF087D">
        <w:rPr>
          <w:rFonts w:ascii="Times New Roman" w:hAnsi="Times New Roman" w:cs="Times New Roman"/>
          <w:i/>
          <w:iCs/>
          <w:sz w:val="24"/>
          <w:szCs w:val="24"/>
        </w:rPr>
        <w:t>использования компьютерных программ для анализа частных случаев взаимного расположения окружностей и прямых;</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приобрести опыт</w:t>
      </w:r>
      <w:r w:rsidRPr="00EF087D">
        <w:rPr>
          <w:rFonts w:ascii="Times New Roman" w:hAnsi="Times New Roman" w:cs="Times New Roman"/>
          <w:sz w:val="24"/>
          <w:szCs w:val="24"/>
        </w:rPr>
        <w:t xml:space="preserve"> </w:t>
      </w:r>
      <w:r w:rsidRPr="00EF087D">
        <w:rPr>
          <w:rFonts w:ascii="Times New Roman" w:hAnsi="Times New Roman" w:cs="Times New Roman"/>
          <w:i/>
          <w:sz w:val="24"/>
          <w:szCs w:val="24"/>
        </w:rPr>
        <w:t>выполнения проектов</w:t>
      </w:r>
      <w:r w:rsidRPr="00EF087D">
        <w:rPr>
          <w:rFonts w:ascii="Times New Roman" w:hAnsi="Times New Roman" w:cs="Times New Roman"/>
          <w:sz w:val="24"/>
          <w:szCs w:val="24"/>
        </w:rPr>
        <w:t xml:space="preserve"> </w:t>
      </w:r>
      <w:r w:rsidRPr="00EF087D">
        <w:rPr>
          <w:rFonts w:ascii="Times New Roman" w:hAnsi="Times New Roman" w:cs="Times New Roman"/>
          <w:i/>
          <w:iCs/>
          <w:sz w:val="24"/>
          <w:szCs w:val="24"/>
        </w:rPr>
        <w:t>на тему</w:t>
      </w:r>
      <w:r w:rsidRPr="00EF087D">
        <w:rPr>
          <w:rFonts w:ascii="Times New Roman" w:hAnsi="Times New Roman" w:cs="Times New Roman"/>
          <w:sz w:val="24"/>
          <w:szCs w:val="24"/>
        </w:rPr>
        <w:t xml:space="preserve"> «</w:t>
      </w:r>
      <w:r w:rsidRPr="00EF087D">
        <w:rPr>
          <w:rFonts w:ascii="Times New Roman" w:hAnsi="Times New Roman" w:cs="Times New Roman"/>
          <w:i/>
          <w:iCs/>
          <w:sz w:val="24"/>
          <w:szCs w:val="24"/>
        </w:rPr>
        <w:t>Применение координатного метода при решении задач на вычисления и доказательства</w:t>
      </w:r>
      <w:r w:rsidRPr="00EF087D">
        <w:rPr>
          <w:rFonts w:ascii="Times New Roman" w:hAnsi="Times New Roman" w:cs="Times New Roman"/>
          <w:sz w:val="24"/>
          <w:szCs w:val="24"/>
        </w:rPr>
        <w:t>».</w:t>
      </w:r>
    </w:p>
    <w:p w:rsidR="00EF087D" w:rsidRPr="00EF087D" w:rsidRDefault="00EF087D" w:rsidP="00EF087D">
      <w:pPr>
        <w:pStyle w:val="NR"/>
        <w:spacing w:line="360" w:lineRule="auto"/>
        <w:ind w:firstLine="454"/>
        <w:jc w:val="both"/>
        <w:outlineLvl w:val="0"/>
        <w:rPr>
          <w:b/>
          <w:bCs/>
          <w:szCs w:val="24"/>
        </w:rPr>
      </w:pPr>
      <w:r w:rsidRPr="00EF087D">
        <w:rPr>
          <w:b/>
          <w:bCs/>
          <w:szCs w:val="24"/>
        </w:rPr>
        <w:t>Векторы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Выпускник научится: </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вычислять скалярное произведение векторов, находить угол между векторами</w:t>
      </w:r>
      <w:r w:rsidRPr="00EF087D">
        <w:rPr>
          <w:rFonts w:ascii="Times New Roman" w:hAnsi="Times New Roman" w:cs="Times New Roman"/>
          <w:bCs/>
          <w:sz w:val="24"/>
          <w:szCs w:val="24"/>
        </w:rPr>
        <w:t>, у</w:t>
      </w:r>
      <w:r w:rsidRPr="00EF087D">
        <w:rPr>
          <w:rFonts w:ascii="Times New Roman" w:hAnsi="Times New Roman" w:cs="Times New Roman"/>
          <w:sz w:val="24"/>
          <w:szCs w:val="24"/>
        </w:rPr>
        <w:t>ста</w:t>
      </w:r>
      <w:r w:rsidRPr="00EF087D">
        <w:rPr>
          <w:rFonts w:ascii="Times New Roman" w:hAnsi="Times New Roman" w:cs="Times New Roman"/>
          <w:bCs/>
          <w:sz w:val="24"/>
          <w:szCs w:val="24"/>
        </w:rPr>
        <w:t>н</w:t>
      </w:r>
      <w:r w:rsidRPr="00EF087D">
        <w:rPr>
          <w:rFonts w:ascii="Times New Roman" w:hAnsi="Times New Roman" w:cs="Times New Roman"/>
          <w:sz w:val="24"/>
          <w:szCs w:val="24"/>
        </w:rPr>
        <w:t>авливать перпендикулярность прямых.</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iCs/>
          <w:sz w:val="24"/>
          <w:szCs w:val="24"/>
        </w:rPr>
        <w:t>Выпускник</w:t>
      </w:r>
      <w:r w:rsidRPr="00EF087D">
        <w:rPr>
          <w:rFonts w:ascii="Times New Roman" w:hAnsi="Times New Roman" w:cs="Times New Roman"/>
          <w:sz w:val="24"/>
          <w:szCs w:val="24"/>
        </w:rPr>
        <w:t xml:space="preserve"> </w:t>
      </w:r>
      <w:r w:rsidRPr="00EF087D">
        <w:rPr>
          <w:rFonts w:ascii="Times New Roman" w:hAnsi="Times New Roman" w:cs="Times New Roman"/>
          <w:i/>
          <w:iCs/>
          <w:sz w:val="24"/>
          <w:szCs w:val="24"/>
        </w:rPr>
        <w:t>получит</w:t>
      </w:r>
      <w:r w:rsidRPr="00EF087D">
        <w:rPr>
          <w:rFonts w:ascii="Times New Roman" w:hAnsi="Times New Roman" w:cs="Times New Roman"/>
          <w:sz w:val="24"/>
          <w:szCs w:val="24"/>
        </w:rPr>
        <w:t xml:space="preserve"> </w:t>
      </w:r>
      <w:r w:rsidRPr="00EF087D">
        <w:rPr>
          <w:rFonts w:ascii="Times New Roman" w:hAnsi="Times New Roman" w:cs="Times New Roman"/>
          <w:i/>
          <w:iCs/>
          <w:sz w:val="24"/>
          <w:szCs w:val="24"/>
        </w:rPr>
        <w:t>возможность</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 xml:space="preserve">овладеть </w:t>
      </w:r>
      <w:r w:rsidRPr="00EF087D">
        <w:rPr>
          <w:rFonts w:ascii="Times New Roman" w:hAnsi="Times New Roman" w:cs="Times New Roman"/>
          <w:i/>
          <w:iCs/>
          <w:sz w:val="24"/>
          <w:szCs w:val="24"/>
        </w:rPr>
        <w:t>векторным методом для решения задач на вычисления и доказательства</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приобрести опыт выполнения проектов</w:t>
      </w:r>
      <w:r w:rsidRPr="00EF087D">
        <w:rPr>
          <w:rFonts w:ascii="Times New Roman" w:hAnsi="Times New Roman" w:cs="Times New Roman"/>
          <w:sz w:val="24"/>
          <w:szCs w:val="24"/>
        </w:rPr>
        <w:t xml:space="preserve"> </w:t>
      </w:r>
      <w:r w:rsidRPr="00EF087D">
        <w:rPr>
          <w:rFonts w:ascii="Times New Roman" w:hAnsi="Times New Roman" w:cs="Times New Roman"/>
          <w:i/>
          <w:iCs/>
          <w:sz w:val="24"/>
          <w:szCs w:val="24"/>
        </w:rPr>
        <w:t>на тему</w:t>
      </w:r>
      <w:r w:rsidRPr="00EF087D">
        <w:rPr>
          <w:rFonts w:ascii="Times New Roman" w:hAnsi="Times New Roman" w:cs="Times New Roman"/>
          <w:sz w:val="24"/>
          <w:szCs w:val="24"/>
        </w:rPr>
        <w:t xml:space="preserve"> «</w:t>
      </w:r>
      <w:r w:rsidRPr="00EF087D">
        <w:rPr>
          <w:rFonts w:ascii="Times New Roman" w:hAnsi="Times New Roman" w:cs="Times New Roman"/>
          <w:i/>
          <w:iCs/>
          <w:sz w:val="24"/>
          <w:szCs w:val="24"/>
        </w:rPr>
        <w:t>применение векторного метода при решении задач на вычисления и доказательства</w:t>
      </w:r>
      <w:r w:rsidRPr="00EF087D">
        <w:rPr>
          <w:rFonts w:ascii="Times New Roman" w:hAnsi="Times New Roman" w:cs="Times New Roman"/>
          <w:sz w:val="24"/>
          <w:szCs w:val="24"/>
        </w:rPr>
        <w:t>».</w:t>
      </w:r>
    </w:p>
    <w:p w:rsidR="00EF087D" w:rsidRPr="00EF087D" w:rsidRDefault="00EF087D" w:rsidP="00EF087D">
      <w:pPr>
        <w:suppressAutoHyphens/>
        <w:spacing w:line="360" w:lineRule="auto"/>
        <w:ind w:firstLine="454"/>
        <w:jc w:val="center"/>
        <w:outlineLvl w:val="0"/>
        <w:rPr>
          <w:rFonts w:ascii="Times New Roman" w:hAnsi="Times New Roman" w:cs="Times New Roman"/>
          <w:b/>
          <w:sz w:val="24"/>
          <w:szCs w:val="24"/>
        </w:rPr>
      </w:pPr>
      <w:r w:rsidRPr="00EF087D">
        <w:rPr>
          <w:rFonts w:ascii="Times New Roman" w:hAnsi="Times New Roman" w:cs="Times New Roman"/>
          <w:b/>
          <w:sz w:val="24"/>
          <w:szCs w:val="24"/>
        </w:rPr>
        <w:t>1.2.3.12. Информатика</w:t>
      </w:r>
    </w:p>
    <w:p w:rsidR="00EF087D" w:rsidRPr="00EF087D" w:rsidRDefault="00EF087D" w:rsidP="00EF087D">
      <w:pPr>
        <w:suppressAutoHyphens/>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Информация и способы её представления</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записывать в двоичной системе целые числа от 0 до 256; </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 </w:t>
      </w:r>
      <w:r w:rsidRPr="00EF087D">
        <w:rPr>
          <w:rFonts w:ascii="Times New Roman" w:hAnsi="Times New Roman" w:cs="Times New Roman"/>
          <w:sz w:val="24"/>
          <w:szCs w:val="24"/>
        </w:rPr>
        <w:t>кодировать и декодировать тексты при известной кодовой таблице;</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основные способы графического представления числовой информации.</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w:t>
      </w:r>
      <w:r w:rsidRPr="00EF087D">
        <w:rPr>
          <w:rFonts w:ascii="Times New Roman" w:hAnsi="Times New Roman" w:cs="Times New Roman"/>
          <w:sz w:val="24"/>
          <w:szCs w:val="24"/>
        </w:rPr>
        <w:t>:</w:t>
      </w:r>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proofErr w:type="gramStart"/>
      <w:r w:rsidRPr="00EF087D">
        <w:rPr>
          <w:rFonts w:ascii="Times New Roman" w:hAnsi="Times New Roman" w:cs="Times New Roman"/>
          <w:sz w:val="24"/>
          <w:szCs w:val="24"/>
        </w:rPr>
        <w:t>• </w:t>
      </w:r>
      <w:r w:rsidRPr="00EF087D">
        <w:rPr>
          <w:rFonts w:ascii="Times New Roman" w:hAnsi="Times New Roman" w:cs="Times New Roman"/>
          <w:i/>
          <w:sz w:val="24"/>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roofErr w:type="gramEnd"/>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узнать о том, что любые данные можно описать, используя алфавит, содержащий только два символа, например 0 и 1;</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познакомиться с тем, как информация</w:t>
      </w:r>
      <w:r w:rsidRPr="00EF087D">
        <w:rPr>
          <w:rFonts w:ascii="Times New Roman" w:hAnsi="Times New Roman" w:cs="Times New Roman"/>
          <w:sz w:val="24"/>
          <w:szCs w:val="24"/>
        </w:rPr>
        <w:t xml:space="preserve"> </w:t>
      </w:r>
      <w:r w:rsidRPr="00EF087D">
        <w:rPr>
          <w:rFonts w:ascii="Times New Roman" w:hAnsi="Times New Roman" w:cs="Times New Roman"/>
          <w:i/>
          <w:sz w:val="24"/>
          <w:szCs w:val="24"/>
        </w:rPr>
        <w:t>(данные) представляется в современных компьютерах;</w:t>
      </w:r>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познакомиться с двоичной системой счисления;</w:t>
      </w:r>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lastRenderedPageBreak/>
        <w:t>• </w:t>
      </w:r>
      <w:r w:rsidRPr="00EF087D">
        <w:rPr>
          <w:rFonts w:ascii="Times New Roman" w:hAnsi="Times New Roman" w:cs="Times New Roman"/>
          <w:i/>
          <w:sz w:val="24"/>
          <w:szCs w:val="24"/>
        </w:rPr>
        <w:t>познакомиться с двоичным кодированием текстов и наиболее употребительными современными кодами.</w:t>
      </w:r>
    </w:p>
    <w:p w:rsidR="00EF087D" w:rsidRPr="00EF087D" w:rsidRDefault="00EF087D" w:rsidP="00EF087D">
      <w:pPr>
        <w:suppressAutoHyphens/>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Основы алгоритмической культуры</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понимать термин «алгоритм»; знать основные свойства алгоритмов (фиксированная система команд, пошаговое выполнение, </w:t>
      </w:r>
      <w:proofErr w:type="spellStart"/>
      <w:r w:rsidRPr="00EF087D">
        <w:rPr>
          <w:rFonts w:ascii="Times New Roman" w:hAnsi="Times New Roman" w:cs="Times New Roman"/>
          <w:sz w:val="24"/>
          <w:szCs w:val="24"/>
        </w:rPr>
        <w:t>детерминирован-ность</w:t>
      </w:r>
      <w:proofErr w:type="spellEnd"/>
      <w:r w:rsidRPr="00EF087D">
        <w:rPr>
          <w:rFonts w:ascii="Times New Roman" w:hAnsi="Times New Roman" w:cs="Times New Roman"/>
          <w:sz w:val="24"/>
          <w:szCs w:val="24"/>
        </w:rPr>
        <w:t>, возможность возникновения отказа при выполнении команды);</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использовать логические значения, операции и выражения с ними;</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создавать и выполнять программы для решения несложных алгоритмических задач в выбранной среде программирования. </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w:t>
      </w:r>
      <w:r w:rsidRPr="00EF087D">
        <w:rPr>
          <w:rFonts w:ascii="Times New Roman" w:hAnsi="Times New Roman" w:cs="Times New Roman"/>
          <w:sz w:val="24"/>
          <w:szCs w:val="24"/>
        </w:rPr>
        <w:t>:</w:t>
      </w:r>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w:t>
      </w:r>
      <w:r w:rsidRPr="00EF087D">
        <w:rPr>
          <w:rFonts w:ascii="Times New Roman" w:hAnsi="Times New Roman" w:cs="Times New Roman"/>
          <w:b/>
          <w:i/>
          <w:sz w:val="24"/>
          <w:szCs w:val="24"/>
        </w:rPr>
        <w:t> </w:t>
      </w:r>
      <w:r w:rsidRPr="00EF087D">
        <w:rPr>
          <w:rFonts w:ascii="Times New Roman" w:hAnsi="Times New Roman" w:cs="Times New Roman"/>
          <w:i/>
          <w:sz w:val="24"/>
          <w:szCs w:val="24"/>
        </w:rPr>
        <w:t>познакомиться с использованием строк, деревьев, графов и с простейшими операциями с этими структурами;</w:t>
      </w:r>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 xml:space="preserve">создавать программы для решения несложных задач, возникающих в процессе учебы и </w:t>
      </w:r>
      <w:proofErr w:type="gramStart"/>
      <w:r w:rsidRPr="00EF087D">
        <w:rPr>
          <w:rFonts w:ascii="Times New Roman" w:hAnsi="Times New Roman" w:cs="Times New Roman"/>
          <w:i/>
          <w:sz w:val="24"/>
          <w:szCs w:val="24"/>
        </w:rPr>
        <w:t>вне</w:t>
      </w:r>
      <w:proofErr w:type="gramEnd"/>
      <w:r w:rsidRPr="00EF087D">
        <w:rPr>
          <w:rFonts w:ascii="Times New Roman" w:hAnsi="Times New Roman" w:cs="Times New Roman"/>
          <w:i/>
          <w:sz w:val="24"/>
          <w:szCs w:val="24"/>
        </w:rPr>
        <w:t xml:space="preserve"> </w:t>
      </w:r>
      <w:proofErr w:type="gramStart"/>
      <w:r w:rsidRPr="00EF087D">
        <w:rPr>
          <w:rFonts w:ascii="Times New Roman" w:hAnsi="Times New Roman" w:cs="Times New Roman"/>
          <w:i/>
          <w:sz w:val="24"/>
          <w:szCs w:val="24"/>
        </w:rPr>
        <w:t>её</w:t>
      </w:r>
      <w:proofErr w:type="gramEnd"/>
      <w:r w:rsidRPr="00EF087D">
        <w:rPr>
          <w:rFonts w:ascii="Times New Roman" w:hAnsi="Times New Roman" w:cs="Times New Roman"/>
          <w:i/>
          <w:sz w:val="24"/>
          <w:szCs w:val="24"/>
        </w:rPr>
        <w:t>.</w:t>
      </w:r>
    </w:p>
    <w:p w:rsidR="00EF087D" w:rsidRPr="00EF087D" w:rsidRDefault="00EF087D" w:rsidP="00EF087D">
      <w:pPr>
        <w:suppressAutoHyphens/>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Использование программных систем и сервисов</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Выпускник научится:</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базовым навыкам работы с компьютером; </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w:t>
      </w:r>
      <w:r w:rsidRPr="00EF087D">
        <w:rPr>
          <w:rFonts w:ascii="Times New Roman" w:hAnsi="Times New Roman" w:cs="Times New Roman"/>
          <w:sz w:val="24"/>
          <w:szCs w:val="24"/>
        </w:rPr>
        <w:t>:</w:t>
      </w:r>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 xml:space="preserve">познакомиться с программными средствами для работы с </w:t>
      </w:r>
      <w:proofErr w:type="spellStart"/>
      <w:proofErr w:type="gramStart"/>
      <w:r w:rsidRPr="00EF087D">
        <w:rPr>
          <w:rFonts w:ascii="Times New Roman" w:hAnsi="Times New Roman" w:cs="Times New Roman"/>
          <w:i/>
          <w:sz w:val="24"/>
          <w:szCs w:val="24"/>
        </w:rPr>
        <w:t>аудио-визуальными</w:t>
      </w:r>
      <w:proofErr w:type="spellEnd"/>
      <w:proofErr w:type="gramEnd"/>
      <w:r w:rsidRPr="00EF087D">
        <w:rPr>
          <w:rFonts w:ascii="Times New Roman" w:hAnsi="Times New Roman" w:cs="Times New Roman"/>
          <w:i/>
          <w:sz w:val="24"/>
          <w:szCs w:val="24"/>
        </w:rPr>
        <w:t xml:space="preserve"> данными и соответствующим понятийным аппаратом;</w:t>
      </w:r>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научиться создавать текстовые документы, включающие рисунки и другие иллюстративные материалы, презентации и т. п.;</w:t>
      </w:r>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r w:rsidRPr="00EF087D">
        <w:rPr>
          <w:rFonts w:ascii="Times New Roman" w:hAnsi="Times New Roman" w:cs="Times New Roman"/>
          <w:sz w:val="24"/>
          <w:szCs w:val="24"/>
        </w:rPr>
        <w:t>• </w:t>
      </w:r>
      <w:r w:rsidRPr="00EF087D">
        <w:rPr>
          <w:rFonts w:ascii="Times New Roman" w:hAnsi="Times New Roman" w:cs="Times New Roman"/>
          <w:i/>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EF087D" w:rsidRPr="00EF087D" w:rsidRDefault="00EF087D" w:rsidP="00EF087D">
      <w:pPr>
        <w:suppressAutoHyphens/>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Работа в информационном пространстве</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 xml:space="preserve">базовым навыкам и знаниям, необходимым для использования </w:t>
      </w:r>
      <w:proofErr w:type="spellStart"/>
      <w:proofErr w:type="gramStart"/>
      <w:r w:rsidRPr="00EF087D">
        <w:rPr>
          <w:rFonts w:ascii="Times New Roman" w:hAnsi="Times New Roman" w:cs="Times New Roman"/>
          <w:sz w:val="24"/>
          <w:szCs w:val="24"/>
        </w:rPr>
        <w:t>интернет-сервисов</w:t>
      </w:r>
      <w:proofErr w:type="spellEnd"/>
      <w:proofErr w:type="gramEnd"/>
      <w:r w:rsidRPr="00EF087D">
        <w:rPr>
          <w:rFonts w:ascii="Times New Roman" w:hAnsi="Times New Roman" w:cs="Times New Roman"/>
          <w:sz w:val="24"/>
          <w:szCs w:val="24"/>
        </w:rPr>
        <w:t xml:space="preserve"> при решении учебных и </w:t>
      </w:r>
      <w:proofErr w:type="spellStart"/>
      <w:r w:rsidRPr="00EF087D">
        <w:rPr>
          <w:rFonts w:ascii="Times New Roman" w:hAnsi="Times New Roman" w:cs="Times New Roman"/>
          <w:sz w:val="24"/>
          <w:szCs w:val="24"/>
        </w:rPr>
        <w:t>внеучебных</w:t>
      </w:r>
      <w:proofErr w:type="spellEnd"/>
      <w:r w:rsidRPr="00EF087D">
        <w:rPr>
          <w:rFonts w:ascii="Times New Roman" w:hAnsi="Times New Roman" w:cs="Times New Roman"/>
          <w:sz w:val="24"/>
          <w:szCs w:val="24"/>
        </w:rPr>
        <w:t xml:space="preserve"> задач;</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 xml:space="preserve">организации своего личного пространства данных с использованием индивидуальных накопителей данных, </w:t>
      </w:r>
      <w:proofErr w:type="spellStart"/>
      <w:proofErr w:type="gramStart"/>
      <w:r w:rsidRPr="00EF087D">
        <w:rPr>
          <w:rFonts w:ascii="Times New Roman" w:hAnsi="Times New Roman" w:cs="Times New Roman"/>
          <w:sz w:val="24"/>
          <w:szCs w:val="24"/>
        </w:rPr>
        <w:t>интернет-сервисов</w:t>
      </w:r>
      <w:proofErr w:type="spellEnd"/>
      <w:proofErr w:type="gramEnd"/>
      <w:r w:rsidRPr="00EF087D">
        <w:rPr>
          <w:rFonts w:ascii="Times New Roman" w:hAnsi="Times New Roman" w:cs="Times New Roman"/>
          <w:sz w:val="24"/>
          <w:szCs w:val="24"/>
        </w:rPr>
        <w:t xml:space="preserve"> и т. п.;</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 xml:space="preserve">основам соблюдения норм информационной этики и права. </w:t>
      </w:r>
    </w:p>
    <w:p w:rsidR="00EF087D" w:rsidRPr="00EF087D" w:rsidRDefault="00EF087D" w:rsidP="00EF087D">
      <w:pPr>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Выпускник получит возможность</w:t>
      </w:r>
      <w:r w:rsidRPr="00EF087D">
        <w:rPr>
          <w:rFonts w:ascii="Times New Roman" w:hAnsi="Times New Roman" w:cs="Times New Roman"/>
          <w:sz w:val="24"/>
          <w:szCs w:val="24"/>
        </w:rPr>
        <w:t>:</w:t>
      </w:r>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познакомиться с принципами устройства Интернета и сетевого взаимодействия между компьютерами, методами поиска в Интернете;</w:t>
      </w:r>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lastRenderedPageBreak/>
        <w:t>• </w:t>
      </w:r>
      <w:r w:rsidRPr="00EF087D">
        <w:rPr>
          <w:rFonts w:ascii="Times New Roman" w:hAnsi="Times New Roman" w:cs="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EF087D" w:rsidRPr="00EF087D" w:rsidRDefault="00EF087D" w:rsidP="00EF087D">
      <w:pPr>
        <w:suppressAutoHyphens/>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получить представление о тенденциях развития ИКТ.</w:t>
      </w:r>
    </w:p>
    <w:p w:rsidR="00EF087D" w:rsidRPr="00EF087D" w:rsidRDefault="00EF087D" w:rsidP="00EF087D">
      <w:pPr>
        <w:pStyle w:val="aff3"/>
        <w:jc w:val="center"/>
        <w:outlineLvl w:val="0"/>
        <w:rPr>
          <w:b/>
          <w:sz w:val="24"/>
        </w:rPr>
      </w:pPr>
      <w:r w:rsidRPr="00EF087D">
        <w:rPr>
          <w:b/>
          <w:sz w:val="24"/>
        </w:rPr>
        <w:t>1.2.3.13. Физика</w:t>
      </w:r>
    </w:p>
    <w:p w:rsidR="00EF087D" w:rsidRPr="00EF087D" w:rsidRDefault="00EF087D" w:rsidP="00EF087D">
      <w:pPr>
        <w:pStyle w:val="aff3"/>
        <w:outlineLvl w:val="0"/>
        <w:rPr>
          <w:b/>
          <w:sz w:val="24"/>
        </w:rPr>
      </w:pPr>
      <w:r w:rsidRPr="00EF087D">
        <w:rPr>
          <w:b/>
          <w:bCs/>
          <w:sz w:val="24"/>
        </w:rPr>
        <w:t>Механические явления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iCs/>
          <w:sz w:val="24"/>
          <w:szCs w:val="24"/>
        </w:rPr>
      </w:pPr>
      <w:proofErr w:type="gramStart"/>
      <w:r w:rsidRPr="00EF087D">
        <w:rPr>
          <w:rFonts w:ascii="Times New Roman" w:hAnsi="Times New Roman" w:cs="Times New Roman"/>
          <w:iCs/>
          <w:sz w:val="24"/>
          <w:szCs w:val="24"/>
        </w:rPr>
        <w:t>• </w:t>
      </w:r>
      <w:r w:rsidRPr="00EF087D">
        <w:rPr>
          <w:rFonts w:ascii="Times New Roman" w:hAnsi="Times New Roman" w:cs="Times New Roman"/>
          <w:bCs/>
          <w:iCs/>
          <w:sz w:val="24"/>
          <w:szCs w:val="24"/>
        </w:rPr>
        <w:t xml:space="preserve">распознавать </w:t>
      </w:r>
      <w:r w:rsidRPr="00EF087D">
        <w:rPr>
          <w:rFonts w:ascii="Times New Roman" w:hAnsi="Times New Roman" w:cs="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roofErr w:type="gramEnd"/>
    </w:p>
    <w:p w:rsidR="00EF087D" w:rsidRPr="00EF087D" w:rsidRDefault="00EF087D" w:rsidP="00EF087D">
      <w:pPr>
        <w:pStyle w:val="affff0"/>
        <w:rPr>
          <w:sz w:val="24"/>
          <w:szCs w:val="24"/>
        </w:rPr>
      </w:pPr>
      <w:proofErr w:type="gramStart"/>
      <w:r w:rsidRPr="00EF087D">
        <w:rPr>
          <w:iCs/>
          <w:sz w:val="24"/>
          <w:szCs w:val="24"/>
        </w:rPr>
        <w:t>• </w:t>
      </w:r>
      <w:r w:rsidRPr="00EF087D">
        <w:rPr>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w:t>
      </w:r>
      <w:proofErr w:type="gramEnd"/>
      <w:r w:rsidRPr="00EF087D">
        <w:rPr>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F087D" w:rsidRPr="00EF087D" w:rsidRDefault="00EF087D" w:rsidP="00EF087D">
      <w:pPr>
        <w:spacing w:line="360" w:lineRule="auto"/>
        <w:ind w:firstLine="454"/>
        <w:jc w:val="both"/>
        <w:rPr>
          <w:rFonts w:ascii="Times New Roman" w:hAnsi="Times New Roman" w:cs="Times New Roman"/>
          <w:iCs/>
          <w:sz w:val="24"/>
          <w:szCs w:val="24"/>
        </w:rPr>
      </w:pPr>
      <w:r w:rsidRPr="00EF087D">
        <w:rPr>
          <w:rFonts w:ascii="Times New Roman" w:hAnsi="Times New Roman" w:cs="Times New Roman"/>
          <w:iCs/>
          <w:sz w:val="24"/>
          <w:szCs w:val="24"/>
        </w:rPr>
        <w:t>• </w:t>
      </w:r>
      <w:r w:rsidRPr="00EF087D">
        <w:rPr>
          <w:rFonts w:ascii="Times New Roman" w:hAnsi="Times New Roman" w:cs="Times New Roman"/>
          <w:bCs/>
          <w:iCs/>
          <w:sz w:val="24"/>
          <w:szCs w:val="24"/>
        </w:rPr>
        <w:t xml:space="preserve">анализировать </w:t>
      </w:r>
      <w:r w:rsidRPr="00EF087D">
        <w:rPr>
          <w:rFonts w:ascii="Times New Roman" w:hAnsi="Times New Roman" w:cs="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EF087D" w:rsidRPr="00EF087D" w:rsidRDefault="00EF087D" w:rsidP="00EF087D">
      <w:pPr>
        <w:spacing w:line="360" w:lineRule="auto"/>
        <w:ind w:firstLine="454"/>
        <w:jc w:val="both"/>
        <w:rPr>
          <w:rFonts w:ascii="Times New Roman" w:hAnsi="Times New Roman" w:cs="Times New Roman"/>
          <w:bCs/>
          <w:iCs/>
          <w:sz w:val="24"/>
          <w:szCs w:val="24"/>
        </w:rPr>
      </w:pPr>
      <w:r w:rsidRPr="00EF087D">
        <w:rPr>
          <w:rFonts w:ascii="Times New Roman" w:hAnsi="Times New Roman" w:cs="Times New Roman"/>
          <w:iCs/>
          <w:sz w:val="24"/>
          <w:szCs w:val="24"/>
        </w:rPr>
        <w:t>• </w:t>
      </w:r>
      <w:r w:rsidRPr="00EF087D">
        <w:rPr>
          <w:rFonts w:ascii="Times New Roman" w:hAnsi="Times New Roman" w:cs="Times New Roman"/>
          <w:bCs/>
          <w:iCs/>
          <w:sz w:val="24"/>
          <w:szCs w:val="24"/>
        </w:rPr>
        <w:t xml:space="preserve">различать основные признаки изученных физических моделей: </w:t>
      </w:r>
      <w:r w:rsidRPr="00EF087D">
        <w:rPr>
          <w:rFonts w:ascii="Times New Roman" w:hAnsi="Times New Roman" w:cs="Times New Roman"/>
          <w:iCs/>
          <w:sz w:val="24"/>
          <w:szCs w:val="24"/>
        </w:rPr>
        <w:t>материальная точка, инерциальная система отсчёта;</w:t>
      </w:r>
    </w:p>
    <w:p w:rsidR="00EF087D" w:rsidRPr="00EF087D" w:rsidRDefault="00EF087D" w:rsidP="00EF087D">
      <w:pPr>
        <w:spacing w:line="360" w:lineRule="auto"/>
        <w:ind w:firstLine="454"/>
        <w:jc w:val="both"/>
        <w:rPr>
          <w:rFonts w:ascii="Times New Roman" w:hAnsi="Times New Roman" w:cs="Times New Roman"/>
          <w:iCs/>
          <w:sz w:val="24"/>
          <w:szCs w:val="24"/>
        </w:rPr>
      </w:pPr>
      <w:proofErr w:type="gramStart"/>
      <w:r w:rsidRPr="00EF087D">
        <w:rPr>
          <w:rFonts w:ascii="Times New Roman" w:hAnsi="Times New Roman" w:cs="Times New Roman"/>
          <w:iCs/>
          <w:sz w:val="24"/>
          <w:szCs w:val="24"/>
        </w:rPr>
        <w:t>• </w:t>
      </w:r>
      <w:r w:rsidRPr="00EF087D">
        <w:rPr>
          <w:rFonts w:ascii="Times New Roman" w:hAnsi="Times New Roman" w:cs="Times New Roman"/>
          <w:bCs/>
          <w:iCs/>
          <w:sz w:val="24"/>
          <w:szCs w:val="24"/>
        </w:rPr>
        <w:t xml:space="preserve">решать задачи, используя </w:t>
      </w:r>
      <w:r w:rsidRPr="00EF087D">
        <w:rPr>
          <w:rFonts w:ascii="Times New Roman" w:hAnsi="Times New Roman" w:cs="Times New Roman"/>
          <w:iCs/>
          <w:sz w:val="24"/>
          <w:szCs w:val="24"/>
        </w:rPr>
        <w:t xml:space="preserve">физические законы (закон сохранения энергии, закон всемирного тяготения, принцип суперпозиции сил, I, II и III законы Ньютона, закон сохранения импульса, </w:t>
      </w:r>
      <w:r w:rsidRPr="00EF087D">
        <w:rPr>
          <w:rFonts w:ascii="Times New Roman" w:hAnsi="Times New Roman" w:cs="Times New Roman"/>
          <w:iCs/>
          <w:sz w:val="24"/>
          <w:szCs w:val="24"/>
        </w:rPr>
        <w:lastRenderedPageBreak/>
        <w:t>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Pr="00EF087D">
        <w:rPr>
          <w:rFonts w:ascii="Times New Roman" w:hAnsi="Times New Roman" w:cs="Times New Roman"/>
          <w:iCs/>
          <w:sz w:val="24"/>
          <w:szCs w:val="24"/>
        </w:rPr>
        <w:t>,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pStyle w:val="afb"/>
        <w:spacing w:line="360" w:lineRule="auto"/>
        <w:ind w:left="0" w:firstLine="454"/>
        <w:contextualSpacing w:val="0"/>
        <w:jc w:val="both"/>
        <w:rPr>
          <w:i/>
        </w:rPr>
      </w:pPr>
      <w:r w:rsidRPr="00EF087D">
        <w:rPr>
          <w:iCs/>
        </w:rPr>
        <w:t>• </w:t>
      </w:r>
      <w:r w:rsidRPr="00EF087D">
        <w:rPr>
          <w:i/>
        </w:rPr>
        <w:t xml:space="preserve">использовать знания </w:t>
      </w:r>
      <w:proofErr w:type="gramStart"/>
      <w:r w:rsidRPr="00EF087D">
        <w:rPr>
          <w:i/>
        </w:rPr>
        <w:t>о механических явлениях в повседневной жизни для обеспечения безопасности при обращении с приборами</w:t>
      </w:r>
      <w:proofErr w:type="gramEnd"/>
      <w:r w:rsidRPr="00EF087D">
        <w:rPr>
          <w:i/>
        </w:rPr>
        <w:t xml:space="preserve"> и техническими устройствами, для сохранения здоровья и соблюдения норм экологического поведения в окружающей среде;</w:t>
      </w:r>
    </w:p>
    <w:p w:rsidR="00EF087D" w:rsidRPr="00EF087D" w:rsidRDefault="00EF087D" w:rsidP="00EF087D">
      <w:pPr>
        <w:pStyle w:val="afb"/>
        <w:spacing w:line="360" w:lineRule="auto"/>
        <w:ind w:left="0" w:firstLine="454"/>
        <w:contextualSpacing w:val="0"/>
        <w:jc w:val="both"/>
        <w:rPr>
          <w:i/>
        </w:rPr>
      </w:pPr>
      <w:r w:rsidRPr="00EF087D">
        <w:rPr>
          <w:iCs/>
        </w:rPr>
        <w:t>• </w:t>
      </w:r>
      <w:r w:rsidRPr="00EF087D">
        <w:rPr>
          <w:i/>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EF087D" w:rsidRPr="00EF087D" w:rsidRDefault="00EF087D" w:rsidP="00EF087D">
      <w:pPr>
        <w:pStyle w:val="afb"/>
        <w:spacing w:line="360" w:lineRule="auto"/>
        <w:ind w:left="0" w:firstLine="454"/>
        <w:contextualSpacing w:val="0"/>
        <w:jc w:val="both"/>
        <w:rPr>
          <w:i/>
        </w:rPr>
      </w:pPr>
      <w:r w:rsidRPr="00EF087D">
        <w:rPr>
          <w:iCs/>
        </w:rPr>
        <w:t>• </w:t>
      </w:r>
      <w:r w:rsidRPr="00EF087D">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EF087D" w:rsidRPr="00EF087D" w:rsidRDefault="00EF087D" w:rsidP="00EF087D">
      <w:pPr>
        <w:pStyle w:val="afb"/>
        <w:spacing w:line="360" w:lineRule="auto"/>
        <w:ind w:left="0" w:firstLine="454"/>
        <w:contextualSpacing w:val="0"/>
        <w:jc w:val="both"/>
        <w:rPr>
          <w:i/>
        </w:rPr>
      </w:pPr>
      <w:r w:rsidRPr="00EF087D">
        <w:rPr>
          <w:iCs/>
        </w:rPr>
        <w:t>• </w:t>
      </w:r>
      <w:r w:rsidRPr="00EF087D">
        <w:rPr>
          <w:i/>
        </w:rPr>
        <w:t>приёмам поиска и формулировки доказательств выдвинутых гипотез и теоретических выводов на основе эмпирически установленных фактов;</w:t>
      </w:r>
    </w:p>
    <w:p w:rsidR="00EF087D" w:rsidRPr="00EF087D" w:rsidRDefault="00EF087D" w:rsidP="00EF087D">
      <w:pPr>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EF087D">
        <w:rPr>
          <w:rFonts w:ascii="Times New Roman" w:hAnsi="Times New Roman" w:cs="Times New Roman"/>
          <w:i/>
          <w:iCs/>
          <w:sz w:val="24"/>
          <w:szCs w:val="24"/>
        </w:rPr>
        <w:t xml:space="preserve"> оценивать реальность полученного значения физической величины.</w:t>
      </w:r>
    </w:p>
    <w:p w:rsidR="00EF087D" w:rsidRPr="00EF087D" w:rsidRDefault="00EF087D" w:rsidP="00EF087D">
      <w:pPr>
        <w:pStyle w:val="Abstract"/>
        <w:rPr>
          <w:b/>
          <w:i/>
          <w:iCs/>
          <w:sz w:val="24"/>
          <w:szCs w:val="24"/>
        </w:rPr>
      </w:pPr>
      <w:r w:rsidRPr="00EF087D">
        <w:rPr>
          <w:b/>
          <w:sz w:val="24"/>
          <w:szCs w:val="24"/>
        </w:rPr>
        <w:t>Тепловые явления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iCs/>
          <w:sz w:val="24"/>
          <w:szCs w:val="24"/>
        </w:rPr>
      </w:pPr>
      <w:r w:rsidRPr="00EF087D">
        <w:rPr>
          <w:rFonts w:ascii="Times New Roman" w:hAnsi="Times New Roman" w:cs="Times New Roman"/>
          <w:iCs/>
          <w:sz w:val="24"/>
          <w:szCs w:val="24"/>
        </w:rPr>
        <w:t>• </w:t>
      </w:r>
      <w:r w:rsidRPr="00EF087D">
        <w:rPr>
          <w:rFonts w:ascii="Times New Roman" w:hAnsi="Times New Roman" w:cs="Times New Roman"/>
          <w:bCs/>
          <w:iCs/>
          <w:sz w:val="24"/>
          <w:szCs w:val="24"/>
        </w:rPr>
        <w:t xml:space="preserve">распознавать тепловые </w:t>
      </w:r>
      <w:r w:rsidRPr="00EF087D">
        <w:rPr>
          <w:rFonts w:ascii="Times New Roman" w:hAnsi="Times New Roman" w:cs="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EF087D">
        <w:rPr>
          <w:rFonts w:ascii="Times New Roman" w:hAnsi="Times New Roman" w:cs="Times New Roman"/>
          <w:sz w:val="24"/>
          <w:szCs w:val="24"/>
        </w:rPr>
        <w:t xml:space="preserve"> </w:t>
      </w:r>
      <w:r w:rsidRPr="00EF087D">
        <w:rPr>
          <w:rFonts w:ascii="Times New Roman" w:hAnsi="Times New Roman" w:cs="Times New Roman"/>
          <w:iCs/>
          <w:sz w:val="24"/>
          <w:szCs w:val="24"/>
        </w:rPr>
        <w:t>конденсация, плавление, кристаллизация, кипение, влажность воздуха, различные способы теплопередачи;</w:t>
      </w:r>
    </w:p>
    <w:p w:rsidR="00EF087D" w:rsidRPr="00EF087D" w:rsidRDefault="00EF087D" w:rsidP="00EF087D">
      <w:pPr>
        <w:spacing w:line="360" w:lineRule="auto"/>
        <w:ind w:firstLine="454"/>
        <w:jc w:val="both"/>
        <w:rPr>
          <w:rFonts w:ascii="Times New Roman" w:hAnsi="Times New Roman" w:cs="Times New Roman"/>
          <w:iCs/>
          <w:sz w:val="24"/>
          <w:szCs w:val="24"/>
        </w:rPr>
      </w:pPr>
      <w:proofErr w:type="gramStart"/>
      <w:r w:rsidRPr="00EF087D">
        <w:rPr>
          <w:rFonts w:ascii="Times New Roman" w:hAnsi="Times New Roman" w:cs="Times New Roman"/>
          <w:iCs/>
          <w:sz w:val="24"/>
          <w:szCs w:val="24"/>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w:t>
      </w:r>
      <w:r w:rsidRPr="00EF087D">
        <w:rPr>
          <w:rFonts w:ascii="Times New Roman" w:hAnsi="Times New Roman" w:cs="Times New Roman"/>
          <w:iCs/>
          <w:sz w:val="24"/>
          <w:szCs w:val="24"/>
        </w:rPr>
        <w:lastRenderedPageBreak/>
        <w:t>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EF087D" w:rsidRPr="00EF087D" w:rsidRDefault="00EF087D" w:rsidP="00EF087D">
      <w:pPr>
        <w:spacing w:line="360" w:lineRule="auto"/>
        <w:ind w:firstLine="454"/>
        <w:jc w:val="both"/>
        <w:rPr>
          <w:rFonts w:ascii="Times New Roman" w:hAnsi="Times New Roman" w:cs="Times New Roman"/>
          <w:iCs/>
          <w:sz w:val="24"/>
          <w:szCs w:val="24"/>
        </w:rPr>
      </w:pPr>
      <w:r w:rsidRPr="00EF087D">
        <w:rPr>
          <w:rFonts w:ascii="Times New Roman" w:hAnsi="Times New Roman" w:cs="Times New Roman"/>
          <w:iCs/>
          <w:sz w:val="24"/>
          <w:szCs w:val="24"/>
        </w:rPr>
        <w:t>• </w:t>
      </w:r>
      <w:r w:rsidRPr="00EF087D">
        <w:rPr>
          <w:rFonts w:ascii="Times New Roman" w:hAnsi="Times New Roman" w:cs="Times New Roman"/>
          <w:bCs/>
          <w:iCs/>
          <w:sz w:val="24"/>
          <w:szCs w:val="24"/>
        </w:rPr>
        <w:t xml:space="preserve">анализировать </w:t>
      </w:r>
      <w:r w:rsidRPr="00EF087D">
        <w:rPr>
          <w:rFonts w:ascii="Times New Roman" w:hAnsi="Times New Roman" w:cs="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EF087D" w:rsidRPr="00EF087D" w:rsidRDefault="00EF087D" w:rsidP="00EF087D">
      <w:pPr>
        <w:spacing w:line="360" w:lineRule="auto"/>
        <w:ind w:firstLine="454"/>
        <w:jc w:val="both"/>
        <w:rPr>
          <w:rFonts w:ascii="Times New Roman" w:hAnsi="Times New Roman" w:cs="Times New Roman"/>
          <w:iCs/>
          <w:sz w:val="24"/>
          <w:szCs w:val="24"/>
        </w:rPr>
      </w:pPr>
      <w:r w:rsidRPr="00EF087D">
        <w:rPr>
          <w:rFonts w:ascii="Times New Roman" w:hAnsi="Times New Roman" w:cs="Times New Roman"/>
          <w:iCs/>
          <w:sz w:val="24"/>
          <w:szCs w:val="24"/>
        </w:rPr>
        <w:t>• </w:t>
      </w:r>
      <w:r w:rsidRPr="00EF087D">
        <w:rPr>
          <w:rFonts w:ascii="Times New Roman" w:hAnsi="Times New Roman" w:cs="Times New Roman"/>
          <w:bCs/>
          <w:iCs/>
          <w:sz w:val="24"/>
          <w:szCs w:val="24"/>
        </w:rPr>
        <w:t>различать основные признаки моделей</w:t>
      </w:r>
      <w:r w:rsidRPr="00EF087D">
        <w:rPr>
          <w:rFonts w:ascii="Times New Roman" w:hAnsi="Times New Roman" w:cs="Times New Roman"/>
          <w:iCs/>
          <w:sz w:val="24"/>
          <w:szCs w:val="24"/>
        </w:rPr>
        <w:t xml:space="preserve"> строения газов, жидкостей и твёрдых тел;</w:t>
      </w:r>
    </w:p>
    <w:p w:rsidR="00EF087D" w:rsidRPr="00EF087D" w:rsidRDefault="00EF087D" w:rsidP="00EF087D">
      <w:pPr>
        <w:spacing w:line="360" w:lineRule="auto"/>
        <w:ind w:firstLine="454"/>
        <w:jc w:val="both"/>
        <w:rPr>
          <w:rFonts w:ascii="Times New Roman" w:hAnsi="Times New Roman" w:cs="Times New Roman"/>
          <w:iCs/>
          <w:sz w:val="24"/>
          <w:szCs w:val="24"/>
        </w:rPr>
      </w:pPr>
      <w:proofErr w:type="gramStart"/>
      <w:r w:rsidRPr="00EF087D">
        <w:rPr>
          <w:rFonts w:ascii="Times New Roman" w:hAnsi="Times New Roman" w:cs="Times New Roman"/>
          <w:iCs/>
          <w:sz w:val="24"/>
          <w:szCs w:val="24"/>
        </w:rPr>
        <w:t>• </w:t>
      </w:r>
      <w:r w:rsidRPr="00EF087D">
        <w:rPr>
          <w:rFonts w:ascii="Times New Roman" w:hAnsi="Times New Roman" w:cs="Times New Roman"/>
          <w:bCs/>
          <w:iCs/>
          <w:sz w:val="24"/>
          <w:szCs w:val="24"/>
        </w:rPr>
        <w:t>решать задачи, используя</w:t>
      </w:r>
      <w:r w:rsidRPr="00EF087D">
        <w:rPr>
          <w:rFonts w:ascii="Times New Roman" w:hAnsi="Times New Roman" w:cs="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roofErr w:type="gramEnd"/>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pStyle w:val="afb"/>
        <w:spacing w:line="360" w:lineRule="auto"/>
        <w:ind w:left="0" w:firstLine="454"/>
        <w:contextualSpacing w:val="0"/>
        <w:jc w:val="both"/>
        <w:rPr>
          <w:i/>
        </w:rPr>
      </w:pPr>
      <w:r w:rsidRPr="00EF087D">
        <w:rPr>
          <w:iCs/>
        </w:rPr>
        <w:t>• </w:t>
      </w:r>
      <w:r w:rsidRPr="00EF087D">
        <w:rPr>
          <w:i/>
        </w:rPr>
        <w:t xml:space="preserve">использовать знания </w:t>
      </w:r>
      <w:proofErr w:type="gramStart"/>
      <w:r w:rsidRPr="00EF087D">
        <w:rPr>
          <w:i/>
        </w:rPr>
        <w:t>о тепловых явлениях в повседневной жизни для обеспечения безопасности при обращении с приборами</w:t>
      </w:r>
      <w:proofErr w:type="gramEnd"/>
      <w:r w:rsidRPr="00EF087D">
        <w:rPr>
          <w:i/>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EF087D" w:rsidRPr="00EF087D" w:rsidRDefault="00EF087D" w:rsidP="00EF087D">
      <w:pPr>
        <w:pStyle w:val="afb"/>
        <w:spacing w:line="360" w:lineRule="auto"/>
        <w:ind w:left="0" w:firstLine="454"/>
        <w:contextualSpacing w:val="0"/>
        <w:jc w:val="both"/>
        <w:rPr>
          <w:i/>
        </w:rPr>
      </w:pPr>
      <w:r w:rsidRPr="00EF087D">
        <w:rPr>
          <w:iCs/>
        </w:rPr>
        <w:t>• </w:t>
      </w:r>
      <w:r w:rsidRPr="00EF087D">
        <w:rPr>
          <w:i/>
        </w:rPr>
        <w:t>приводить примеры практического использования физических знаний о тепловых явлениях;</w:t>
      </w:r>
    </w:p>
    <w:p w:rsidR="00EF087D" w:rsidRPr="00EF087D" w:rsidRDefault="00EF087D" w:rsidP="00EF087D">
      <w:pPr>
        <w:pStyle w:val="afb"/>
        <w:spacing w:line="360" w:lineRule="auto"/>
        <w:ind w:left="0" w:firstLine="454"/>
        <w:contextualSpacing w:val="0"/>
        <w:jc w:val="both"/>
        <w:rPr>
          <w:i/>
        </w:rPr>
      </w:pPr>
      <w:r w:rsidRPr="00EF087D">
        <w:rPr>
          <w:iCs/>
        </w:rPr>
        <w:t>• </w:t>
      </w:r>
      <w:r w:rsidRPr="00EF087D">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EF087D" w:rsidRPr="00EF087D" w:rsidRDefault="00EF087D" w:rsidP="00EF087D">
      <w:pPr>
        <w:pStyle w:val="afb"/>
        <w:spacing w:line="360" w:lineRule="auto"/>
        <w:ind w:left="0" w:firstLine="454"/>
        <w:contextualSpacing w:val="0"/>
        <w:jc w:val="both"/>
        <w:rPr>
          <w:i/>
        </w:rPr>
      </w:pPr>
      <w:r w:rsidRPr="00EF087D">
        <w:rPr>
          <w:iCs/>
        </w:rPr>
        <w:t>• </w:t>
      </w:r>
      <w:r w:rsidRPr="00EF087D">
        <w:rPr>
          <w:i/>
        </w:rPr>
        <w:t>приёмам поиска и формулировки доказательств выдвинутых гипотез и теоретических выводов на основе эмпирически установленных фактов;</w:t>
      </w:r>
    </w:p>
    <w:p w:rsidR="00EF087D" w:rsidRPr="00EF087D" w:rsidRDefault="00EF087D" w:rsidP="00EF087D">
      <w:pPr>
        <w:pStyle w:val="afb"/>
        <w:spacing w:line="360" w:lineRule="auto"/>
        <w:ind w:left="0" w:firstLine="454"/>
        <w:contextualSpacing w:val="0"/>
        <w:jc w:val="both"/>
        <w:rPr>
          <w:i/>
        </w:rPr>
      </w:pPr>
      <w:r w:rsidRPr="00EF087D">
        <w:rPr>
          <w:iCs/>
        </w:rPr>
        <w:t>• </w:t>
      </w:r>
      <w:r w:rsidRPr="00EF087D">
        <w:rPr>
          <w:i/>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EF087D">
        <w:rPr>
          <w:i/>
          <w:iCs/>
        </w:rPr>
        <w:t>и оценивать реальность полученного значения физической величины</w:t>
      </w:r>
      <w:r w:rsidRPr="00EF087D">
        <w:rPr>
          <w:i/>
        </w:rPr>
        <w:t>.</w:t>
      </w:r>
    </w:p>
    <w:p w:rsidR="00EF087D" w:rsidRPr="00EF087D" w:rsidRDefault="00EF087D" w:rsidP="00EF087D">
      <w:pPr>
        <w:pStyle w:val="Abstract"/>
        <w:rPr>
          <w:b/>
          <w:i/>
          <w:sz w:val="24"/>
          <w:szCs w:val="24"/>
        </w:rPr>
      </w:pPr>
      <w:r w:rsidRPr="00EF087D">
        <w:rPr>
          <w:b/>
          <w:sz w:val="24"/>
          <w:szCs w:val="24"/>
        </w:rPr>
        <w:t>Электрические и магнитные явления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iCs/>
          <w:sz w:val="24"/>
          <w:szCs w:val="24"/>
        </w:rPr>
      </w:pPr>
      <w:r w:rsidRPr="00EF087D">
        <w:rPr>
          <w:rFonts w:ascii="Times New Roman" w:hAnsi="Times New Roman" w:cs="Times New Roman"/>
          <w:iCs/>
          <w:sz w:val="24"/>
          <w:szCs w:val="24"/>
        </w:rPr>
        <w:t>• </w:t>
      </w:r>
      <w:r w:rsidRPr="00EF087D">
        <w:rPr>
          <w:rFonts w:ascii="Times New Roman" w:hAnsi="Times New Roman" w:cs="Times New Roman"/>
          <w:bCs/>
          <w:iCs/>
          <w:sz w:val="24"/>
          <w:szCs w:val="24"/>
        </w:rPr>
        <w:t xml:space="preserve">распознавать электромагнитные </w:t>
      </w:r>
      <w:r w:rsidRPr="00EF087D">
        <w:rPr>
          <w:rFonts w:ascii="Times New Roman" w:hAnsi="Times New Roman" w:cs="Times New Roman"/>
          <w:iCs/>
          <w:sz w:val="24"/>
          <w:szCs w:val="24"/>
        </w:rPr>
        <w:t xml:space="preserve">явления и объяснять на основе имеющихся знаний основные свойства или условия протекания этих явлений: </w:t>
      </w:r>
      <w:r w:rsidRPr="00EF087D">
        <w:rPr>
          <w:rFonts w:ascii="Times New Roman" w:hAnsi="Times New Roman" w:cs="Times New Roman"/>
          <w:sz w:val="24"/>
          <w:szCs w:val="24"/>
        </w:rPr>
        <w:t xml:space="preserve">электризация тел, взаимодействие зарядов, нагревание проводника с током, взаимодействие магнитов, электромагнитная индукция, </w:t>
      </w:r>
      <w:r w:rsidRPr="00EF087D">
        <w:rPr>
          <w:rFonts w:ascii="Times New Roman" w:hAnsi="Times New Roman" w:cs="Times New Roman"/>
          <w:sz w:val="24"/>
          <w:szCs w:val="24"/>
        </w:rPr>
        <w:lastRenderedPageBreak/>
        <w:t>действие магнитного поля на проводник с током, прямолинейное распространение света, отражение и преломление света, дисперсия света;</w:t>
      </w:r>
    </w:p>
    <w:p w:rsidR="00EF087D" w:rsidRPr="00EF087D" w:rsidRDefault="00EF087D" w:rsidP="00EF087D">
      <w:pPr>
        <w:spacing w:line="360" w:lineRule="auto"/>
        <w:ind w:firstLine="454"/>
        <w:jc w:val="both"/>
        <w:rPr>
          <w:rFonts w:ascii="Times New Roman" w:hAnsi="Times New Roman" w:cs="Times New Roman"/>
          <w:iCs/>
          <w:sz w:val="24"/>
          <w:szCs w:val="24"/>
        </w:rPr>
      </w:pPr>
      <w:proofErr w:type="gramStart"/>
      <w:r w:rsidRPr="00EF087D">
        <w:rPr>
          <w:rFonts w:ascii="Times New Roman" w:hAnsi="Times New Roman" w:cs="Times New Roman"/>
          <w:iCs/>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EF087D" w:rsidRPr="00EF087D" w:rsidRDefault="00EF087D" w:rsidP="00EF087D">
      <w:pPr>
        <w:tabs>
          <w:tab w:val="num" w:pos="426"/>
        </w:tabs>
        <w:spacing w:line="360" w:lineRule="auto"/>
        <w:ind w:firstLine="454"/>
        <w:jc w:val="both"/>
        <w:rPr>
          <w:rFonts w:ascii="Times New Roman" w:hAnsi="Times New Roman" w:cs="Times New Roman"/>
          <w:iCs/>
          <w:sz w:val="24"/>
          <w:szCs w:val="24"/>
        </w:rPr>
      </w:pPr>
      <w:r w:rsidRPr="00EF087D">
        <w:rPr>
          <w:rFonts w:ascii="Times New Roman" w:hAnsi="Times New Roman" w:cs="Times New Roman"/>
          <w:iCs/>
          <w:sz w:val="24"/>
          <w:szCs w:val="24"/>
        </w:rPr>
        <w:t>• </w:t>
      </w:r>
      <w:r w:rsidRPr="00EF087D">
        <w:rPr>
          <w:rFonts w:ascii="Times New Roman" w:hAnsi="Times New Roman" w:cs="Times New Roman"/>
          <w:bCs/>
          <w:iCs/>
          <w:sz w:val="24"/>
          <w:szCs w:val="24"/>
        </w:rPr>
        <w:t xml:space="preserve">анализировать </w:t>
      </w:r>
      <w:r w:rsidRPr="00EF087D">
        <w:rPr>
          <w:rFonts w:ascii="Times New Roman" w:hAnsi="Times New Roman" w:cs="Times New Roman"/>
          <w:iCs/>
          <w:sz w:val="24"/>
          <w:szCs w:val="24"/>
        </w:rPr>
        <w:t xml:space="preserve">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EF087D">
        <w:rPr>
          <w:rFonts w:ascii="Times New Roman" w:hAnsi="Times New Roman" w:cs="Times New Roman"/>
          <w:iCs/>
          <w:sz w:val="24"/>
          <w:szCs w:val="24"/>
        </w:rPr>
        <w:t>Джоуля—Ленца</w:t>
      </w:r>
      <w:proofErr w:type="gramEnd"/>
      <w:r w:rsidRPr="00EF087D">
        <w:rPr>
          <w:rFonts w:ascii="Times New Roman" w:hAnsi="Times New Roman" w:cs="Times New Roman"/>
          <w:iCs/>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EF087D" w:rsidRPr="00EF087D" w:rsidRDefault="00EF087D" w:rsidP="00EF087D">
      <w:pPr>
        <w:spacing w:line="360" w:lineRule="auto"/>
        <w:ind w:firstLine="454"/>
        <w:jc w:val="both"/>
        <w:rPr>
          <w:rFonts w:ascii="Times New Roman" w:hAnsi="Times New Roman" w:cs="Times New Roman"/>
          <w:iCs/>
          <w:sz w:val="24"/>
          <w:szCs w:val="24"/>
        </w:rPr>
      </w:pPr>
      <w:proofErr w:type="gramStart"/>
      <w:r w:rsidRPr="00EF087D">
        <w:rPr>
          <w:rFonts w:ascii="Times New Roman" w:hAnsi="Times New Roman" w:cs="Times New Roman"/>
          <w:iCs/>
          <w:sz w:val="24"/>
          <w:szCs w:val="24"/>
        </w:rPr>
        <w:t>• </w:t>
      </w:r>
      <w:r w:rsidRPr="00EF087D">
        <w:rPr>
          <w:rFonts w:ascii="Times New Roman" w:hAnsi="Times New Roman" w:cs="Times New Roman"/>
          <w:bCs/>
          <w:iCs/>
          <w:sz w:val="24"/>
          <w:szCs w:val="24"/>
        </w:rPr>
        <w:t xml:space="preserve">решать задачи, используя </w:t>
      </w:r>
      <w:r w:rsidRPr="00EF087D">
        <w:rPr>
          <w:rFonts w:ascii="Times New Roman" w:hAnsi="Times New Roman" w:cs="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w:t>
      </w:r>
      <w:proofErr w:type="gramEnd"/>
      <w:r w:rsidRPr="00EF087D">
        <w:rPr>
          <w:rFonts w:ascii="Times New Roman" w:hAnsi="Times New Roman" w:cs="Times New Roman"/>
          <w:iCs/>
          <w:sz w:val="24"/>
          <w:szCs w:val="24"/>
        </w:rPr>
        <w:t xml:space="preserve"> на основе анализа условия задачи выделять физические величины и формулы, необходимые для её решения, и проводить расчёты.</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pStyle w:val="afb"/>
        <w:spacing w:line="360" w:lineRule="auto"/>
        <w:ind w:left="0" w:firstLine="454"/>
        <w:contextualSpacing w:val="0"/>
        <w:jc w:val="both"/>
        <w:rPr>
          <w:i/>
        </w:rPr>
      </w:pPr>
      <w:r w:rsidRPr="00EF087D">
        <w:rPr>
          <w:iCs/>
        </w:rPr>
        <w:t>• </w:t>
      </w:r>
      <w:r w:rsidRPr="00EF087D">
        <w:rPr>
          <w:i/>
        </w:rPr>
        <w:t xml:space="preserve">использовать знания </w:t>
      </w:r>
      <w:proofErr w:type="gramStart"/>
      <w:r w:rsidRPr="00EF087D">
        <w:rPr>
          <w:i/>
        </w:rPr>
        <w:t>об электромагнитных явлениях в повседневной жизни для обеспечения безопасности при обращении с приборами</w:t>
      </w:r>
      <w:proofErr w:type="gramEnd"/>
      <w:r w:rsidRPr="00EF087D">
        <w:rPr>
          <w:i/>
        </w:rPr>
        <w:t xml:space="preserve"> и техническими устройствами, для сохранения здоровья и соблюдения норм экологического поведения в окружающей среде;</w:t>
      </w:r>
    </w:p>
    <w:p w:rsidR="00EF087D" w:rsidRPr="00EF087D" w:rsidRDefault="00EF087D" w:rsidP="00EF087D">
      <w:pPr>
        <w:pStyle w:val="afb"/>
        <w:spacing w:line="360" w:lineRule="auto"/>
        <w:ind w:left="0" w:firstLine="454"/>
        <w:contextualSpacing w:val="0"/>
        <w:jc w:val="both"/>
        <w:rPr>
          <w:i/>
        </w:rPr>
      </w:pPr>
      <w:r w:rsidRPr="00EF087D">
        <w:rPr>
          <w:iCs/>
        </w:rPr>
        <w:t>• </w:t>
      </w:r>
      <w:r w:rsidRPr="00EF087D">
        <w:rPr>
          <w:i/>
        </w:rPr>
        <w:t xml:space="preserve">приводить примеры практического использования физических знаний </w:t>
      </w:r>
      <w:proofErr w:type="gramStart"/>
      <w:r w:rsidRPr="00EF087D">
        <w:rPr>
          <w:i/>
        </w:rPr>
        <w:t>о</w:t>
      </w:r>
      <w:proofErr w:type="gramEnd"/>
      <w:r w:rsidRPr="00EF087D">
        <w:rPr>
          <w:i/>
        </w:rPr>
        <w:t xml:space="preserve"> электромагнитных явлениях;</w:t>
      </w:r>
    </w:p>
    <w:p w:rsidR="00EF087D" w:rsidRPr="00EF087D" w:rsidRDefault="00EF087D" w:rsidP="00EF087D">
      <w:pPr>
        <w:pStyle w:val="afb"/>
        <w:spacing w:line="360" w:lineRule="auto"/>
        <w:ind w:left="0" w:firstLine="454"/>
        <w:contextualSpacing w:val="0"/>
        <w:jc w:val="both"/>
        <w:rPr>
          <w:i/>
        </w:rPr>
      </w:pPr>
      <w:r w:rsidRPr="00EF087D">
        <w:rPr>
          <w:iCs/>
        </w:rPr>
        <w:t>• </w:t>
      </w:r>
      <w:r w:rsidRPr="00EF087D">
        <w:rPr>
          <w:i/>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EF087D">
        <w:rPr>
          <w:i/>
        </w:rPr>
        <w:t>Джоуля</w:t>
      </w:r>
      <w:r w:rsidRPr="00EF087D">
        <w:rPr>
          <w:iCs/>
        </w:rPr>
        <w:t>—</w:t>
      </w:r>
      <w:r w:rsidRPr="00EF087D">
        <w:rPr>
          <w:i/>
        </w:rPr>
        <w:t>Ленца</w:t>
      </w:r>
      <w:proofErr w:type="gramEnd"/>
      <w:r w:rsidRPr="00EF087D">
        <w:rPr>
          <w:i/>
        </w:rPr>
        <w:t xml:space="preserve"> и др.);</w:t>
      </w:r>
    </w:p>
    <w:p w:rsidR="00EF087D" w:rsidRPr="00EF087D" w:rsidRDefault="00EF087D" w:rsidP="00EF087D">
      <w:pPr>
        <w:pStyle w:val="afb"/>
        <w:spacing w:line="360" w:lineRule="auto"/>
        <w:ind w:left="0" w:firstLine="454"/>
        <w:contextualSpacing w:val="0"/>
        <w:jc w:val="both"/>
        <w:rPr>
          <w:i/>
        </w:rPr>
      </w:pPr>
      <w:r w:rsidRPr="00EF087D">
        <w:rPr>
          <w:iCs/>
        </w:rPr>
        <w:t>• </w:t>
      </w:r>
      <w:r w:rsidRPr="00EF087D">
        <w:rPr>
          <w:i/>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F087D" w:rsidRPr="00EF087D" w:rsidRDefault="00EF087D" w:rsidP="00EF087D">
      <w:pPr>
        <w:pStyle w:val="afb"/>
        <w:spacing w:line="360" w:lineRule="auto"/>
        <w:ind w:left="0" w:firstLine="454"/>
        <w:contextualSpacing w:val="0"/>
        <w:jc w:val="both"/>
        <w:rPr>
          <w:i/>
        </w:rPr>
      </w:pPr>
      <w:r w:rsidRPr="00EF087D">
        <w:rPr>
          <w:iCs/>
        </w:rPr>
        <w:lastRenderedPageBreak/>
        <w:t>• </w:t>
      </w:r>
      <w:r w:rsidRPr="00EF087D">
        <w:rPr>
          <w:i/>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EF087D">
        <w:rPr>
          <w:i/>
          <w:iCs/>
        </w:rPr>
        <w:t>и оценивать реальность полученного значения физической величины.</w:t>
      </w:r>
    </w:p>
    <w:p w:rsidR="00EF087D" w:rsidRPr="00EF087D" w:rsidRDefault="00EF087D" w:rsidP="00EF087D">
      <w:pPr>
        <w:pStyle w:val="Abstract"/>
        <w:rPr>
          <w:b/>
          <w:i/>
          <w:sz w:val="24"/>
          <w:szCs w:val="24"/>
        </w:rPr>
      </w:pPr>
      <w:r w:rsidRPr="00EF087D">
        <w:rPr>
          <w:b/>
          <w:sz w:val="24"/>
          <w:szCs w:val="24"/>
        </w:rPr>
        <w:t>Квантовые явления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tabs>
          <w:tab w:val="left" w:pos="426"/>
        </w:tabs>
        <w:spacing w:line="360" w:lineRule="auto"/>
        <w:ind w:firstLine="454"/>
        <w:jc w:val="both"/>
        <w:rPr>
          <w:rFonts w:ascii="Times New Roman" w:hAnsi="Times New Roman" w:cs="Times New Roman"/>
          <w:iCs/>
          <w:sz w:val="24"/>
          <w:szCs w:val="24"/>
        </w:rPr>
      </w:pPr>
      <w:r w:rsidRPr="00EF087D">
        <w:rPr>
          <w:rFonts w:ascii="Times New Roman" w:hAnsi="Times New Roman" w:cs="Times New Roman"/>
          <w:iCs/>
          <w:sz w:val="24"/>
          <w:szCs w:val="24"/>
        </w:rPr>
        <w:t>• </w:t>
      </w:r>
      <w:r w:rsidRPr="00EF087D">
        <w:rPr>
          <w:rFonts w:ascii="Times New Roman" w:hAnsi="Times New Roman" w:cs="Times New Roman"/>
          <w:bCs/>
          <w:iCs/>
          <w:sz w:val="24"/>
          <w:szCs w:val="24"/>
        </w:rPr>
        <w:t xml:space="preserve">распознавать квантовые </w:t>
      </w:r>
      <w:r w:rsidRPr="00EF087D">
        <w:rPr>
          <w:rFonts w:ascii="Times New Roman" w:hAnsi="Times New Roman" w:cs="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EF087D" w:rsidRPr="00EF087D" w:rsidRDefault="00EF087D" w:rsidP="00EF087D">
      <w:pPr>
        <w:tabs>
          <w:tab w:val="left" w:pos="426"/>
        </w:tabs>
        <w:spacing w:line="360" w:lineRule="auto"/>
        <w:ind w:firstLine="454"/>
        <w:jc w:val="both"/>
        <w:rPr>
          <w:rFonts w:ascii="Times New Roman" w:hAnsi="Times New Roman" w:cs="Times New Roman"/>
          <w:iCs/>
          <w:sz w:val="24"/>
          <w:szCs w:val="24"/>
        </w:rPr>
      </w:pPr>
      <w:r w:rsidRPr="00EF087D">
        <w:rPr>
          <w:rFonts w:ascii="Times New Roman" w:hAnsi="Times New Roman" w:cs="Times New Roman"/>
          <w:iCs/>
          <w:sz w:val="24"/>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EF087D" w:rsidRPr="00EF087D" w:rsidRDefault="00EF087D" w:rsidP="00EF087D">
      <w:pPr>
        <w:tabs>
          <w:tab w:val="num" w:pos="426"/>
        </w:tabs>
        <w:spacing w:line="360" w:lineRule="auto"/>
        <w:ind w:firstLine="454"/>
        <w:jc w:val="both"/>
        <w:rPr>
          <w:rFonts w:ascii="Times New Roman" w:hAnsi="Times New Roman" w:cs="Times New Roman"/>
          <w:iCs/>
          <w:sz w:val="24"/>
          <w:szCs w:val="24"/>
        </w:rPr>
      </w:pPr>
      <w:r w:rsidRPr="00EF087D">
        <w:rPr>
          <w:rFonts w:ascii="Times New Roman" w:hAnsi="Times New Roman" w:cs="Times New Roman"/>
          <w:iCs/>
          <w:sz w:val="24"/>
          <w:szCs w:val="24"/>
        </w:rPr>
        <w:t>• </w:t>
      </w:r>
      <w:r w:rsidRPr="00EF087D">
        <w:rPr>
          <w:rFonts w:ascii="Times New Roman" w:hAnsi="Times New Roman" w:cs="Times New Roman"/>
          <w:bCs/>
          <w:iCs/>
          <w:sz w:val="24"/>
          <w:szCs w:val="24"/>
        </w:rPr>
        <w:t xml:space="preserve">анализировать </w:t>
      </w:r>
      <w:r w:rsidRPr="00EF087D">
        <w:rPr>
          <w:rFonts w:ascii="Times New Roman" w:hAnsi="Times New Roman" w:cs="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EF087D" w:rsidRPr="00EF087D" w:rsidRDefault="00EF087D" w:rsidP="00EF087D">
      <w:pPr>
        <w:tabs>
          <w:tab w:val="left" w:pos="426"/>
        </w:tabs>
        <w:spacing w:line="360" w:lineRule="auto"/>
        <w:ind w:firstLine="454"/>
        <w:jc w:val="both"/>
        <w:rPr>
          <w:rFonts w:ascii="Times New Roman" w:hAnsi="Times New Roman" w:cs="Times New Roman"/>
          <w:iCs/>
          <w:sz w:val="24"/>
          <w:szCs w:val="24"/>
        </w:rPr>
      </w:pPr>
      <w:r w:rsidRPr="00EF087D">
        <w:rPr>
          <w:rFonts w:ascii="Times New Roman" w:hAnsi="Times New Roman" w:cs="Times New Roman"/>
          <w:iCs/>
          <w:sz w:val="24"/>
          <w:szCs w:val="24"/>
        </w:rPr>
        <w:t>• </w:t>
      </w:r>
      <w:r w:rsidRPr="00EF087D">
        <w:rPr>
          <w:rFonts w:ascii="Times New Roman" w:hAnsi="Times New Roman" w:cs="Times New Roman"/>
          <w:bCs/>
          <w:iCs/>
          <w:sz w:val="24"/>
          <w:szCs w:val="24"/>
        </w:rPr>
        <w:t xml:space="preserve">различать основные признаки </w:t>
      </w:r>
      <w:r w:rsidRPr="00EF087D">
        <w:rPr>
          <w:rFonts w:ascii="Times New Roman" w:hAnsi="Times New Roman" w:cs="Times New Roman"/>
          <w:iCs/>
          <w:sz w:val="24"/>
          <w:szCs w:val="24"/>
        </w:rPr>
        <w:t>планетарной модели атома, нуклонной модели атомного ядра;</w:t>
      </w:r>
    </w:p>
    <w:p w:rsidR="00EF087D" w:rsidRPr="00EF087D" w:rsidRDefault="00EF087D" w:rsidP="00EF087D">
      <w:pPr>
        <w:tabs>
          <w:tab w:val="left" w:pos="426"/>
        </w:tabs>
        <w:spacing w:line="360" w:lineRule="auto"/>
        <w:ind w:firstLine="454"/>
        <w:jc w:val="both"/>
        <w:rPr>
          <w:rFonts w:ascii="Times New Roman" w:hAnsi="Times New Roman" w:cs="Times New Roman"/>
          <w:iCs/>
          <w:sz w:val="24"/>
          <w:szCs w:val="24"/>
        </w:rPr>
      </w:pPr>
      <w:r w:rsidRPr="00EF087D">
        <w:rPr>
          <w:rFonts w:ascii="Times New Roman" w:hAnsi="Times New Roman" w:cs="Times New Roman"/>
          <w:iCs/>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EF087D" w:rsidRPr="00EF087D" w:rsidRDefault="00EF087D" w:rsidP="00EF087D">
      <w:pPr>
        <w:tabs>
          <w:tab w:val="left" w:pos="709"/>
        </w:tabs>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pStyle w:val="afb"/>
        <w:spacing w:line="360" w:lineRule="auto"/>
        <w:ind w:left="0" w:firstLine="454"/>
        <w:contextualSpacing w:val="0"/>
        <w:jc w:val="both"/>
        <w:rPr>
          <w:i/>
        </w:rPr>
      </w:pPr>
      <w:r w:rsidRPr="00EF087D">
        <w:rPr>
          <w:iCs/>
        </w:rPr>
        <w:t>• </w:t>
      </w:r>
      <w:r w:rsidRPr="00EF087D">
        <w:rPr>
          <w:i/>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EF087D" w:rsidRPr="00EF087D" w:rsidRDefault="00EF087D" w:rsidP="00EF087D">
      <w:pPr>
        <w:pStyle w:val="afb"/>
        <w:tabs>
          <w:tab w:val="left" w:pos="426"/>
        </w:tabs>
        <w:spacing w:line="360" w:lineRule="auto"/>
        <w:ind w:left="0" w:firstLine="454"/>
        <w:contextualSpacing w:val="0"/>
        <w:jc w:val="both"/>
        <w:rPr>
          <w:i/>
        </w:rPr>
      </w:pPr>
      <w:r w:rsidRPr="00EF087D">
        <w:rPr>
          <w:iCs/>
        </w:rPr>
        <w:t>• </w:t>
      </w:r>
      <w:r w:rsidRPr="00EF087D">
        <w:rPr>
          <w:i/>
        </w:rPr>
        <w:t>соотносить энергию связи атомных ядер с дефектом массы;</w:t>
      </w:r>
    </w:p>
    <w:p w:rsidR="00EF087D" w:rsidRPr="00EF087D" w:rsidRDefault="00EF087D" w:rsidP="00EF087D">
      <w:pPr>
        <w:pStyle w:val="afb"/>
        <w:tabs>
          <w:tab w:val="left" w:pos="426"/>
        </w:tabs>
        <w:spacing w:line="360" w:lineRule="auto"/>
        <w:ind w:left="0" w:firstLine="454"/>
        <w:contextualSpacing w:val="0"/>
        <w:jc w:val="both"/>
        <w:rPr>
          <w:i/>
        </w:rPr>
      </w:pPr>
      <w:r w:rsidRPr="00EF087D">
        <w:rPr>
          <w:iCs/>
        </w:rPr>
        <w:t>• </w:t>
      </w:r>
      <w:r w:rsidRPr="00EF087D">
        <w:rPr>
          <w:i/>
        </w:rPr>
        <w:t xml:space="preserve">приводить примеры влияния радиоактивных излучений на живые организмы; понимать </w:t>
      </w:r>
      <w:r w:rsidRPr="00EF087D">
        <w:rPr>
          <w:i/>
          <w:iCs/>
        </w:rPr>
        <w:t>принцип действия дозиметра;</w:t>
      </w:r>
    </w:p>
    <w:p w:rsidR="00EF087D" w:rsidRPr="00EF087D" w:rsidRDefault="00EF087D" w:rsidP="00EF087D">
      <w:pPr>
        <w:tabs>
          <w:tab w:val="left" w:pos="426"/>
        </w:tabs>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w:t>
      </w:r>
      <w:r w:rsidRPr="00EF087D">
        <w:rPr>
          <w:rFonts w:ascii="Times New Roman" w:hAnsi="Times New Roman" w:cs="Times New Roman"/>
          <w:i/>
          <w:iCs/>
          <w:sz w:val="24"/>
          <w:szCs w:val="24"/>
        </w:rPr>
        <w:t xml:space="preserve"> </w:t>
      </w:r>
      <w:r w:rsidRPr="00EF087D">
        <w:rPr>
          <w:rFonts w:ascii="Times New Roman" w:hAnsi="Times New Roman" w:cs="Times New Roman"/>
          <w:i/>
          <w:sz w:val="24"/>
          <w:szCs w:val="24"/>
        </w:rPr>
        <w:t>перспективы использования управляемого термоядерного синтеза.</w:t>
      </w:r>
    </w:p>
    <w:p w:rsidR="00EF087D" w:rsidRPr="00EF087D" w:rsidRDefault="00EF087D" w:rsidP="00EF087D">
      <w:pPr>
        <w:pStyle w:val="Abstract"/>
        <w:rPr>
          <w:b/>
          <w:i/>
          <w:iCs/>
          <w:sz w:val="24"/>
          <w:szCs w:val="24"/>
        </w:rPr>
      </w:pPr>
      <w:r w:rsidRPr="00EF087D">
        <w:rPr>
          <w:b/>
          <w:sz w:val="24"/>
          <w:szCs w:val="24"/>
        </w:rPr>
        <w:t>Элементы астрономии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iCs/>
          <w:sz w:val="24"/>
          <w:szCs w:val="24"/>
        </w:rPr>
      </w:pPr>
      <w:r w:rsidRPr="00EF087D">
        <w:rPr>
          <w:rFonts w:ascii="Times New Roman" w:hAnsi="Times New Roman" w:cs="Times New Roman"/>
          <w:iCs/>
          <w:sz w:val="24"/>
          <w:szCs w:val="24"/>
        </w:rPr>
        <w:lastRenderedPageBreak/>
        <w:t>• различать основные признаки суточного вращения звёздного неба, движения Луны, Солнца и планет относительно звёзд;</w:t>
      </w:r>
    </w:p>
    <w:p w:rsidR="00EF087D" w:rsidRPr="00EF087D" w:rsidRDefault="00EF087D" w:rsidP="00EF087D">
      <w:pPr>
        <w:spacing w:line="360" w:lineRule="auto"/>
        <w:ind w:firstLine="454"/>
        <w:jc w:val="both"/>
        <w:rPr>
          <w:rFonts w:ascii="Times New Roman" w:hAnsi="Times New Roman" w:cs="Times New Roman"/>
          <w:iCs/>
          <w:sz w:val="24"/>
          <w:szCs w:val="24"/>
        </w:rPr>
      </w:pPr>
      <w:r w:rsidRPr="00EF087D">
        <w:rPr>
          <w:rFonts w:ascii="Times New Roman" w:hAnsi="Times New Roman" w:cs="Times New Roman"/>
          <w:i/>
          <w:sz w:val="24"/>
          <w:szCs w:val="24"/>
        </w:rPr>
        <w:t>• </w:t>
      </w:r>
      <w:r w:rsidRPr="00EF087D">
        <w:rPr>
          <w:rFonts w:ascii="Times New Roman" w:hAnsi="Times New Roman" w:cs="Times New Roman"/>
          <w:iCs/>
          <w:sz w:val="24"/>
          <w:szCs w:val="24"/>
        </w:rPr>
        <w:t>понимать различия между гелиоцентрической и геоцентрической системами мира.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iCs/>
          <w:sz w:val="24"/>
          <w:szCs w:val="24"/>
        </w:rPr>
        <w:t>• </w:t>
      </w:r>
      <w:r w:rsidRPr="00EF087D">
        <w:rPr>
          <w:rFonts w:ascii="Times New Roman" w:hAnsi="Times New Roman" w:cs="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iCs/>
          <w:sz w:val="24"/>
          <w:szCs w:val="24"/>
        </w:rPr>
        <w:t>различать основные характеристики звёзд (размер, цвет, температура), соотносить цвет звезды с её температурой;</w:t>
      </w:r>
    </w:p>
    <w:p w:rsidR="00EF087D" w:rsidRPr="00EF087D" w:rsidRDefault="00EF087D" w:rsidP="00EF087D">
      <w:pPr>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iCs/>
          <w:sz w:val="24"/>
          <w:szCs w:val="24"/>
        </w:rPr>
        <w:t>• </w:t>
      </w:r>
      <w:r w:rsidRPr="00EF087D">
        <w:rPr>
          <w:rFonts w:ascii="Times New Roman" w:hAnsi="Times New Roman" w:cs="Times New Roman"/>
          <w:i/>
          <w:iCs/>
          <w:sz w:val="24"/>
          <w:szCs w:val="24"/>
        </w:rPr>
        <w:t>различать гипотезы о происхождении Солнечной системы.</w:t>
      </w:r>
    </w:p>
    <w:p w:rsidR="00EF087D" w:rsidRPr="00EF087D" w:rsidRDefault="00EF087D" w:rsidP="00EF087D">
      <w:pPr>
        <w:pStyle w:val="aff3"/>
        <w:jc w:val="center"/>
        <w:outlineLvl w:val="0"/>
        <w:rPr>
          <w:b/>
          <w:sz w:val="24"/>
        </w:rPr>
      </w:pPr>
      <w:r w:rsidRPr="00EF087D">
        <w:rPr>
          <w:b/>
          <w:sz w:val="24"/>
        </w:rPr>
        <w:t>1.2.3.14. Биология</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Живые организмы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соблюдать правила работы в кабинете биологии, с биологическими приборами и инструментами;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lastRenderedPageBreak/>
        <w:t>• </w:t>
      </w:r>
      <w:r w:rsidRPr="00EF087D">
        <w:rPr>
          <w:rFonts w:ascii="Times New Roman" w:hAnsi="Times New Roman" w:cs="Times New Roman"/>
          <w:i/>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выделять эстетические достоинства объектов живой природы;</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 осознанно соблюдать основные принципы и правила отношения к живой природе;</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выбирать целевые и смысловые установки в своих действиях и поступках по отношению к живой природе.</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Человек и его здоровье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lastRenderedPageBreak/>
        <w:t>• </w:t>
      </w:r>
      <w:r w:rsidRPr="00EF087D">
        <w:rPr>
          <w:rFonts w:ascii="Times New Roman" w:hAnsi="Times New Roman" w:cs="Times New Roman"/>
          <w:i/>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выделять эстетические достоинства человеческого тела;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реализовывать установки здорового образа жизни;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Общие биологические закономерности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характеризовать общие биологические закономерности, их практическую значимость;</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анализировать и оценивать последствия деятельности человека в природе.</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выдвигать гипотезы о возможных последствиях деятельности человека в экосистемах и биосфере;</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lastRenderedPageBreak/>
        <w:t>• </w:t>
      </w:r>
      <w:r w:rsidRPr="00EF087D">
        <w:rPr>
          <w:rFonts w:ascii="Times New Roman" w:hAnsi="Times New Roman" w:cs="Times New Roman"/>
          <w:i/>
          <w:sz w:val="24"/>
          <w:szCs w:val="24"/>
        </w:rPr>
        <w:t>аргументировать свою точку зрения в ходе дискуссии по обсуждению глобальных экологических проблем.</w:t>
      </w:r>
    </w:p>
    <w:p w:rsidR="00EF087D" w:rsidRPr="00EF087D" w:rsidRDefault="00EF087D" w:rsidP="00EF087D">
      <w:pPr>
        <w:pStyle w:val="aff3"/>
        <w:jc w:val="center"/>
        <w:outlineLvl w:val="0"/>
        <w:rPr>
          <w:b/>
          <w:sz w:val="24"/>
        </w:rPr>
      </w:pPr>
      <w:r w:rsidRPr="00EF087D">
        <w:rPr>
          <w:b/>
          <w:sz w:val="24"/>
        </w:rPr>
        <w:t>1.2.3.15. Химия</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b/>
          <w:sz w:val="24"/>
          <w:szCs w:val="24"/>
        </w:rPr>
        <w:t>Основные понятия химии (уровень атомно-молекулярных представлений)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
          <w:sz w:val="24"/>
          <w:szCs w:val="24"/>
        </w:rPr>
        <w:t>• </w:t>
      </w:r>
      <w:r w:rsidRPr="00EF087D">
        <w:rPr>
          <w:rFonts w:ascii="Times New Roman" w:hAnsi="Times New Roman" w:cs="Times New Roman"/>
          <w:sz w:val="24"/>
          <w:szCs w:val="24"/>
        </w:rPr>
        <w:t>описывать свойства твёрдых, жидких, газообразных веществ, выделяя их существенные признаки;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сравнивать по составу оксиды, основания, кислоты, соли;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классифицировать оксиды и основания по свойствам, кислоты и соли по составу;</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пользоваться лабораторным оборудованием и химической посудой;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проводить несложные химические опыты и наблюдения за изменениями свойств веще</w:t>
      </w:r>
      <w:proofErr w:type="gramStart"/>
      <w:r w:rsidRPr="00EF087D">
        <w:rPr>
          <w:rFonts w:ascii="Times New Roman" w:hAnsi="Times New Roman" w:cs="Times New Roman"/>
          <w:sz w:val="24"/>
          <w:szCs w:val="24"/>
        </w:rPr>
        <w:t>ств в пр</w:t>
      </w:r>
      <w:proofErr w:type="gramEnd"/>
      <w:r w:rsidRPr="00EF087D">
        <w:rPr>
          <w:rFonts w:ascii="Times New Roman" w:hAnsi="Times New Roman" w:cs="Times New Roman"/>
          <w:sz w:val="24"/>
          <w:szCs w:val="24"/>
        </w:rPr>
        <w:t>оцессе их превращений; соблюдать правила техники безопасности при проведении наблюдений и опытов;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lastRenderedPageBreak/>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грамотно обращаться с веществами в повседневной жизни;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осознавать необходимость соблюдения правил экологически безопасного поведения в окружающей природной среде;</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b/>
          <w:sz w:val="24"/>
          <w:szCs w:val="24"/>
        </w:rPr>
        <w:t>Периодический закон и периодическая система химических элементов Д. И. Менделеева. Строение вещества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 xml:space="preserve">классифицировать химические элементы на металлы, неметаллы, элементы, оксиды и </w:t>
      </w:r>
      <w:proofErr w:type="spellStart"/>
      <w:r w:rsidRPr="00EF087D">
        <w:rPr>
          <w:rFonts w:ascii="Times New Roman" w:hAnsi="Times New Roman" w:cs="Times New Roman"/>
          <w:sz w:val="24"/>
          <w:szCs w:val="24"/>
        </w:rPr>
        <w:t>гидроксиды</w:t>
      </w:r>
      <w:proofErr w:type="spellEnd"/>
      <w:r w:rsidRPr="00EF087D">
        <w:rPr>
          <w:rFonts w:ascii="Times New Roman" w:hAnsi="Times New Roman" w:cs="Times New Roman"/>
          <w:sz w:val="24"/>
          <w:szCs w:val="24"/>
        </w:rPr>
        <w:t xml:space="preserve"> которых </w:t>
      </w:r>
      <w:proofErr w:type="spellStart"/>
      <w:r w:rsidRPr="00EF087D">
        <w:rPr>
          <w:rFonts w:ascii="Times New Roman" w:hAnsi="Times New Roman" w:cs="Times New Roman"/>
          <w:sz w:val="24"/>
          <w:szCs w:val="24"/>
        </w:rPr>
        <w:t>амфотерны</w:t>
      </w:r>
      <w:proofErr w:type="spellEnd"/>
      <w:r w:rsidRPr="00EF087D">
        <w:rPr>
          <w:rFonts w:ascii="Times New Roman" w:hAnsi="Times New Roman" w:cs="Times New Roman"/>
          <w:sz w:val="24"/>
          <w:szCs w:val="24"/>
        </w:rPr>
        <w:t>, и инертные элементы (газы) для осознания важности упорядоченности научных знаний;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раскрывать смысл периодического закона Д. И. Менделеева;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описывать и характеризовать табличную форму периодической системы химических элементов;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lastRenderedPageBreak/>
        <w:t>• </w:t>
      </w:r>
      <w:r w:rsidRPr="00EF087D">
        <w:rPr>
          <w:rFonts w:ascii="Times New Roman" w:hAnsi="Times New Roman" w:cs="Times New Roman"/>
          <w:sz w:val="24"/>
          <w:szCs w:val="24"/>
        </w:rPr>
        <w:t xml:space="preserve">различать виды химической связи: </w:t>
      </w:r>
      <w:proofErr w:type="gramStart"/>
      <w:r w:rsidRPr="00EF087D">
        <w:rPr>
          <w:rFonts w:ascii="Times New Roman" w:hAnsi="Times New Roman" w:cs="Times New Roman"/>
          <w:sz w:val="24"/>
          <w:szCs w:val="24"/>
        </w:rPr>
        <w:t>ионную</w:t>
      </w:r>
      <w:proofErr w:type="gramEnd"/>
      <w:r w:rsidRPr="00EF087D">
        <w:rPr>
          <w:rFonts w:ascii="Times New Roman" w:hAnsi="Times New Roman" w:cs="Times New Roman"/>
          <w:sz w:val="24"/>
          <w:szCs w:val="24"/>
        </w:rPr>
        <w:t>, ковалентную полярную, ковалентную неполярную и металлическую;</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изображать электронно-ионные формулы веществ, образованных химическими связями разного вида;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осознавать значение теоретических знаний для практической деятельности человека;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описывать изученные объекты как системы, применяя логику системного анализа;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Многообразие химических реакций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 xml:space="preserve">объяснять суть химических процессов и их принципиальное отличие </w:t>
      </w:r>
      <w:proofErr w:type="gramStart"/>
      <w:r w:rsidRPr="00EF087D">
        <w:rPr>
          <w:rFonts w:ascii="Times New Roman" w:hAnsi="Times New Roman" w:cs="Times New Roman"/>
          <w:sz w:val="24"/>
          <w:szCs w:val="24"/>
        </w:rPr>
        <w:t>от</w:t>
      </w:r>
      <w:proofErr w:type="gramEnd"/>
      <w:r w:rsidRPr="00EF087D">
        <w:rPr>
          <w:rFonts w:ascii="Times New Roman" w:hAnsi="Times New Roman" w:cs="Times New Roman"/>
          <w:sz w:val="24"/>
          <w:szCs w:val="24"/>
        </w:rPr>
        <w:t xml:space="preserve"> физических;</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называть признаки и условия протекания химических реакций;</w:t>
      </w:r>
    </w:p>
    <w:p w:rsidR="00EF087D" w:rsidRPr="00EF087D" w:rsidRDefault="00EF087D" w:rsidP="00EF087D">
      <w:pPr>
        <w:spacing w:line="360" w:lineRule="auto"/>
        <w:ind w:firstLine="454"/>
        <w:jc w:val="both"/>
        <w:rPr>
          <w:rFonts w:ascii="Times New Roman" w:hAnsi="Times New Roman" w:cs="Times New Roman"/>
          <w:sz w:val="24"/>
          <w:szCs w:val="24"/>
        </w:rPr>
      </w:pPr>
      <w:proofErr w:type="gramStart"/>
      <w:r w:rsidRPr="00EF087D">
        <w:rPr>
          <w:rFonts w:ascii="Times New Roman" w:hAnsi="Times New Roman" w:cs="Times New Roman"/>
          <w:iCs/>
          <w:sz w:val="24"/>
          <w:szCs w:val="24"/>
        </w:rPr>
        <w:lastRenderedPageBreak/>
        <w:t>• </w:t>
      </w:r>
      <w:r w:rsidRPr="00EF087D">
        <w:rPr>
          <w:rFonts w:ascii="Times New Roman" w:hAnsi="Times New Roman" w:cs="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roofErr w:type="gramEnd"/>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называть факторы, влияющие на скорость химических реакций;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называть факторы, влияющие на смещение химического равновесия;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выявлять в процессе эксперимента признаки, свидетельствующие о протекании химической реакции;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приготовлять растворы с определённой массовой долей растворённого вещества;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определять характер среды водных растворов кислот и щелочей по изменению окраски индикаторов;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проводить качественные реакции, подтверждающие наличие в водных растворах веществ отдельных катионов и анионов.</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составлять молекулярные и полные ионные уравнения по сокращённым ионным уравнениям;</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приводить примеры реакций, подтверждающих существование взаимосвязи между основными классами неорганических веществ;</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прогнозировать результаты воздействия различных факторов на изменение скорости химической реакции;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lastRenderedPageBreak/>
        <w:t>• </w:t>
      </w:r>
      <w:r w:rsidRPr="00EF087D">
        <w:rPr>
          <w:rFonts w:ascii="Times New Roman" w:hAnsi="Times New Roman" w:cs="Times New Roman"/>
          <w:i/>
          <w:sz w:val="24"/>
          <w:szCs w:val="24"/>
        </w:rPr>
        <w:t>прогнозировать результаты воздействия различных факторов на смещение химического равновесия.</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Многообразие веществ</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составлять формулы веществ по их названиям;</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определять валентность и степень окисления элементов в веществах;</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объяснять закономерности изменения физических и химических свой</w:t>
      </w:r>
      <w:proofErr w:type="gramStart"/>
      <w:r w:rsidRPr="00EF087D">
        <w:rPr>
          <w:rFonts w:ascii="Times New Roman" w:hAnsi="Times New Roman" w:cs="Times New Roman"/>
          <w:sz w:val="24"/>
          <w:szCs w:val="24"/>
        </w:rPr>
        <w:t>ств пр</w:t>
      </w:r>
      <w:proofErr w:type="gramEnd"/>
      <w:r w:rsidRPr="00EF087D">
        <w:rPr>
          <w:rFonts w:ascii="Times New Roman" w:hAnsi="Times New Roman" w:cs="Times New Roman"/>
          <w:sz w:val="24"/>
          <w:szCs w:val="24"/>
        </w:rPr>
        <w:t>остых веществ (металлов и неметаллов) и их высших оксидов, образованных элементами второго и третьего периодов;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 xml:space="preserve">называть общие химические свойства, характерные для групп оксидов: кислотных, </w:t>
      </w:r>
      <w:proofErr w:type="spellStart"/>
      <w:r w:rsidRPr="00EF087D">
        <w:rPr>
          <w:rFonts w:ascii="Times New Roman" w:hAnsi="Times New Roman" w:cs="Times New Roman"/>
          <w:sz w:val="24"/>
          <w:szCs w:val="24"/>
        </w:rPr>
        <w:t>оснóвных</w:t>
      </w:r>
      <w:proofErr w:type="spellEnd"/>
      <w:r w:rsidRPr="00EF087D">
        <w:rPr>
          <w:rFonts w:ascii="Times New Roman" w:hAnsi="Times New Roman" w:cs="Times New Roman"/>
          <w:sz w:val="24"/>
          <w:szCs w:val="24"/>
        </w:rPr>
        <w:t xml:space="preserve">, </w:t>
      </w:r>
      <w:proofErr w:type="spellStart"/>
      <w:r w:rsidRPr="00EF087D">
        <w:rPr>
          <w:rFonts w:ascii="Times New Roman" w:hAnsi="Times New Roman" w:cs="Times New Roman"/>
          <w:sz w:val="24"/>
          <w:szCs w:val="24"/>
        </w:rPr>
        <w:t>амфотерных</w:t>
      </w:r>
      <w:proofErr w:type="spellEnd"/>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определять вещество-окислитель и вещество-восстановитель в окислительно-восстановительных реакциях;</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составлять окислительно-восстановительный баланс (для изученных реакций) по предложенным схемам реакций;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проводить лабораторные опыты, подтверждающие химические свойства основных классов неорганических веществ;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lastRenderedPageBreak/>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прогнозировать химические свойства веществ на основе их состава и строения;</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 xml:space="preserve">выявлять существование генетической взаимосвязи между веществами в ряду: простое вещество — оксид — </w:t>
      </w:r>
      <w:proofErr w:type="spellStart"/>
      <w:r w:rsidRPr="00EF087D">
        <w:rPr>
          <w:rFonts w:ascii="Times New Roman" w:hAnsi="Times New Roman" w:cs="Times New Roman"/>
          <w:i/>
          <w:sz w:val="24"/>
          <w:szCs w:val="24"/>
        </w:rPr>
        <w:t>гидроксид</w:t>
      </w:r>
      <w:proofErr w:type="spellEnd"/>
      <w:r w:rsidRPr="00EF087D">
        <w:rPr>
          <w:rFonts w:ascii="Times New Roman" w:hAnsi="Times New Roman" w:cs="Times New Roman"/>
          <w:i/>
          <w:sz w:val="24"/>
          <w:szCs w:val="24"/>
        </w:rPr>
        <w:t xml:space="preserve"> — соль;</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характеризовать особые свойства концентрированных серной и азотной кислот;</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описывать физические и химические процессы, являющиеся частью круговорота веще</w:t>
      </w:r>
      <w:proofErr w:type="gramStart"/>
      <w:r w:rsidRPr="00EF087D">
        <w:rPr>
          <w:rFonts w:ascii="Times New Roman" w:hAnsi="Times New Roman" w:cs="Times New Roman"/>
          <w:i/>
          <w:sz w:val="24"/>
          <w:szCs w:val="24"/>
        </w:rPr>
        <w:t>ств в пр</w:t>
      </w:r>
      <w:proofErr w:type="gramEnd"/>
      <w:r w:rsidRPr="00EF087D">
        <w:rPr>
          <w:rFonts w:ascii="Times New Roman" w:hAnsi="Times New Roman" w:cs="Times New Roman"/>
          <w:i/>
          <w:sz w:val="24"/>
          <w:szCs w:val="24"/>
        </w:rPr>
        <w:t>ироде;</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Cs/>
          <w:sz w:val="24"/>
          <w:szCs w:val="24"/>
        </w:rPr>
        <w:t>• </w:t>
      </w:r>
      <w:r w:rsidRPr="00EF087D">
        <w:rPr>
          <w:rFonts w:ascii="Times New Roman" w:hAnsi="Times New Roman" w:cs="Times New Roman"/>
          <w:i/>
          <w:sz w:val="24"/>
          <w:szCs w:val="24"/>
        </w:rPr>
        <w:t>организовывать, проводить ученические проекты по исследованию свойств веществ, имеющих важное практическое значение.</w:t>
      </w:r>
    </w:p>
    <w:p w:rsidR="00EF087D" w:rsidRPr="00EF087D" w:rsidRDefault="00EF087D" w:rsidP="00EF087D">
      <w:pPr>
        <w:pStyle w:val="aff3"/>
        <w:jc w:val="center"/>
        <w:outlineLvl w:val="0"/>
        <w:rPr>
          <w:b/>
          <w:sz w:val="24"/>
        </w:rPr>
      </w:pPr>
    </w:p>
    <w:p w:rsidR="00EF087D" w:rsidRPr="00EF087D" w:rsidRDefault="00EF087D" w:rsidP="00EF087D">
      <w:pPr>
        <w:pStyle w:val="aff3"/>
        <w:jc w:val="center"/>
        <w:outlineLvl w:val="0"/>
        <w:rPr>
          <w:b/>
          <w:sz w:val="24"/>
        </w:rPr>
      </w:pPr>
    </w:p>
    <w:p w:rsidR="00EF087D" w:rsidRPr="00EF087D" w:rsidRDefault="00EF087D" w:rsidP="00EF087D">
      <w:pPr>
        <w:pStyle w:val="aff3"/>
        <w:jc w:val="center"/>
        <w:outlineLvl w:val="0"/>
        <w:rPr>
          <w:b/>
          <w:sz w:val="24"/>
        </w:rPr>
      </w:pPr>
      <w:r w:rsidRPr="00EF087D">
        <w:rPr>
          <w:b/>
          <w:sz w:val="24"/>
        </w:rPr>
        <w:t>1.2.3.16. Изобразительное искусство</w:t>
      </w:r>
    </w:p>
    <w:p w:rsidR="00EF087D" w:rsidRPr="00EF087D" w:rsidRDefault="00EF087D" w:rsidP="00EF087D">
      <w:pPr>
        <w:pStyle w:val="aff3"/>
        <w:outlineLvl w:val="0"/>
        <w:rPr>
          <w:b/>
          <w:iCs/>
          <w:sz w:val="24"/>
        </w:rPr>
      </w:pPr>
      <w:r w:rsidRPr="00EF087D">
        <w:rPr>
          <w:b/>
          <w:iCs/>
          <w:sz w:val="24"/>
        </w:rPr>
        <w:t>Роль искусства и художественной деятельности в жизни человека и общества</w:t>
      </w:r>
    </w:p>
    <w:p w:rsidR="00EF087D" w:rsidRPr="00EF087D" w:rsidRDefault="00EF087D" w:rsidP="00EF087D">
      <w:pPr>
        <w:pStyle w:val="aff3"/>
        <w:outlineLvl w:val="0"/>
        <w:rPr>
          <w:sz w:val="24"/>
        </w:rPr>
      </w:pPr>
      <w:r w:rsidRPr="00EF087D">
        <w:rPr>
          <w:bCs/>
          <w:iCs/>
          <w:sz w:val="24"/>
        </w:rPr>
        <w:t>Выпускник научится:</w:t>
      </w:r>
    </w:p>
    <w:p w:rsidR="00EF087D" w:rsidRPr="00EF087D" w:rsidRDefault="00EF087D" w:rsidP="00EF087D">
      <w:pPr>
        <w:pStyle w:val="af5"/>
        <w:spacing w:after="0" w:line="360" w:lineRule="auto"/>
        <w:ind w:firstLine="454"/>
        <w:jc w:val="both"/>
        <w:rPr>
          <w:bCs/>
        </w:rPr>
      </w:pPr>
      <w:r w:rsidRPr="00EF087D">
        <w:rPr>
          <w:iCs/>
        </w:rPr>
        <w:t>• </w:t>
      </w:r>
      <w:r w:rsidRPr="00EF087D">
        <w:rPr>
          <w:bCs/>
        </w:rPr>
        <w:t xml:space="preserve">понимать роль и место </w:t>
      </w:r>
      <w:r w:rsidRPr="00EF087D">
        <w:t>искусства в развитии культуры, ориентироваться в связях искусства с наукой и религией;</w:t>
      </w:r>
    </w:p>
    <w:p w:rsidR="00EF087D" w:rsidRPr="00EF087D" w:rsidRDefault="00EF087D" w:rsidP="00EF087D">
      <w:pPr>
        <w:pStyle w:val="aff3"/>
        <w:rPr>
          <w:sz w:val="24"/>
        </w:rPr>
      </w:pPr>
      <w:r w:rsidRPr="00EF087D">
        <w:rPr>
          <w:iCs/>
          <w:sz w:val="24"/>
        </w:rPr>
        <w:t>• </w:t>
      </w:r>
      <w:r w:rsidRPr="00EF087D">
        <w:rPr>
          <w:bCs/>
          <w:sz w:val="24"/>
        </w:rPr>
        <w:t xml:space="preserve">осознавать </w:t>
      </w:r>
      <w:r w:rsidRPr="00EF087D">
        <w:rPr>
          <w:sz w:val="24"/>
        </w:rPr>
        <w:t>потенциал искусства в познании мира, в формировании отношения к человеку, природным и социальным явлениям;</w:t>
      </w:r>
    </w:p>
    <w:p w:rsidR="00EF087D" w:rsidRPr="00EF087D" w:rsidRDefault="00EF087D" w:rsidP="00EF087D">
      <w:pPr>
        <w:pStyle w:val="aff3"/>
        <w:rPr>
          <w:sz w:val="24"/>
        </w:rPr>
      </w:pPr>
      <w:r w:rsidRPr="00EF087D">
        <w:rPr>
          <w:iCs/>
          <w:sz w:val="24"/>
        </w:rPr>
        <w:t>• </w:t>
      </w:r>
      <w:r w:rsidRPr="00EF087D">
        <w:rPr>
          <w:sz w:val="24"/>
        </w:rPr>
        <w:t>понимать роль искусства в создании материальной среды обитания человека;</w:t>
      </w:r>
    </w:p>
    <w:p w:rsidR="00EF087D" w:rsidRPr="00EF087D" w:rsidRDefault="00EF087D" w:rsidP="00EF087D">
      <w:pPr>
        <w:pStyle w:val="aff3"/>
        <w:rPr>
          <w:sz w:val="24"/>
        </w:rPr>
      </w:pPr>
      <w:r w:rsidRPr="00EF087D">
        <w:rPr>
          <w:iCs/>
          <w:sz w:val="24"/>
        </w:rPr>
        <w:t>• </w:t>
      </w:r>
      <w:r w:rsidRPr="00EF087D">
        <w:rPr>
          <w:sz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F087D" w:rsidRPr="00EF087D" w:rsidRDefault="00EF087D" w:rsidP="00EF087D">
      <w:pPr>
        <w:pStyle w:val="32"/>
        <w:spacing w:after="0" w:line="360" w:lineRule="auto"/>
        <w:ind w:left="0" w:firstLine="454"/>
        <w:jc w:val="both"/>
        <w:rPr>
          <w:i/>
          <w:iCs/>
          <w:sz w:val="24"/>
          <w:szCs w:val="24"/>
        </w:rPr>
      </w:pPr>
      <w:r w:rsidRPr="00EF087D">
        <w:rPr>
          <w:i/>
          <w:iCs/>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iCs/>
          <w:sz w:val="24"/>
          <w:szCs w:val="24"/>
        </w:rPr>
        <w:t>• </w:t>
      </w:r>
      <w:r w:rsidRPr="00EF087D">
        <w:rPr>
          <w:rFonts w:ascii="Times New Roman" w:hAnsi="Times New Roman" w:cs="Times New Roman"/>
          <w:i/>
          <w:iCs/>
          <w:sz w:val="24"/>
          <w:szCs w:val="24"/>
        </w:rPr>
        <w:t>выделять и анализировать авторскую концепцию художественного образа в произведении искусства;</w:t>
      </w:r>
    </w:p>
    <w:p w:rsidR="00EF087D" w:rsidRPr="00EF087D" w:rsidRDefault="00EF087D" w:rsidP="00EF087D">
      <w:pPr>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iCs/>
          <w:sz w:val="24"/>
          <w:szCs w:val="24"/>
        </w:rPr>
        <w:lastRenderedPageBreak/>
        <w:t>• </w:t>
      </w:r>
      <w:r w:rsidRPr="00EF087D">
        <w:rPr>
          <w:rFonts w:ascii="Times New Roman" w:hAnsi="Times New Roman" w:cs="Times New Roman"/>
          <w:i/>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EF087D" w:rsidRPr="00EF087D" w:rsidRDefault="00EF087D" w:rsidP="00EF087D">
      <w:pPr>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iCs/>
          <w:sz w:val="24"/>
          <w:szCs w:val="24"/>
        </w:rPr>
        <w:t>• </w:t>
      </w:r>
      <w:r w:rsidRPr="00EF087D">
        <w:rPr>
          <w:rFonts w:ascii="Times New Roman" w:hAnsi="Times New Roman" w:cs="Times New Roman"/>
          <w:i/>
          <w:iCs/>
          <w:sz w:val="24"/>
          <w:szCs w:val="24"/>
        </w:rPr>
        <w:t>различать произведения разных эпох, художественных стилей;</w:t>
      </w:r>
    </w:p>
    <w:p w:rsidR="00EF087D" w:rsidRPr="00EF087D" w:rsidRDefault="00EF087D" w:rsidP="00EF087D">
      <w:pPr>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iCs/>
          <w:sz w:val="24"/>
          <w:szCs w:val="24"/>
        </w:rPr>
        <w:t>• </w:t>
      </w:r>
      <w:r w:rsidRPr="00EF087D">
        <w:rPr>
          <w:rFonts w:ascii="Times New Roman" w:hAnsi="Times New Roman" w:cs="Times New Roman"/>
          <w:i/>
          <w:iCs/>
          <w:sz w:val="24"/>
          <w:szCs w:val="24"/>
        </w:rPr>
        <w:t>различать работы великих мастеров по художественной манере (по манере письма).</w:t>
      </w:r>
    </w:p>
    <w:p w:rsidR="00EF087D" w:rsidRPr="00EF087D" w:rsidRDefault="00EF087D" w:rsidP="00EF087D">
      <w:pPr>
        <w:pStyle w:val="aff3"/>
        <w:rPr>
          <w:b/>
          <w:sz w:val="24"/>
        </w:rPr>
      </w:pPr>
      <w:r w:rsidRPr="00EF087D">
        <w:rPr>
          <w:b/>
          <w:sz w:val="24"/>
        </w:rPr>
        <w:t>Духовно-нравственные проблемы жизни и искусства</w:t>
      </w:r>
    </w:p>
    <w:p w:rsidR="00EF087D" w:rsidRPr="00EF087D" w:rsidRDefault="00EF087D" w:rsidP="00EF087D">
      <w:pPr>
        <w:pStyle w:val="aff3"/>
        <w:rPr>
          <w:sz w:val="24"/>
        </w:rPr>
      </w:pPr>
      <w:r w:rsidRPr="00EF087D">
        <w:rPr>
          <w:bCs/>
          <w:sz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понимать связи искусства с всемирной историей и историей Отечества;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w:t>
      </w:r>
      <w:r w:rsidRPr="00EF087D">
        <w:rPr>
          <w:rFonts w:ascii="Times New Roman" w:hAnsi="Times New Roman" w:cs="Times New Roman"/>
          <w:i/>
          <w:sz w:val="24"/>
          <w:szCs w:val="24"/>
        </w:rPr>
        <w:t> </w:t>
      </w:r>
      <w:r w:rsidRPr="00EF087D">
        <w:rPr>
          <w:rFonts w:ascii="Times New Roman" w:hAnsi="Times New Roman" w:cs="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EF087D" w:rsidRPr="00EF087D" w:rsidRDefault="00EF087D" w:rsidP="00EF087D">
      <w:pPr>
        <w:pStyle w:val="32"/>
        <w:spacing w:after="0" w:line="360" w:lineRule="auto"/>
        <w:ind w:left="0" w:firstLine="454"/>
        <w:jc w:val="both"/>
        <w:rPr>
          <w:i/>
          <w:iCs/>
          <w:sz w:val="24"/>
          <w:szCs w:val="24"/>
        </w:rPr>
      </w:pPr>
      <w:r w:rsidRPr="00EF087D">
        <w:rPr>
          <w:i/>
          <w:iCs/>
          <w:sz w:val="24"/>
          <w:szCs w:val="24"/>
        </w:rPr>
        <w:t>Выпускник получит возможность научиться:</w:t>
      </w:r>
    </w:p>
    <w:p w:rsidR="00EF087D" w:rsidRPr="00EF087D" w:rsidRDefault="00EF087D" w:rsidP="00EF087D">
      <w:pPr>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iCs/>
          <w:sz w:val="24"/>
          <w:szCs w:val="24"/>
        </w:rPr>
        <w:t>• </w:t>
      </w:r>
      <w:r w:rsidRPr="00EF087D">
        <w:rPr>
          <w:rFonts w:ascii="Times New Roman" w:hAnsi="Times New Roman" w:cs="Times New Roman"/>
          <w:i/>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EF087D" w:rsidRPr="00EF087D" w:rsidRDefault="00EF087D" w:rsidP="00EF087D">
      <w:pPr>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iCs/>
          <w:sz w:val="24"/>
          <w:szCs w:val="24"/>
        </w:rPr>
        <w:t>• </w:t>
      </w:r>
      <w:r w:rsidRPr="00EF087D">
        <w:rPr>
          <w:rFonts w:ascii="Times New Roman" w:hAnsi="Times New Roman" w:cs="Times New Roman"/>
          <w:i/>
          <w:iCs/>
          <w:sz w:val="24"/>
          <w:szCs w:val="24"/>
        </w:rPr>
        <w:t>осознавать необходимость развитого эстетического вкуса в жизни современного человека;</w:t>
      </w:r>
    </w:p>
    <w:p w:rsidR="00EF087D" w:rsidRPr="00EF087D" w:rsidRDefault="00EF087D" w:rsidP="00EF087D">
      <w:pPr>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iCs/>
          <w:sz w:val="24"/>
          <w:szCs w:val="24"/>
        </w:rPr>
        <w:t>• </w:t>
      </w:r>
      <w:r w:rsidRPr="00EF087D">
        <w:rPr>
          <w:rFonts w:ascii="Times New Roman" w:hAnsi="Times New Roman" w:cs="Times New Roman"/>
          <w:i/>
          <w:iCs/>
          <w:sz w:val="24"/>
          <w:szCs w:val="24"/>
        </w:rPr>
        <w:t xml:space="preserve">понимать специфику ориентированности отечественного искусства на приоритет этического над </w:t>
      </w:r>
      <w:proofErr w:type="gramStart"/>
      <w:r w:rsidRPr="00EF087D">
        <w:rPr>
          <w:rFonts w:ascii="Times New Roman" w:hAnsi="Times New Roman" w:cs="Times New Roman"/>
          <w:i/>
          <w:iCs/>
          <w:sz w:val="24"/>
          <w:szCs w:val="24"/>
        </w:rPr>
        <w:t>эстетическим</w:t>
      </w:r>
      <w:proofErr w:type="gramEnd"/>
      <w:r w:rsidRPr="00EF087D">
        <w:rPr>
          <w:rFonts w:ascii="Times New Roman" w:hAnsi="Times New Roman" w:cs="Times New Roman"/>
          <w:i/>
          <w:iCs/>
          <w:sz w:val="24"/>
          <w:szCs w:val="24"/>
        </w:rPr>
        <w:t>.</w:t>
      </w:r>
    </w:p>
    <w:p w:rsidR="00EF087D" w:rsidRPr="00EF087D" w:rsidRDefault="00EF087D" w:rsidP="00EF087D">
      <w:pPr>
        <w:spacing w:line="360" w:lineRule="auto"/>
        <w:ind w:firstLine="454"/>
        <w:jc w:val="both"/>
        <w:rPr>
          <w:rFonts w:ascii="Times New Roman" w:hAnsi="Times New Roman" w:cs="Times New Roman"/>
          <w:b/>
          <w:i/>
          <w:iCs/>
          <w:sz w:val="24"/>
          <w:szCs w:val="24"/>
        </w:rPr>
      </w:pPr>
      <w:r w:rsidRPr="00EF087D">
        <w:rPr>
          <w:rFonts w:ascii="Times New Roman" w:hAnsi="Times New Roman" w:cs="Times New Roman"/>
          <w:b/>
          <w:sz w:val="24"/>
          <w:szCs w:val="24"/>
        </w:rPr>
        <w:t>Язык пластических искусств и художественный образ</w:t>
      </w:r>
    </w:p>
    <w:p w:rsidR="00EF087D" w:rsidRPr="00EF087D" w:rsidRDefault="00EF087D" w:rsidP="00EF087D">
      <w:pPr>
        <w:pStyle w:val="5"/>
        <w:spacing w:before="0" w:after="0" w:line="360" w:lineRule="auto"/>
        <w:ind w:firstLine="454"/>
        <w:rPr>
          <w:b w:val="0"/>
          <w:bCs w:val="0"/>
          <w:i w:val="0"/>
          <w:iCs w:val="0"/>
          <w:sz w:val="24"/>
          <w:szCs w:val="24"/>
        </w:rPr>
      </w:pPr>
      <w:r w:rsidRPr="00EF087D">
        <w:rPr>
          <w:b w:val="0"/>
          <w:bCs w:val="0"/>
          <w:i w:val="0"/>
          <w:iCs w:val="0"/>
          <w:sz w:val="24"/>
          <w:szCs w:val="24"/>
        </w:rPr>
        <w:t>Выпускник научится: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proofErr w:type="spellStart"/>
      <w:proofErr w:type="gramStart"/>
      <w:r w:rsidRPr="00EF087D">
        <w:rPr>
          <w:rFonts w:ascii="Times New Roman" w:hAnsi="Times New Roman" w:cs="Times New Roman"/>
          <w:sz w:val="24"/>
          <w:szCs w:val="24"/>
        </w:rPr>
        <w:t>эмоционально-ценностно</w:t>
      </w:r>
      <w:proofErr w:type="spellEnd"/>
      <w:proofErr w:type="gramEnd"/>
      <w:r w:rsidRPr="00EF087D">
        <w:rPr>
          <w:rFonts w:ascii="Times New Roman" w:hAnsi="Times New Roman" w:cs="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понимать роль художественного образа и понятия «выразительность» в искусстве;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lastRenderedPageBreak/>
        <w:t>• </w:t>
      </w:r>
      <w:r w:rsidRPr="00EF087D">
        <w:rPr>
          <w:rFonts w:ascii="Times New Roman" w:hAnsi="Times New Roman" w:cs="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EF087D" w:rsidRPr="00EF087D" w:rsidRDefault="00EF087D" w:rsidP="00EF087D">
      <w:pPr>
        <w:pStyle w:val="aff3"/>
        <w:rPr>
          <w:sz w:val="24"/>
        </w:rPr>
      </w:pPr>
      <w:r w:rsidRPr="00EF087D">
        <w:rPr>
          <w:iCs/>
          <w:sz w:val="24"/>
        </w:rPr>
        <w:t>• </w:t>
      </w:r>
      <w:r w:rsidRPr="00EF087D">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iCs/>
          <w:sz w:val="24"/>
          <w:szCs w:val="24"/>
        </w:rPr>
        <w:t>• </w:t>
      </w:r>
      <w:r w:rsidRPr="00EF087D">
        <w:rPr>
          <w:rFonts w:ascii="Times New Roman" w:hAnsi="Times New Roman" w:cs="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EF087D" w:rsidRPr="00EF087D" w:rsidRDefault="00EF087D" w:rsidP="00EF087D">
      <w:pPr>
        <w:pStyle w:val="aff3"/>
        <w:rPr>
          <w:sz w:val="24"/>
        </w:rPr>
      </w:pPr>
      <w:r w:rsidRPr="00EF087D">
        <w:rPr>
          <w:iCs/>
          <w:sz w:val="24"/>
        </w:rPr>
        <w:t>• </w:t>
      </w:r>
      <w:r w:rsidRPr="00EF087D">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EF087D" w:rsidRPr="00EF087D" w:rsidRDefault="00EF087D" w:rsidP="00EF087D">
      <w:pPr>
        <w:pStyle w:val="32"/>
        <w:spacing w:after="0" w:line="360" w:lineRule="auto"/>
        <w:ind w:left="0" w:firstLine="454"/>
        <w:jc w:val="both"/>
        <w:rPr>
          <w:i/>
          <w:iCs/>
          <w:sz w:val="24"/>
          <w:szCs w:val="24"/>
        </w:rPr>
      </w:pPr>
      <w:r w:rsidRPr="00EF087D">
        <w:rPr>
          <w:i/>
          <w:iCs/>
          <w:sz w:val="24"/>
          <w:szCs w:val="24"/>
        </w:rPr>
        <w:t>Выпускник получит возможность научиться:</w:t>
      </w:r>
    </w:p>
    <w:p w:rsidR="00EF087D" w:rsidRPr="00EF087D" w:rsidRDefault="00EF087D" w:rsidP="00EF087D">
      <w:pPr>
        <w:pStyle w:val="22"/>
        <w:widowControl w:val="0"/>
        <w:spacing w:after="0" w:line="360" w:lineRule="auto"/>
        <w:ind w:firstLine="454"/>
        <w:jc w:val="both"/>
        <w:rPr>
          <w:i/>
          <w:iCs/>
        </w:rPr>
      </w:pPr>
      <w:r w:rsidRPr="00EF087D">
        <w:rPr>
          <w:iCs/>
        </w:rPr>
        <w:t>• </w:t>
      </w:r>
      <w:r w:rsidRPr="00EF087D">
        <w:rPr>
          <w:i/>
          <w:iCs/>
        </w:rPr>
        <w:t>анализировать и высказывать суждение о своей творческой работе и работе одноклассников;</w:t>
      </w:r>
    </w:p>
    <w:p w:rsidR="00EF087D" w:rsidRPr="00EF087D" w:rsidRDefault="00EF087D" w:rsidP="00EF087D">
      <w:pPr>
        <w:pStyle w:val="22"/>
        <w:widowControl w:val="0"/>
        <w:spacing w:after="0" w:line="360" w:lineRule="auto"/>
        <w:ind w:firstLine="454"/>
        <w:jc w:val="both"/>
        <w:rPr>
          <w:i/>
          <w:iCs/>
        </w:rPr>
      </w:pPr>
      <w:r w:rsidRPr="00EF087D">
        <w:rPr>
          <w:iCs/>
        </w:rPr>
        <w:t>• </w:t>
      </w:r>
      <w:r w:rsidRPr="00EF087D">
        <w:rPr>
          <w:i/>
          <w:iCs/>
        </w:rPr>
        <w:t>понимать и использовать в художественной работе материалы и средства художественной выразительности, соответствующие замыслу;</w:t>
      </w:r>
    </w:p>
    <w:p w:rsidR="00EF087D" w:rsidRPr="00EF087D" w:rsidRDefault="00EF087D" w:rsidP="00EF087D">
      <w:pPr>
        <w:pStyle w:val="22"/>
        <w:widowControl w:val="0"/>
        <w:spacing w:after="0" w:line="360" w:lineRule="auto"/>
        <w:ind w:firstLine="454"/>
        <w:jc w:val="both"/>
        <w:rPr>
          <w:i/>
          <w:iCs/>
        </w:rPr>
      </w:pPr>
      <w:r w:rsidRPr="00EF087D">
        <w:rPr>
          <w:iCs/>
        </w:rPr>
        <w:t>• </w:t>
      </w:r>
      <w:r w:rsidRPr="00EF087D">
        <w:rPr>
          <w:i/>
        </w:rPr>
        <w:t> </w:t>
      </w:r>
      <w:r w:rsidRPr="00EF087D">
        <w:rPr>
          <w:i/>
          <w:iCs/>
        </w:rPr>
        <w:t xml:space="preserve">анализировать </w:t>
      </w:r>
      <w:r w:rsidRPr="00EF087D">
        <w:rPr>
          <w:i/>
        </w:rPr>
        <w:t>средства выразительности, используемые художниками, скульпторами, архитекторами, дизайнерами для создания художественного образа.</w:t>
      </w:r>
    </w:p>
    <w:p w:rsidR="00EF087D" w:rsidRPr="00EF087D" w:rsidRDefault="00EF087D" w:rsidP="00EF087D">
      <w:pPr>
        <w:pStyle w:val="Abstract"/>
        <w:rPr>
          <w:b/>
          <w:i/>
          <w:iCs/>
          <w:sz w:val="24"/>
          <w:szCs w:val="24"/>
        </w:rPr>
      </w:pPr>
      <w:r w:rsidRPr="00EF087D">
        <w:rPr>
          <w:b/>
          <w:sz w:val="24"/>
          <w:szCs w:val="24"/>
        </w:rPr>
        <w:t>Виды и жанры изобразительного искусства</w:t>
      </w:r>
    </w:p>
    <w:p w:rsidR="00EF087D" w:rsidRPr="00EF087D" w:rsidRDefault="00EF087D" w:rsidP="00EF087D">
      <w:pPr>
        <w:pStyle w:val="5"/>
        <w:spacing w:before="0" w:after="0" w:line="360" w:lineRule="auto"/>
        <w:ind w:firstLine="454"/>
        <w:rPr>
          <w:b w:val="0"/>
          <w:bCs w:val="0"/>
          <w:i w:val="0"/>
          <w:iCs w:val="0"/>
          <w:sz w:val="24"/>
          <w:szCs w:val="24"/>
        </w:rPr>
      </w:pPr>
      <w:r w:rsidRPr="00EF087D">
        <w:rPr>
          <w:b w:val="0"/>
          <w:bCs w:val="0"/>
          <w:i w:val="0"/>
          <w:iCs w:val="0"/>
          <w:sz w:val="24"/>
          <w:szCs w:val="24"/>
        </w:rPr>
        <w:t>Выпускник научится:</w:t>
      </w:r>
    </w:p>
    <w:p w:rsidR="00EF087D" w:rsidRPr="00EF087D" w:rsidRDefault="00EF087D" w:rsidP="00EF087D">
      <w:pPr>
        <w:pStyle w:val="affff0"/>
        <w:rPr>
          <w:sz w:val="24"/>
          <w:szCs w:val="24"/>
        </w:rPr>
      </w:pPr>
      <w:r w:rsidRPr="00EF087D">
        <w:rPr>
          <w:iCs/>
          <w:sz w:val="24"/>
          <w:szCs w:val="24"/>
        </w:rPr>
        <w:t>• </w:t>
      </w:r>
      <w:r w:rsidRPr="00EF087D">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EF087D" w:rsidRPr="00EF087D" w:rsidRDefault="00EF087D" w:rsidP="00EF087D">
      <w:pPr>
        <w:pStyle w:val="affff0"/>
        <w:rPr>
          <w:sz w:val="24"/>
          <w:szCs w:val="24"/>
        </w:rPr>
      </w:pPr>
      <w:r w:rsidRPr="00EF087D">
        <w:rPr>
          <w:iCs/>
          <w:sz w:val="24"/>
          <w:szCs w:val="24"/>
        </w:rPr>
        <w:t>• </w:t>
      </w:r>
      <w:r w:rsidRPr="00EF087D">
        <w:rPr>
          <w:sz w:val="24"/>
          <w:szCs w:val="24"/>
        </w:rPr>
        <w:t xml:space="preserve">различать виды декоративно-прикладных искусств, понимать их специфику; </w:t>
      </w:r>
    </w:p>
    <w:p w:rsidR="00EF087D" w:rsidRPr="00EF087D" w:rsidRDefault="00EF087D" w:rsidP="00EF087D">
      <w:pPr>
        <w:pStyle w:val="affff0"/>
        <w:rPr>
          <w:sz w:val="24"/>
          <w:szCs w:val="24"/>
        </w:rPr>
      </w:pPr>
      <w:r w:rsidRPr="00EF087D">
        <w:rPr>
          <w:iCs/>
          <w:sz w:val="24"/>
          <w:szCs w:val="24"/>
        </w:rPr>
        <w:t>• </w:t>
      </w:r>
      <w:r w:rsidRPr="00EF087D">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EF087D" w:rsidRPr="00EF087D" w:rsidRDefault="00EF087D" w:rsidP="00EF087D">
      <w:pPr>
        <w:pStyle w:val="32"/>
        <w:spacing w:after="0" w:line="360" w:lineRule="auto"/>
        <w:ind w:left="0" w:firstLine="454"/>
        <w:jc w:val="both"/>
        <w:rPr>
          <w:i/>
          <w:iCs/>
          <w:sz w:val="24"/>
          <w:szCs w:val="24"/>
        </w:rPr>
      </w:pPr>
      <w:r w:rsidRPr="00EF087D">
        <w:rPr>
          <w:i/>
          <w:iCs/>
          <w:sz w:val="24"/>
          <w:szCs w:val="24"/>
        </w:rPr>
        <w:t>Выпускник получит возможность научиться:</w:t>
      </w:r>
    </w:p>
    <w:p w:rsidR="00EF087D" w:rsidRPr="00EF087D" w:rsidRDefault="00EF087D" w:rsidP="00EF087D">
      <w:pPr>
        <w:pStyle w:val="affff0"/>
        <w:rPr>
          <w:i/>
          <w:iCs/>
          <w:sz w:val="24"/>
          <w:szCs w:val="24"/>
        </w:rPr>
      </w:pPr>
      <w:r w:rsidRPr="00EF087D">
        <w:rPr>
          <w:iCs/>
          <w:sz w:val="24"/>
          <w:szCs w:val="24"/>
        </w:rPr>
        <w:t>• </w:t>
      </w:r>
      <w:r w:rsidRPr="00EF087D">
        <w:rPr>
          <w:i/>
          <w:iCs/>
          <w:sz w:val="24"/>
          <w:szCs w:val="24"/>
        </w:rPr>
        <w:t xml:space="preserve">определять </w:t>
      </w:r>
      <w:r w:rsidRPr="00EF087D">
        <w:rPr>
          <w:i/>
          <w:sz w:val="24"/>
          <w:szCs w:val="24"/>
        </w:rPr>
        <w:t>шедевры национального и мирового изобразительного искусства;</w:t>
      </w:r>
    </w:p>
    <w:p w:rsidR="00EF087D" w:rsidRPr="00EF087D" w:rsidRDefault="00EF087D" w:rsidP="00EF087D">
      <w:pPr>
        <w:pStyle w:val="affff0"/>
        <w:rPr>
          <w:i/>
          <w:iCs/>
          <w:sz w:val="24"/>
          <w:szCs w:val="24"/>
        </w:rPr>
      </w:pPr>
      <w:r w:rsidRPr="00EF087D">
        <w:rPr>
          <w:iCs/>
          <w:sz w:val="24"/>
          <w:szCs w:val="24"/>
        </w:rPr>
        <w:lastRenderedPageBreak/>
        <w:t>• </w:t>
      </w:r>
      <w:r w:rsidRPr="00EF087D">
        <w:rPr>
          <w:i/>
          <w:sz w:val="24"/>
          <w:szCs w:val="24"/>
        </w:rPr>
        <w:t>понимать историческую ретроспективу становления жанров пластических искусств.</w:t>
      </w:r>
    </w:p>
    <w:p w:rsidR="00EF087D" w:rsidRPr="00EF087D" w:rsidRDefault="00EF087D" w:rsidP="00EF087D">
      <w:pPr>
        <w:pStyle w:val="Abstract"/>
        <w:rPr>
          <w:b/>
          <w:i/>
          <w:iCs/>
          <w:sz w:val="24"/>
          <w:szCs w:val="24"/>
        </w:rPr>
      </w:pPr>
      <w:r w:rsidRPr="00EF087D">
        <w:rPr>
          <w:b/>
          <w:sz w:val="24"/>
          <w:szCs w:val="24"/>
        </w:rPr>
        <w:t>Изобразительная природа фотографии, театра, кино</w:t>
      </w:r>
    </w:p>
    <w:p w:rsidR="00EF087D" w:rsidRPr="00EF087D" w:rsidRDefault="00EF087D" w:rsidP="00EF087D">
      <w:pPr>
        <w:pStyle w:val="5"/>
        <w:spacing w:before="0" w:after="0" w:line="360" w:lineRule="auto"/>
        <w:ind w:firstLine="454"/>
        <w:rPr>
          <w:b w:val="0"/>
          <w:bCs w:val="0"/>
          <w:i w:val="0"/>
          <w:iCs w:val="0"/>
          <w:sz w:val="24"/>
          <w:szCs w:val="24"/>
        </w:rPr>
      </w:pPr>
      <w:r w:rsidRPr="00EF087D">
        <w:rPr>
          <w:b w:val="0"/>
          <w:bCs w:val="0"/>
          <w:i w:val="0"/>
          <w:iCs w:val="0"/>
          <w:sz w:val="24"/>
          <w:szCs w:val="24"/>
        </w:rPr>
        <w:t>Выпускник научится:</w:t>
      </w:r>
    </w:p>
    <w:p w:rsidR="00EF087D" w:rsidRPr="00EF087D" w:rsidRDefault="00EF087D" w:rsidP="00EF087D">
      <w:pPr>
        <w:pStyle w:val="affff0"/>
        <w:rPr>
          <w:sz w:val="24"/>
          <w:szCs w:val="24"/>
        </w:rPr>
      </w:pPr>
      <w:r w:rsidRPr="00EF087D">
        <w:rPr>
          <w:iCs/>
          <w:sz w:val="24"/>
          <w:szCs w:val="24"/>
        </w:rPr>
        <w:t>• </w:t>
      </w:r>
      <w:r w:rsidRPr="00EF087D">
        <w:rPr>
          <w:sz w:val="24"/>
          <w:szCs w:val="24"/>
        </w:rPr>
        <w:t>определять жанры и особенности художественной фотографии, её отличие от картины и нехудожественной фотографии;</w:t>
      </w:r>
    </w:p>
    <w:p w:rsidR="00EF087D" w:rsidRPr="00EF087D" w:rsidRDefault="00EF087D" w:rsidP="00EF087D">
      <w:pPr>
        <w:pStyle w:val="affff0"/>
        <w:rPr>
          <w:sz w:val="24"/>
          <w:szCs w:val="24"/>
        </w:rPr>
      </w:pPr>
      <w:r w:rsidRPr="00EF087D">
        <w:rPr>
          <w:iCs/>
          <w:sz w:val="24"/>
          <w:szCs w:val="24"/>
        </w:rPr>
        <w:t>• </w:t>
      </w:r>
      <w:r w:rsidRPr="00EF087D">
        <w:rPr>
          <w:sz w:val="24"/>
          <w:szCs w:val="24"/>
        </w:rPr>
        <w:t>понимать особенности визуального художественного образа в театре и кино;</w:t>
      </w:r>
    </w:p>
    <w:p w:rsidR="00EF087D" w:rsidRPr="00EF087D" w:rsidRDefault="00EF087D" w:rsidP="00EF087D">
      <w:pPr>
        <w:pStyle w:val="affff0"/>
        <w:rPr>
          <w:sz w:val="24"/>
          <w:szCs w:val="24"/>
        </w:rPr>
      </w:pPr>
      <w:r w:rsidRPr="00EF087D">
        <w:rPr>
          <w:iCs/>
          <w:sz w:val="24"/>
          <w:szCs w:val="24"/>
        </w:rPr>
        <w:t>• </w:t>
      </w:r>
      <w:r w:rsidRPr="00EF087D">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EF087D" w:rsidRPr="00EF087D" w:rsidRDefault="00EF087D" w:rsidP="00EF087D">
      <w:pPr>
        <w:pStyle w:val="affff0"/>
        <w:rPr>
          <w:sz w:val="24"/>
          <w:szCs w:val="24"/>
        </w:rPr>
      </w:pPr>
      <w:r w:rsidRPr="00EF087D">
        <w:rPr>
          <w:iCs/>
          <w:sz w:val="24"/>
          <w:szCs w:val="24"/>
        </w:rPr>
        <w:t>• </w:t>
      </w:r>
      <w:r w:rsidRPr="00EF087D">
        <w:rPr>
          <w:sz w:val="24"/>
          <w:szCs w:val="24"/>
        </w:rPr>
        <w:t>применять компьютерные технологии в собственной художественно-творческой деятельности (</w:t>
      </w:r>
      <w:proofErr w:type="spellStart"/>
      <w:r w:rsidRPr="00EF087D">
        <w:rPr>
          <w:sz w:val="24"/>
          <w:szCs w:val="24"/>
        </w:rPr>
        <w:t>PowerPoint</w:t>
      </w:r>
      <w:proofErr w:type="spellEnd"/>
      <w:r w:rsidRPr="00EF087D">
        <w:rPr>
          <w:sz w:val="24"/>
          <w:szCs w:val="24"/>
        </w:rPr>
        <w:t xml:space="preserve">, </w:t>
      </w:r>
      <w:proofErr w:type="spellStart"/>
      <w:r w:rsidRPr="00EF087D">
        <w:rPr>
          <w:sz w:val="24"/>
          <w:szCs w:val="24"/>
        </w:rPr>
        <w:t>Photoshop</w:t>
      </w:r>
      <w:proofErr w:type="spellEnd"/>
      <w:r w:rsidRPr="00EF087D">
        <w:rPr>
          <w:sz w:val="24"/>
          <w:szCs w:val="24"/>
        </w:rPr>
        <w:t xml:space="preserve"> и др.).</w:t>
      </w:r>
    </w:p>
    <w:p w:rsidR="00EF087D" w:rsidRPr="00EF087D" w:rsidRDefault="00EF087D" w:rsidP="00EF087D">
      <w:pPr>
        <w:pStyle w:val="32"/>
        <w:spacing w:after="0" w:line="360" w:lineRule="auto"/>
        <w:ind w:left="0" w:firstLine="454"/>
        <w:jc w:val="both"/>
        <w:rPr>
          <w:i/>
          <w:iCs/>
          <w:sz w:val="24"/>
          <w:szCs w:val="24"/>
        </w:rPr>
      </w:pPr>
      <w:r w:rsidRPr="00EF087D">
        <w:rPr>
          <w:i/>
          <w:iCs/>
          <w:sz w:val="24"/>
          <w:szCs w:val="24"/>
        </w:rPr>
        <w:t>Выпускник получит возможность научиться:</w:t>
      </w:r>
    </w:p>
    <w:p w:rsidR="00EF087D" w:rsidRPr="00EF087D" w:rsidRDefault="00EF087D" w:rsidP="00EF087D">
      <w:pPr>
        <w:pStyle w:val="affff0"/>
        <w:rPr>
          <w:i/>
          <w:iCs/>
          <w:sz w:val="24"/>
          <w:szCs w:val="24"/>
        </w:rPr>
      </w:pPr>
      <w:r w:rsidRPr="00EF087D">
        <w:rPr>
          <w:iCs/>
          <w:sz w:val="24"/>
          <w:szCs w:val="24"/>
        </w:rPr>
        <w:t>• </w:t>
      </w:r>
      <w:r w:rsidRPr="00EF087D">
        <w:rPr>
          <w:i/>
          <w:iCs/>
          <w:sz w:val="24"/>
          <w:szCs w:val="24"/>
        </w:rPr>
        <w:t xml:space="preserve">использовать </w:t>
      </w:r>
      <w:r w:rsidRPr="00EF087D">
        <w:rPr>
          <w:i/>
          <w:sz w:val="24"/>
          <w:szCs w:val="24"/>
        </w:rPr>
        <w:t>средства художественной выразительности в собственных фотоработах;</w:t>
      </w:r>
    </w:p>
    <w:p w:rsidR="00EF087D" w:rsidRPr="00EF087D" w:rsidRDefault="00EF087D" w:rsidP="00EF087D">
      <w:pPr>
        <w:pStyle w:val="affff0"/>
        <w:rPr>
          <w:i/>
          <w:iCs/>
          <w:sz w:val="24"/>
          <w:szCs w:val="24"/>
        </w:rPr>
      </w:pPr>
      <w:r w:rsidRPr="00EF087D">
        <w:rPr>
          <w:iCs/>
          <w:sz w:val="24"/>
          <w:szCs w:val="24"/>
        </w:rPr>
        <w:t>• </w:t>
      </w:r>
      <w:r w:rsidRPr="00EF087D">
        <w:rPr>
          <w:i/>
          <w:iCs/>
          <w:sz w:val="24"/>
          <w:szCs w:val="24"/>
        </w:rPr>
        <w:t xml:space="preserve">применять </w:t>
      </w:r>
      <w:r w:rsidRPr="00EF087D">
        <w:rPr>
          <w:i/>
          <w:sz w:val="24"/>
          <w:szCs w:val="24"/>
        </w:rPr>
        <w:t xml:space="preserve">в работе над цифровой фотографией технические средства </w:t>
      </w:r>
      <w:r w:rsidRPr="00EF087D">
        <w:rPr>
          <w:i/>
          <w:sz w:val="24"/>
          <w:szCs w:val="24"/>
          <w:lang w:val="en-US"/>
        </w:rPr>
        <w:t>Photoshop</w:t>
      </w:r>
      <w:r w:rsidRPr="00EF087D">
        <w:rPr>
          <w:i/>
          <w:sz w:val="24"/>
          <w:szCs w:val="24"/>
        </w:rPr>
        <w:t>;</w:t>
      </w:r>
    </w:p>
    <w:p w:rsidR="00EF087D" w:rsidRPr="00EF087D" w:rsidRDefault="00EF087D" w:rsidP="00EF087D">
      <w:pPr>
        <w:pStyle w:val="affff0"/>
        <w:rPr>
          <w:i/>
          <w:iCs/>
          <w:sz w:val="24"/>
          <w:szCs w:val="24"/>
        </w:rPr>
      </w:pPr>
      <w:r w:rsidRPr="00EF087D">
        <w:rPr>
          <w:iCs/>
          <w:sz w:val="24"/>
          <w:szCs w:val="24"/>
        </w:rPr>
        <w:t>• </w:t>
      </w:r>
      <w:r w:rsidRPr="00EF087D">
        <w:rPr>
          <w:i/>
          <w:iCs/>
          <w:sz w:val="24"/>
          <w:szCs w:val="24"/>
        </w:rPr>
        <w:t xml:space="preserve">понимать </w:t>
      </w:r>
      <w:r w:rsidRPr="00EF087D">
        <w:rPr>
          <w:i/>
          <w:sz w:val="24"/>
          <w:szCs w:val="24"/>
        </w:rPr>
        <w:t>и анализировать выразительность и соответствие авторскому замыслу сценографии, костюмов, грима после просмотра спектакля;</w:t>
      </w:r>
    </w:p>
    <w:p w:rsidR="00EF087D" w:rsidRPr="00EF087D" w:rsidRDefault="00EF087D" w:rsidP="00EF087D">
      <w:pPr>
        <w:pStyle w:val="affff0"/>
        <w:rPr>
          <w:i/>
          <w:iCs/>
          <w:sz w:val="24"/>
          <w:szCs w:val="24"/>
        </w:rPr>
      </w:pPr>
      <w:r w:rsidRPr="00EF087D">
        <w:rPr>
          <w:iCs/>
          <w:sz w:val="24"/>
          <w:szCs w:val="24"/>
        </w:rPr>
        <w:t>• </w:t>
      </w:r>
      <w:r w:rsidRPr="00EF087D">
        <w:rPr>
          <w:i/>
          <w:iCs/>
          <w:sz w:val="24"/>
          <w:szCs w:val="24"/>
        </w:rPr>
        <w:t xml:space="preserve">понимать </w:t>
      </w:r>
      <w:r w:rsidRPr="00EF087D">
        <w:rPr>
          <w:i/>
          <w:sz w:val="24"/>
          <w:szCs w:val="24"/>
        </w:rPr>
        <w:t xml:space="preserve">и анализировать </w:t>
      </w:r>
      <w:proofErr w:type="spellStart"/>
      <w:r w:rsidRPr="00EF087D">
        <w:rPr>
          <w:i/>
          <w:sz w:val="24"/>
          <w:szCs w:val="24"/>
        </w:rPr>
        <w:t>раскадровку</w:t>
      </w:r>
      <w:proofErr w:type="spellEnd"/>
      <w:r w:rsidRPr="00EF087D">
        <w:rPr>
          <w:i/>
          <w:sz w:val="24"/>
          <w:szCs w:val="24"/>
        </w:rPr>
        <w:t>, реквизит, костюмы и грим после просмотра художественного фильма.</w:t>
      </w:r>
    </w:p>
    <w:p w:rsidR="00EF087D" w:rsidRPr="00EF087D" w:rsidRDefault="00EF087D" w:rsidP="00EF087D">
      <w:pPr>
        <w:pStyle w:val="aff3"/>
        <w:jc w:val="center"/>
        <w:outlineLvl w:val="0"/>
        <w:rPr>
          <w:b/>
          <w:sz w:val="24"/>
        </w:rPr>
      </w:pPr>
    </w:p>
    <w:p w:rsidR="00EF087D" w:rsidRPr="00EF087D" w:rsidRDefault="00EF087D" w:rsidP="00EF087D">
      <w:pPr>
        <w:pStyle w:val="aff3"/>
        <w:jc w:val="center"/>
        <w:outlineLvl w:val="0"/>
        <w:rPr>
          <w:b/>
          <w:sz w:val="24"/>
        </w:rPr>
      </w:pPr>
    </w:p>
    <w:p w:rsidR="00EF087D" w:rsidRPr="00EF087D" w:rsidRDefault="00EF087D" w:rsidP="00EF087D">
      <w:pPr>
        <w:pStyle w:val="aff3"/>
        <w:jc w:val="center"/>
        <w:outlineLvl w:val="0"/>
        <w:rPr>
          <w:b/>
          <w:sz w:val="24"/>
        </w:rPr>
      </w:pPr>
      <w:r w:rsidRPr="00EF087D">
        <w:rPr>
          <w:b/>
          <w:sz w:val="24"/>
        </w:rPr>
        <w:t>1.2.3.17. Музыка</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Музыка как вид искусства</w:t>
      </w:r>
    </w:p>
    <w:p w:rsidR="00EF087D" w:rsidRPr="00EF087D" w:rsidRDefault="00EF087D" w:rsidP="00EF087D">
      <w:pPr>
        <w:pStyle w:val="affff0"/>
        <w:rPr>
          <w:sz w:val="24"/>
          <w:szCs w:val="24"/>
        </w:rPr>
      </w:pPr>
      <w:r w:rsidRPr="00EF087D">
        <w:rPr>
          <w:sz w:val="24"/>
          <w:szCs w:val="24"/>
        </w:rPr>
        <w:t>Выпускник научится:</w:t>
      </w:r>
    </w:p>
    <w:p w:rsidR="00EF087D" w:rsidRPr="00EF087D" w:rsidRDefault="00EF087D" w:rsidP="00EF087D">
      <w:pPr>
        <w:pStyle w:val="affff0"/>
        <w:rPr>
          <w:sz w:val="24"/>
          <w:szCs w:val="24"/>
        </w:rPr>
      </w:pPr>
      <w:r w:rsidRPr="00EF087D">
        <w:rPr>
          <w:iCs/>
          <w:sz w:val="24"/>
          <w:szCs w:val="24"/>
        </w:rPr>
        <w:t>• </w:t>
      </w:r>
      <w:r w:rsidRPr="00EF087D">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EF087D" w:rsidRPr="00EF087D" w:rsidRDefault="00EF087D" w:rsidP="00EF087D">
      <w:pPr>
        <w:pStyle w:val="affff0"/>
        <w:rPr>
          <w:sz w:val="24"/>
          <w:szCs w:val="24"/>
        </w:rPr>
      </w:pPr>
      <w:r w:rsidRPr="00EF087D">
        <w:rPr>
          <w:iCs/>
          <w:sz w:val="24"/>
          <w:szCs w:val="24"/>
        </w:rPr>
        <w:t>• </w:t>
      </w:r>
      <w:r w:rsidRPr="00EF087D">
        <w:rPr>
          <w:sz w:val="24"/>
          <w:szCs w:val="24"/>
        </w:rPr>
        <w:t xml:space="preserve">понимать специфику музыки и выявлять родство художественных образов разных искусств (общность тем, </w:t>
      </w:r>
      <w:proofErr w:type="spellStart"/>
      <w:r w:rsidRPr="00EF087D">
        <w:rPr>
          <w:sz w:val="24"/>
          <w:szCs w:val="24"/>
        </w:rPr>
        <w:t>взаимодополнение</w:t>
      </w:r>
      <w:proofErr w:type="spellEnd"/>
      <w:r w:rsidRPr="00EF087D">
        <w:rPr>
          <w:sz w:val="24"/>
          <w:szCs w:val="24"/>
        </w:rPr>
        <w:t xml:space="preserve"> выразительных средств — звучаний, линий, красок), различать особенности видов искусства;</w:t>
      </w:r>
    </w:p>
    <w:p w:rsidR="00EF087D" w:rsidRPr="00EF087D" w:rsidRDefault="00EF087D" w:rsidP="00EF087D">
      <w:pPr>
        <w:pStyle w:val="affff0"/>
        <w:rPr>
          <w:sz w:val="24"/>
          <w:szCs w:val="24"/>
        </w:rPr>
      </w:pPr>
      <w:r w:rsidRPr="00EF087D">
        <w:rPr>
          <w:iCs/>
          <w:sz w:val="24"/>
          <w:szCs w:val="24"/>
        </w:rPr>
        <w:t>• </w:t>
      </w:r>
      <w:r w:rsidRPr="00EF087D">
        <w:rPr>
          <w:sz w:val="24"/>
          <w:szCs w:val="24"/>
        </w:rPr>
        <w:t xml:space="preserve">выражать эмоциональное содержание музыкальных произведений в исполнении, участвовать в различных формах </w:t>
      </w:r>
      <w:proofErr w:type="spellStart"/>
      <w:r w:rsidRPr="00EF087D">
        <w:rPr>
          <w:sz w:val="24"/>
          <w:szCs w:val="24"/>
        </w:rPr>
        <w:t>музицирования</w:t>
      </w:r>
      <w:proofErr w:type="spellEnd"/>
      <w:r w:rsidRPr="00EF087D">
        <w:rPr>
          <w:sz w:val="24"/>
          <w:szCs w:val="24"/>
        </w:rPr>
        <w:t xml:space="preserve">, проявлять инициативу в художественно-творческой деятельности. </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pStyle w:val="affff0"/>
        <w:rPr>
          <w:i/>
          <w:sz w:val="24"/>
          <w:szCs w:val="24"/>
        </w:rPr>
      </w:pPr>
      <w:r w:rsidRPr="00EF087D">
        <w:rPr>
          <w:i/>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EF087D" w:rsidRPr="00EF087D" w:rsidRDefault="00EF087D" w:rsidP="00EF087D">
      <w:pPr>
        <w:pStyle w:val="affff0"/>
        <w:rPr>
          <w:i/>
          <w:sz w:val="24"/>
          <w:szCs w:val="24"/>
        </w:rPr>
      </w:pPr>
      <w:r w:rsidRPr="00EF087D">
        <w:rPr>
          <w:i/>
          <w:sz w:val="24"/>
          <w:szCs w:val="24"/>
        </w:rPr>
        <w:lastRenderedPageBreak/>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EF087D" w:rsidRPr="00EF087D" w:rsidRDefault="00EF087D" w:rsidP="00EF087D">
      <w:pPr>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Музыкальный образ и музыкальная драматургия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pStyle w:val="affff0"/>
        <w:rPr>
          <w:sz w:val="24"/>
          <w:szCs w:val="24"/>
        </w:rPr>
      </w:pPr>
      <w:r w:rsidRPr="00EF087D">
        <w:rPr>
          <w:iCs/>
          <w:sz w:val="24"/>
          <w:szCs w:val="24"/>
        </w:rPr>
        <w:t>• </w:t>
      </w:r>
      <w:r w:rsidRPr="00EF087D">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EF087D" w:rsidRPr="00EF087D" w:rsidRDefault="00EF087D" w:rsidP="00EF087D">
      <w:pPr>
        <w:pStyle w:val="affff0"/>
        <w:rPr>
          <w:sz w:val="24"/>
          <w:szCs w:val="24"/>
        </w:rPr>
      </w:pPr>
      <w:r w:rsidRPr="00EF087D">
        <w:rPr>
          <w:iCs/>
          <w:sz w:val="24"/>
          <w:szCs w:val="24"/>
        </w:rPr>
        <w:t>• </w:t>
      </w:r>
      <w:r w:rsidRPr="00EF087D">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Pr="00EF087D">
        <w:rPr>
          <w:sz w:val="24"/>
          <w:szCs w:val="24"/>
        </w:rPr>
        <w:t>ритмическом движении</w:t>
      </w:r>
      <w:proofErr w:type="gramEnd"/>
      <w:r w:rsidRPr="00EF087D">
        <w:rPr>
          <w:sz w:val="24"/>
          <w:szCs w:val="24"/>
        </w:rPr>
        <w:t>, пластическом интонировании, поэтическом слове, изобразительной деятельности;</w:t>
      </w:r>
    </w:p>
    <w:p w:rsidR="00EF087D" w:rsidRPr="00EF087D" w:rsidRDefault="00EF087D" w:rsidP="00EF087D">
      <w:pPr>
        <w:pStyle w:val="affff0"/>
        <w:rPr>
          <w:sz w:val="24"/>
          <w:szCs w:val="24"/>
        </w:rPr>
      </w:pPr>
      <w:r w:rsidRPr="00EF087D">
        <w:rPr>
          <w:iCs/>
          <w:sz w:val="24"/>
          <w:szCs w:val="24"/>
        </w:rPr>
        <w:t>• </w:t>
      </w:r>
      <w:r w:rsidRPr="00EF087D">
        <w:rPr>
          <w:sz w:val="24"/>
          <w:szCs w:val="24"/>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sidRPr="00EF087D">
        <w:rPr>
          <w:sz w:val="24"/>
          <w:szCs w:val="24"/>
        </w:rPr>
        <w:t>практическим</w:t>
      </w:r>
      <w:proofErr w:type="gramEnd"/>
      <w:r w:rsidRPr="00EF087D">
        <w:rPr>
          <w:sz w:val="24"/>
          <w:szCs w:val="24"/>
        </w:rPr>
        <w:t xml:space="preserve"> </w:t>
      </w:r>
      <w:proofErr w:type="spellStart"/>
      <w:r w:rsidRPr="00EF087D">
        <w:rPr>
          <w:sz w:val="24"/>
          <w:szCs w:val="24"/>
        </w:rPr>
        <w:t>музицированием</w:t>
      </w:r>
      <w:proofErr w:type="spellEnd"/>
      <w:r w:rsidRPr="00EF087D">
        <w:rPr>
          <w:sz w:val="24"/>
          <w:szCs w:val="24"/>
        </w:rPr>
        <w:t>.</w:t>
      </w:r>
    </w:p>
    <w:p w:rsidR="00EF087D" w:rsidRPr="00EF087D" w:rsidRDefault="00EF087D" w:rsidP="00EF087D">
      <w:pPr>
        <w:tabs>
          <w:tab w:val="num" w:pos="-3240"/>
        </w:tabs>
        <w:spacing w:line="360" w:lineRule="auto"/>
        <w:ind w:firstLine="454"/>
        <w:jc w:val="both"/>
        <w:rPr>
          <w:rFonts w:ascii="Times New Roman" w:hAnsi="Times New Roman" w:cs="Times New Roman"/>
          <w:sz w:val="24"/>
          <w:szCs w:val="24"/>
          <w:lang w:eastAsia="en-US"/>
        </w:rPr>
      </w:pPr>
      <w:r w:rsidRPr="00EF087D">
        <w:rPr>
          <w:rFonts w:ascii="Times New Roman" w:hAnsi="Times New Roman" w:cs="Times New Roman"/>
          <w:i/>
          <w:sz w:val="24"/>
          <w:szCs w:val="24"/>
          <w:lang w:eastAsia="en-US"/>
        </w:rPr>
        <w:t>Выпускник получит возможность научиться:</w:t>
      </w:r>
      <w:r w:rsidRPr="00EF087D">
        <w:rPr>
          <w:rFonts w:ascii="Times New Roman" w:hAnsi="Times New Roman" w:cs="Times New Roman"/>
          <w:sz w:val="24"/>
          <w:szCs w:val="24"/>
          <w:lang w:eastAsia="en-US"/>
        </w:rPr>
        <w:t xml:space="preserve"> </w:t>
      </w:r>
    </w:p>
    <w:p w:rsidR="00EF087D" w:rsidRPr="00EF087D" w:rsidRDefault="00EF087D" w:rsidP="00EF087D">
      <w:pPr>
        <w:pStyle w:val="affff0"/>
        <w:rPr>
          <w:i/>
          <w:sz w:val="24"/>
          <w:szCs w:val="24"/>
        </w:rPr>
      </w:pPr>
      <w:r w:rsidRPr="00EF087D">
        <w:rPr>
          <w:iCs/>
          <w:sz w:val="24"/>
          <w:szCs w:val="24"/>
        </w:rPr>
        <w:t>• </w:t>
      </w:r>
      <w:r w:rsidRPr="00EF087D">
        <w:rPr>
          <w:i/>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EF087D" w:rsidRPr="00EF087D" w:rsidRDefault="00EF087D" w:rsidP="00EF087D">
      <w:pPr>
        <w:pStyle w:val="affff0"/>
        <w:rPr>
          <w:i/>
          <w:sz w:val="24"/>
          <w:szCs w:val="24"/>
        </w:rPr>
      </w:pPr>
      <w:r w:rsidRPr="00EF087D">
        <w:rPr>
          <w:iCs/>
          <w:sz w:val="24"/>
          <w:szCs w:val="24"/>
        </w:rPr>
        <w:t>• </w:t>
      </w:r>
      <w:r w:rsidRPr="00EF087D">
        <w:rPr>
          <w:i/>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EF087D" w:rsidRPr="00EF087D" w:rsidRDefault="00EF087D" w:rsidP="00EF087D">
      <w:pPr>
        <w:tabs>
          <w:tab w:val="num" w:pos="-3240"/>
        </w:tabs>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Музыка в современном мире: традиции и инновации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pStyle w:val="affff0"/>
        <w:rPr>
          <w:sz w:val="24"/>
          <w:szCs w:val="24"/>
        </w:rPr>
      </w:pPr>
      <w:r w:rsidRPr="00EF087D">
        <w:rPr>
          <w:iCs/>
          <w:sz w:val="24"/>
          <w:szCs w:val="24"/>
        </w:rPr>
        <w:t>• </w:t>
      </w:r>
      <w:r w:rsidRPr="00EF087D">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EF087D" w:rsidRPr="00EF087D" w:rsidRDefault="00EF087D" w:rsidP="00EF087D">
      <w:pPr>
        <w:pStyle w:val="affff0"/>
        <w:rPr>
          <w:sz w:val="24"/>
          <w:szCs w:val="24"/>
        </w:rPr>
      </w:pPr>
      <w:r w:rsidRPr="00EF087D">
        <w:rPr>
          <w:iCs/>
          <w:sz w:val="24"/>
          <w:szCs w:val="24"/>
        </w:rPr>
        <w:lastRenderedPageBreak/>
        <w:t>• </w:t>
      </w:r>
      <w:r w:rsidRPr="00EF087D">
        <w:rPr>
          <w:sz w:val="24"/>
          <w:szCs w:val="24"/>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w:t>
      </w:r>
      <w:proofErr w:type="gramStart"/>
      <w:r w:rsidRPr="00EF087D">
        <w:rPr>
          <w:sz w:val="24"/>
          <w:szCs w:val="24"/>
        </w:rPr>
        <w:t>в</w:t>
      </w:r>
      <w:proofErr w:type="gramEnd"/>
      <w:r w:rsidRPr="00EF087D">
        <w:rPr>
          <w:sz w:val="24"/>
          <w:szCs w:val="24"/>
        </w:rPr>
        <w:t xml:space="preserve">.); </w:t>
      </w:r>
    </w:p>
    <w:p w:rsidR="00EF087D" w:rsidRPr="00EF087D" w:rsidRDefault="00EF087D" w:rsidP="00EF087D">
      <w:pPr>
        <w:pStyle w:val="affff0"/>
        <w:rPr>
          <w:sz w:val="24"/>
          <w:szCs w:val="24"/>
        </w:rPr>
      </w:pPr>
      <w:r w:rsidRPr="00EF087D">
        <w:rPr>
          <w:iCs/>
          <w:sz w:val="24"/>
          <w:szCs w:val="24"/>
        </w:rPr>
        <w:t>• </w:t>
      </w:r>
      <w:r w:rsidRPr="00EF087D">
        <w:rPr>
          <w:sz w:val="24"/>
          <w:szCs w:val="24"/>
        </w:rPr>
        <w:t xml:space="preserve">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w:t>
      </w:r>
      <w:proofErr w:type="spellStart"/>
      <w:r w:rsidRPr="00EF087D">
        <w:rPr>
          <w:sz w:val="24"/>
          <w:szCs w:val="24"/>
        </w:rPr>
        <w:t>музицирования</w:t>
      </w:r>
      <w:proofErr w:type="spellEnd"/>
      <w:r w:rsidRPr="00EF087D">
        <w:rPr>
          <w:sz w:val="24"/>
          <w:szCs w:val="24"/>
        </w:rPr>
        <w:t xml:space="preserve"> на электронных музыкальных инструментах и поиска информации в музыкально-образовательном пространстве сети Интернет.</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pStyle w:val="affff0"/>
        <w:rPr>
          <w:i/>
          <w:sz w:val="24"/>
          <w:szCs w:val="24"/>
        </w:rPr>
      </w:pPr>
      <w:r w:rsidRPr="00EF087D">
        <w:rPr>
          <w:iCs/>
          <w:sz w:val="24"/>
          <w:szCs w:val="24"/>
        </w:rPr>
        <w:t>• </w:t>
      </w:r>
      <w:r w:rsidRPr="00EF087D">
        <w:rPr>
          <w:i/>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EF087D" w:rsidRPr="00EF087D" w:rsidRDefault="00EF087D" w:rsidP="00EF087D">
      <w:pPr>
        <w:pStyle w:val="affff0"/>
        <w:rPr>
          <w:i/>
          <w:sz w:val="24"/>
          <w:szCs w:val="24"/>
        </w:rPr>
      </w:pPr>
      <w:r w:rsidRPr="00EF087D">
        <w:rPr>
          <w:iCs/>
          <w:sz w:val="24"/>
          <w:szCs w:val="24"/>
        </w:rPr>
        <w:t>• </w:t>
      </w:r>
      <w:r w:rsidRPr="00EF087D">
        <w:rPr>
          <w:i/>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EF087D" w:rsidRPr="00EF087D" w:rsidRDefault="00EF087D" w:rsidP="00EF087D">
      <w:pPr>
        <w:pStyle w:val="aff3"/>
        <w:jc w:val="center"/>
        <w:outlineLvl w:val="0"/>
        <w:rPr>
          <w:b/>
          <w:sz w:val="24"/>
        </w:rPr>
      </w:pPr>
      <w:r w:rsidRPr="00EF087D">
        <w:rPr>
          <w:b/>
          <w:sz w:val="24"/>
        </w:rPr>
        <w:t>1.2.3.18. Технология</w:t>
      </w:r>
    </w:p>
    <w:p w:rsidR="00EF087D" w:rsidRPr="00EF087D" w:rsidRDefault="00EF087D" w:rsidP="00EF087D">
      <w:pPr>
        <w:spacing w:line="360" w:lineRule="auto"/>
        <w:ind w:firstLine="454"/>
        <w:jc w:val="both"/>
        <w:rPr>
          <w:rFonts w:ascii="Times New Roman" w:hAnsi="Times New Roman" w:cs="Times New Roman"/>
          <w:b/>
          <w:iCs/>
          <w:sz w:val="24"/>
          <w:szCs w:val="24"/>
        </w:rPr>
      </w:pPr>
      <w:r w:rsidRPr="00EF087D">
        <w:rPr>
          <w:rFonts w:ascii="Times New Roman" w:hAnsi="Times New Roman" w:cs="Times New Roman"/>
          <w:b/>
          <w:iCs/>
          <w:sz w:val="24"/>
          <w:szCs w:val="24"/>
        </w:rPr>
        <w:t>Индустриальные технологии</w:t>
      </w:r>
    </w:p>
    <w:p w:rsidR="00EF087D" w:rsidRPr="00EF087D" w:rsidRDefault="00EF087D" w:rsidP="00EF087D">
      <w:pPr>
        <w:spacing w:line="360" w:lineRule="auto"/>
        <w:ind w:firstLine="454"/>
        <w:jc w:val="both"/>
        <w:rPr>
          <w:rFonts w:ascii="Times New Roman" w:hAnsi="Times New Roman" w:cs="Times New Roman"/>
          <w:b/>
          <w:iCs/>
          <w:sz w:val="24"/>
          <w:szCs w:val="24"/>
        </w:rPr>
      </w:pPr>
      <w:r w:rsidRPr="00EF087D">
        <w:rPr>
          <w:rFonts w:ascii="Times New Roman" w:hAnsi="Times New Roman" w:cs="Times New Roman"/>
          <w:b/>
          <w:iCs/>
          <w:sz w:val="24"/>
          <w:szCs w:val="24"/>
        </w:rPr>
        <w:t>Технологии обработки конструкционных и поделочных материалов</w:t>
      </w:r>
    </w:p>
    <w:p w:rsidR="00EF087D" w:rsidRPr="00EF087D" w:rsidRDefault="00EF087D" w:rsidP="00EF087D">
      <w:pPr>
        <w:spacing w:line="360" w:lineRule="auto"/>
        <w:ind w:firstLine="454"/>
        <w:jc w:val="both"/>
        <w:rPr>
          <w:rFonts w:ascii="Times New Roman" w:hAnsi="Times New Roman" w:cs="Times New Roman"/>
          <w:iCs/>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pStyle w:val="affff0"/>
        <w:rPr>
          <w:b/>
          <w:i/>
          <w:sz w:val="24"/>
          <w:szCs w:val="24"/>
        </w:rPr>
      </w:pPr>
      <w:r w:rsidRPr="00EF087D">
        <w:rPr>
          <w:iCs/>
          <w:sz w:val="24"/>
          <w:szCs w:val="24"/>
        </w:rPr>
        <w:t>• </w:t>
      </w:r>
      <w:r w:rsidRPr="00EF087D">
        <w:rPr>
          <w:sz w:val="24"/>
          <w:szCs w:val="24"/>
        </w:rPr>
        <w:t>находить в учебной литературе сведения, необходимые для конструирования объекта и осуществления выбранной технологии;</w:t>
      </w:r>
    </w:p>
    <w:p w:rsidR="00EF087D" w:rsidRPr="00EF087D" w:rsidRDefault="00EF087D" w:rsidP="00EF087D">
      <w:pPr>
        <w:pStyle w:val="affff0"/>
        <w:rPr>
          <w:sz w:val="24"/>
          <w:szCs w:val="24"/>
        </w:rPr>
      </w:pPr>
      <w:r w:rsidRPr="00EF087D">
        <w:rPr>
          <w:iCs/>
          <w:sz w:val="24"/>
          <w:szCs w:val="24"/>
        </w:rPr>
        <w:t>• </w:t>
      </w:r>
      <w:r w:rsidRPr="00EF087D">
        <w:rPr>
          <w:sz w:val="24"/>
          <w:szCs w:val="24"/>
        </w:rPr>
        <w:t>читать технические рисунки, эскизы, чертежи, схемы;</w:t>
      </w:r>
    </w:p>
    <w:p w:rsidR="00EF087D" w:rsidRPr="00EF087D" w:rsidRDefault="00EF087D" w:rsidP="00EF087D">
      <w:pPr>
        <w:pStyle w:val="affff0"/>
        <w:rPr>
          <w:sz w:val="24"/>
          <w:szCs w:val="24"/>
        </w:rPr>
      </w:pPr>
      <w:r w:rsidRPr="00EF087D">
        <w:rPr>
          <w:iCs/>
          <w:sz w:val="24"/>
          <w:szCs w:val="24"/>
        </w:rPr>
        <w:t>• </w:t>
      </w:r>
      <w:r w:rsidRPr="00EF087D">
        <w:rPr>
          <w:sz w:val="24"/>
          <w:szCs w:val="24"/>
        </w:rPr>
        <w:t>выполнять в масштабе и правильно оформлять технические рисунки и эскизы разрабатываемых объектов;</w:t>
      </w:r>
    </w:p>
    <w:p w:rsidR="00EF087D" w:rsidRPr="00EF087D" w:rsidRDefault="00EF087D" w:rsidP="00EF087D">
      <w:pPr>
        <w:pStyle w:val="affff0"/>
        <w:rPr>
          <w:sz w:val="24"/>
          <w:szCs w:val="24"/>
        </w:rPr>
      </w:pPr>
      <w:r w:rsidRPr="00EF087D">
        <w:rPr>
          <w:iCs/>
          <w:sz w:val="24"/>
          <w:szCs w:val="24"/>
        </w:rPr>
        <w:t>• </w:t>
      </w:r>
      <w:r w:rsidRPr="00EF087D">
        <w:rPr>
          <w:sz w:val="24"/>
          <w:szCs w:val="24"/>
        </w:rPr>
        <w:t>осуществлять технологические процессы создания или ремонта материальных объектов.</w:t>
      </w:r>
    </w:p>
    <w:p w:rsidR="00EF087D" w:rsidRPr="00EF087D" w:rsidRDefault="00EF087D" w:rsidP="00EF087D">
      <w:pPr>
        <w:spacing w:line="360" w:lineRule="auto"/>
        <w:ind w:firstLine="454"/>
        <w:jc w:val="both"/>
        <w:rPr>
          <w:rFonts w:ascii="Times New Roman" w:hAnsi="Times New Roman" w:cs="Times New Roman"/>
          <w:iCs/>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pStyle w:val="affff0"/>
        <w:rPr>
          <w:i/>
          <w:sz w:val="24"/>
          <w:szCs w:val="24"/>
        </w:rPr>
      </w:pPr>
      <w:r w:rsidRPr="00EF087D">
        <w:rPr>
          <w:iCs/>
          <w:sz w:val="24"/>
          <w:szCs w:val="24"/>
        </w:rPr>
        <w:t>• </w:t>
      </w:r>
      <w:r w:rsidRPr="00EF087D">
        <w:rPr>
          <w:i/>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EF087D" w:rsidRPr="00EF087D" w:rsidRDefault="00EF087D" w:rsidP="00EF087D">
      <w:pPr>
        <w:pStyle w:val="affff0"/>
        <w:rPr>
          <w:i/>
          <w:sz w:val="24"/>
          <w:szCs w:val="24"/>
        </w:rPr>
      </w:pPr>
      <w:r w:rsidRPr="00EF087D">
        <w:rPr>
          <w:iCs/>
          <w:sz w:val="24"/>
          <w:szCs w:val="24"/>
        </w:rPr>
        <w:t>• </w:t>
      </w:r>
      <w:r w:rsidRPr="00EF087D">
        <w:rPr>
          <w:i/>
          <w:sz w:val="24"/>
          <w:szCs w:val="24"/>
        </w:rPr>
        <w:t>осуществлять технологические процессы создания или ремонта материальных объектов, имеющих инновационные элементы.</w:t>
      </w:r>
    </w:p>
    <w:p w:rsidR="00EF087D" w:rsidRPr="00EF087D" w:rsidRDefault="00EF087D" w:rsidP="00EF087D">
      <w:pPr>
        <w:spacing w:line="360" w:lineRule="auto"/>
        <w:ind w:firstLine="454"/>
        <w:jc w:val="both"/>
        <w:outlineLvl w:val="0"/>
        <w:rPr>
          <w:rFonts w:ascii="Times New Roman" w:hAnsi="Times New Roman" w:cs="Times New Roman"/>
          <w:b/>
          <w:iCs/>
          <w:sz w:val="24"/>
          <w:szCs w:val="24"/>
        </w:rPr>
      </w:pPr>
      <w:r w:rsidRPr="00EF087D">
        <w:rPr>
          <w:rFonts w:ascii="Times New Roman" w:hAnsi="Times New Roman" w:cs="Times New Roman"/>
          <w:b/>
          <w:iCs/>
          <w:sz w:val="24"/>
          <w:szCs w:val="24"/>
        </w:rPr>
        <w:t>Электротехника</w:t>
      </w:r>
    </w:p>
    <w:p w:rsidR="00EF087D" w:rsidRPr="00EF087D" w:rsidRDefault="00EF087D" w:rsidP="00EF087D">
      <w:pPr>
        <w:spacing w:line="360" w:lineRule="auto"/>
        <w:ind w:firstLine="454"/>
        <w:jc w:val="both"/>
        <w:outlineLvl w:val="0"/>
        <w:rPr>
          <w:rFonts w:ascii="Times New Roman" w:hAnsi="Times New Roman" w:cs="Times New Roman"/>
          <w:iCs/>
          <w:sz w:val="24"/>
          <w:szCs w:val="24"/>
        </w:rPr>
      </w:pPr>
      <w:r w:rsidRPr="00EF087D">
        <w:rPr>
          <w:rFonts w:ascii="Times New Roman" w:hAnsi="Times New Roman" w:cs="Times New Roman"/>
          <w:sz w:val="24"/>
          <w:szCs w:val="24"/>
        </w:rPr>
        <w:lastRenderedPageBreak/>
        <w:t>Выпускник научится:</w:t>
      </w:r>
    </w:p>
    <w:p w:rsidR="00EF087D" w:rsidRPr="00EF087D" w:rsidRDefault="00EF087D" w:rsidP="00EF087D">
      <w:pPr>
        <w:pStyle w:val="affff0"/>
        <w:rPr>
          <w:sz w:val="24"/>
          <w:szCs w:val="24"/>
        </w:rPr>
      </w:pPr>
      <w:r w:rsidRPr="00EF087D">
        <w:rPr>
          <w:iCs/>
          <w:sz w:val="24"/>
          <w:szCs w:val="24"/>
        </w:rPr>
        <w:t>• </w:t>
      </w:r>
      <w:r w:rsidRPr="00EF087D">
        <w:rPr>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EF087D" w:rsidRPr="00EF087D" w:rsidRDefault="00EF087D" w:rsidP="00EF087D">
      <w:pPr>
        <w:pStyle w:val="affff0"/>
        <w:rPr>
          <w:sz w:val="24"/>
          <w:szCs w:val="24"/>
        </w:rPr>
      </w:pPr>
      <w:r w:rsidRPr="00EF087D">
        <w:rPr>
          <w:iCs/>
          <w:sz w:val="24"/>
          <w:szCs w:val="24"/>
        </w:rPr>
        <w:t>• </w:t>
      </w:r>
      <w:r w:rsidRPr="00EF087D">
        <w:rPr>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EF087D" w:rsidRPr="00EF087D" w:rsidRDefault="00EF087D" w:rsidP="00EF087D">
      <w:pPr>
        <w:pStyle w:val="Abstract"/>
        <w:rPr>
          <w:i/>
          <w:iCs/>
          <w:sz w:val="24"/>
          <w:szCs w:val="24"/>
        </w:rPr>
      </w:pPr>
      <w:r w:rsidRPr="00EF087D">
        <w:rPr>
          <w:i/>
          <w:sz w:val="24"/>
          <w:szCs w:val="24"/>
        </w:rPr>
        <w:t>Выпускник получит возможность научиться:</w:t>
      </w:r>
    </w:p>
    <w:p w:rsidR="00EF087D" w:rsidRPr="00EF087D" w:rsidRDefault="00EF087D" w:rsidP="00EF087D">
      <w:pPr>
        <w:pStyle w:val="affff0"/>
        <w:rPr>
          <w:i/>
          <w:sz w:val="24"/>
          <w:szCs w:val="24"/>
        </w:rPr>
      </w:pPr>
      <w:r w:rsidRPr="00EF087D">
        <w:rPr>
          <w:iCs/>
          <w:sz w:val="24"/>
          <w:szCs w:val="24"/>
        </w:rPr>
        <w:t>• </w:t>
      </w:r>
      <w:r w:rsidRPr="00EF087D">
        <w:rPr>
          <w:i/>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EF087D" w:rsidRPr="00EF087D" w:rsidRDefault="00EF087D" w:rsidP="00EF087D">
      <w:pPr>
        <w:pStyle w:val="affff0"/>
        <w:rPr>
          <w:i/>
          <w:sz w:val="24"/>
          <w:szCs w:val="24"/>
        </w:rPr>
      </w:pPr>
      <w:r w:rsidRPr="00EF087D">
        <w:rPr>
          <w:iCs/>
          <w:sz w:val="24"/>
          <w:szCs w:val="24"/>
        </w:rPr>
        <w:t>• </w:t>
      </w:r>
      <w:r w:rsidRPr="00EF087D">
        <w:rPr>
          <w:i/>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EF087D" w:rsidRPr="00EF087D" w:rsidRDefault="00EF087D" w:rsidP="00EF087D">
      <w:pPr>
        <w:spacing w:line="360" w:lineRule="auto"/>
        <w:ind w:firstLine="454"/>
        <w:jc w:val="both"/>
        <w:outlineLvl w:val="0"/>
        <w:rPr>
          <w:rFonts w:ascii="Times New Roman" w:hAnsi="Times New Roman" w:cs="Times New Roman"/>
          <w:b/>
          <w:i/>
          <w:iCs/>
          <w:sz w:val="24"/>
          <w:szCs w:val="24"/>
        </w:rPr>
      </w:pPr>
      <w:r w:rsidRPr="00EF087D">
        <w:rPr>
          <w:rFonts w:ascii="Times New Roman" w:hAnsi="Times New Roman" w:cs="Times New Roman"/>
          <w:b/>
          <w:i/>
          <w:iCs/>
          <w:sz w:val="24"/>
          <w:szCs w:val="24"/>
        </w:rPr>
        <w:t>Технологии ведения дома</w:t>
      </w:r>
    </w:p>
    <w:p w:rsidR="00EF087D" w:rsidRPr="00EF087D" w:rsidRDefault="00EF087D" w:rsidP="00EF087D">
      <w:pPr>
        <w:spacing w:line="360" w:lineRule="auto"/>
        <w:ind w:firstLine="454"/>
        <w:jc w:val="both"/>
        <w:outlineLvl w:val="0"/>
        <w:rPr>
          <w:rFonts w:ascii="Times New Roman" w:hAnsi="Times New Roman" w:cs="Times New Roman"/>
          <w:b/>
          <w:iCs/>
          <w:sz w:val="24"/>
          <w:szCs w:val="24"/>
        </w:rPr>
      </w:pPr>
      <w:r w:rsidRPr="00EF087D">
        <w:rPr>
          <w:rFonts w:ascii="Times New Roman" w:hAnsi="Times New Roman" w:cs="Times New Roman"/>
          <w:b/>
          <w:iCs/>
          <w:sz w:val="24"/>
          <w:szCs w:val="24"/>
        </w:rPr>
        <w:t>Кулинария</w:t>
      </w:r>
    </w:p>
    <w:p w:rsidR="00EF087D" w:rsidRPr="00EF087D" w:rsidRDefault="00EF087D" w:rsidP="00EF087D">
      <w:pPr>
        <w:spacing w:line="360" w:lineRule="auto"/>
        <w:ind w:firstLine="454"/>
        <w:jc w:val="both"/>
        <w:outlineLvl w:val="0"/>
        <w:rPr>
          <w:rFonts w:ascii="Times New Roman" w:hAnsi="Times New Roman" w:cs="Times New Roman"/>
          <w:iCs/>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pStyle w:val="affff0"/>
        <w:rPr>
          <w:b/>
          <w:i/>
          <w:iCs/>
          <w:sz w:val="24"/>
          <w:szCs w:val="24"/>
        </w:rPr>
      </w:pPr>
      <w:r w:rsidRPr="00EF087D">
        <w:rPr>
          <w:iCs/>
          <w:sz w:val="24"/>
          <w:szCs w:val="24"/>
        </w:rPr>
        <w:t>• </w:t>
      </w:r>
      <w:r w:rsidRPr="00EF087D">
        <w:rPr>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EF087D" w:rsidRPr="00EF087D" w:rsidRDefault="00EF087D" w:rsidP="00EF087D">
      <w:pPr>
        <w:pStyle w:val="Abstract"/>
        <w:rPr>
          <w:b/>
          <w:i/>
          <w:iCs/>
          <w:sz w:val="24"/>
          <w:szCs w:val="24"/>
        </w:rPr>
      </w:pPr>
      <w:r w:rsidRPr="00EF087D">
        <w:rPr>
          <w:i/>
          <w:sz w:val="24"/>
          <w:szCs w:val="24"/>
        </w:rPr>
        <w:t>Выпускник получит возможность научиться:</w:t>
      </w:r>
    </w:p>
    <w:p w:rsidR="00EF087D" w:rsidRPr="00EF087D" w:rsidRDefault="00EF087D" w:rsidP="00EF087D">
      <w:pPr>
        <w:pStyle w:val="affff0"/>
        <w:rPr>
          <w:i/>
          <w:sz w:val="24"/>
          <w:szCs w:val="24"/>
        </w:rPr>
      </w:pPr>
      <w:r w:rsidRPr="00EF087D">
        <w:rPr>
          <w:iCs/>
          <w:sz w:val="24"/>
          <w:szCs w:val="24"/>
        </w:rPr>
        <w:t>• </w:t>
      </w:r>
      <w:r w:rsidRPr="00EF087D">
        <w:rPr>
          <w:i/>
          <w:sz w:val="24"/>
          <w:szCs w:val="24"/>
        </w:rPr>
        <w:t>составлять рацион питания на основе физиологических потребностей организма;</w:t>
      </w:r>
    </w:p>
    <w:p w:rsidR="00EF087D" w:rsidRPr="00EF087D" w:rsidRDefault="00EF087D" w:rsidP="00EF087D">
      <w:pPr>
        <w:pStyle w:val="affff0"/>
        <w:rPr>
          <w:i/>
          <w:sz w:val="24"/>
          <w:szCs w:val="24"/>
        </w:rPr>
      </w:pPr>
      <w:r w:rsidRPr="00EF087D">
        <w:rPr>
          <w:iCs/>
          <w:sz w:val="24"/>
          <w:szCs w:val="24"/>
        </w:rPr>
        <w:t>• </w:t>
      </w:r>
      <w:r w:rsidRPr="00EF087D">
        <w:rPr>
          <w:i/>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EF087D" w:rsidRPr="00EF087D" w:rsidRDefault="00EF087D" w:rsidP="00EF087D">
      <w:pPr>
        <w:pStyle w:val="affff0"/>
        <w:rPr>
          <w:i/>
          <w:sz w:val="24"/>
          <w:szCs w:val="24"/>
        </w:rPr>
      </w:pPr>
      <w:r w:rsidRPr="00EF087D">
        <w:rPr>
          <w:iCs/>
          <w:sz w:val="24"/>
          <w:szCs w:val="24"/>
        </w:rPr>
        <w:t>• </w:t>
      </w:r>
      <w:r w:rsidRPr="00EF087D">
        <w:rPr>
          <w:i/>
          <w:sz w:val="24"/>
          <w:szCs w:val="24"/>
        </w:rPr>
        <w:t>применять основные виды и способы консервирования и заготовки пищевых продуктов в домашних условиях;</w:t>
      </w:r>
    </w:p>
    <w:p w:rsidR="00EF087D" w:rsidRPr="00EF087D" w:rsidRDefault="00EF087D" w:rsidP="00EF087D">
      <w:pPr>
        <w:pStyle w:val="affff0"/>
        <w:rPr>
          <w:i/>
          <w:sz w:val="24"/>
          <w:szCs w:val="24"/>
        </w:rPr>
      </w:pPr>
      <w:r w:rsidRPr="00EF087D">
        <w:rPr>
          <w:iCs/>
          <w:sz w:val="24"/>
          <w:szCs w:val="24"/>
        </w:rPr>
        <w:t>• </w:t>
      </w:r>
      <w:r w:rsidRPr="00EF087D">
        <w:rPr>
          <w:i/>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EF087D" w:rsidRPr="00EF087D" w:rsidRDefault="00EF087D" w:rsidP="00EF087D">
      <w:pPr>
        <w:pStyle w:val="affff0"/>
        <w:rPr>
          <w:i/>
          <w:sz w:val="24"/>
          <w:szCs w:val="24"/>
        </w:rPr>
      </w:pPr>
      <w:r w:rsidRPr="00EF087D">
        <w:rPr>
          <w:iCs/>
          <w:sz w:val="24"/>
          <w:szCs w:val="24"/>
        </w:rPr>
        <w:t>• </w:t>
      </w:r>
      <w:r w:rsidRPr="00EF087D">
        <w:rPr>
          <w:i/>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EF087D" w:rsidRPr="00EF087D" w:rsidRDefault="00EF087D" w:rsidP="00EF087D">
      <w:pPr>
        <w:pStyle w:val="affff0"/>
        <w:rPr>
          <w:i/>
          <w:sz w:val="24"/>
          <w:szCs w:val="24"/>
        </w:rPr>
      </w:pPr>
      <w:r w:rsidRPr="00EF087D">
        <w:rPr>
          <w:iCs/>
          <w:sz w:val="24"/>
          <w:szCs w:val="24"/>
        </w:rPr>
        <w:lastRenderedPageBreak/>
        <w:t>• </w:t>
      </w:r>
      <w:r w:rsidRPr="00EF087D">
        <w:rPr>
          <w:i/>
          <w:sz w:val="24"/>
          <w:szCs w:val="24"/>
        </w:rPr>
        <w:t>выполнять мероприятия по предотвращению негативного влияния техногенной сферы на окружающую среду и здоровье человека.</w:t>
      </w:r>
    </w:p>
    <w:p w:rsidR="00EF087D" w:rsidRPr="00EF087D" w:rsidRDefault="00EF087D" w:rsidP="00EF087D">
      <w:pPr>
        <w:pStyle w:val="Abstract"/>
        <w:rPr>
          <w:b/>
          <w:sz w:val="24"/>
          <w:szCs w:val="24"/>
        </w:rPr>
      </w:pPr>
      <w:r w:rsidRPr="00EF087D">
        <w:rPr>
          <w:b/>
          <w:sz w:val="24"/>
          <w:szCs w:val="24"/>
        </w:rPr>
        <w:t>Создание изделий из текстильных и поделочных материалов</w:t>
      </w:r>
    </w:p>
    <w:p w:rsidR="00EF087D" w:rsidRPr="00EF087D" w:rsidRDefault="00EF087D" w:rsidP="00EF087D">
      <w:pPr>
        <w:pStyle w:val="Abstract"/>
        <w:rPr>
          <w:i/>
          <w:sz w:val="24"/>
          <w:szCs w:val="24"/>
        </w:rPr>
      </w:pPr>
      <w:r w:rsidRPr="00EF087D">
        <w:rPr>
          <w:sz w:val="24"/>
          <w:szCs w:val="24"/>
        </w:rPr>
        <w:t>Выпускник научится:</w:t>
      </w:r>
    </w:p>
    <w:p w:rsidR="00EF087D" w:rsidRPr="00EF087D" w:rsidRDefault="00EF087D" w:rsidP="00EF087D">
      <w:pPr>
        <w:pStyle w:val="affff0"/>
        <w:rPr>
          <w:iCs/>
          <w:sz w:val="24"/>
          <w:szCs w:val="24"/>
        </w:rPr>
      </w:pPr>
      <w:r w:rsidRPr="00EF087D">
        <w:rPr>
          <w:iCs/>
          <w:sz w:val="24"/>
          <w:szCs w:val="24"/>
        </w:rPr>
        <w:t>• </w:t>
      </w:r>
      <w:r w:rsidRPr="00EF087D">
        <w:rPr>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EF087D" w:rsidRPr="00EF087D" w:rsidRDefault="00EF087D" w:rsidP="00EF087D">
      <w:pPr>
        <w:pStyle w:val="affff0"/>
        <w:rPr>
          <w:iCs/>
          <w:sz w:val="24"/>
          <w:szCs w:val="24"/>
        </w:rPr>
      </w:pPr>
      <w:r w:rsidRPr="00EF087D">
        <w:rPr>
          <w:iCs/>
          <w:sz w:val="24"/>
          <w:szCs w:val="24"/>
        </w:rPr>
        <w:t>• </w:t>
      </w:r>
      <w:r w:rsidRPr="00EF087D">
        <w:rPr>
          <w:sz w:val="24"/>
          <w:szCs w:val="24"/>
        </w:rPr>
        <w:t>выполнять влажно-тепловую обработку швейных изделий.</w:t>
      </w:r>
    </w:p>
    <w:p w:rsidR="00EF087D" w:rsidRPr="00EF087D" w:rsidRDefault="00EF087D" w:rsidP="00EF087D">
      <w:pPr>
        <w:pStyle w:val="Abstract"/>
        <w:rPr>
          <w:i/>
          <w:iCs/>
          <w:sz w:val="24"/>
          <w:szCs w:val="24"/>
        </w:rPr>
      </w:pPr>
      <w:r w:rsidRPr="00EF087D">
        <w:rPr>
          <w:i/>
          <w:sz w:val="24"/>
          <w:szCs w:val="24"/>
        </w:rPr>
        <w:t>Выпускник получит возможность научиться:</w:t>
      </w:r>
    </w:p>
    <w:p w:rsidR="00EF087D" w:rsidRPr="00EF087D" w:rsidRDefault="00EF087D" w:rsidP="00EF087D">
      <w:pPr>
        <w:pStyle w:val="affff0"/>
        <w:rPr>
          <w:i/>
          <w:sz w:val="24"/>
          <w:szCs w:val="24"/>
        </w:rPr>
      </w:pPr>
      <w:r w:rsidRPr="00EF087D">
        <w:rPr>
          <w:iCs/>
          <w:sz w:val="24"/>
          <w:szCs w:val="24"/>
        </w:rPr>
        <w:t>• </w:t>
      </w:r>
      <w:r w:rsidRPr="00EF087D">
        <w:rPr>
          <w:i/>
          <w:sz w:val="24"/>
          <w:szCs w:val="24"/>
        </w:rPr>
        <w:t>выполнять несложные приёмы моделирования швейных изделий, в том числе с использованием традиций народного костюма;</w:t>
      </w:r>
    </w:p>
    <w:p w:rsidR="00EF087D" w:rsidRPr="00EF087D" w:rsidRDefault="00EF087D" w:rsidP="00EF087D">
      <w:pPr>
        <w:pStyle w:val="affff0"/>
        <w:rPr>
          <w:i/>
          <w:sz w:val="24"/>
          <w:szCs w:val="24"/>
        </w:rPr>
      </w:pPr>
      <w:r w:rsidRPr="00EF087D">
        <w:rPr>
          <w:iCs/>
          <w:sz w:val="24"/>
          <w:szCs w:val="24"/>
        </w:rPr>
        <w:t>• </w:t>
      </w:r>
      <w:r w:rsidRPr="00EF087D">
        <w:rPr>
          <w:i/>
          <w:sz w:val="24"/>
          <w:szCs w:val="24"/>
        </w:rPr>
        <w:t>использовать при моделировании зрительные иллюзии в одежде; определять и исправлять дефекты швейных изделий;</w:t>
      </w:r>
    </w:p>
    <w:p w:rsidR="00EF087D" w:rsidRPr="00EF087D" w:rsidRDefault="00EF087D" w:rsidP="00EF087D">
      <w:pPr>
        <w:pStyle w:val="affff0"/>
        <w:rPr>
          <w:i/>
          <w:sz w:val="24"/>
          <w:szCs w:val="24"/>
        </w:rPr>
      </w:pPr>
      <w:r w:rsidRPr="00EF087D">
        <w:rPr>
          <w:iCs/>
          <w:sz w:val="24"/>
          <w:szCs w:val="24"/>
        </w:rPr>
        <w:t>• </w:t>
      </w:r>
      <w:r w:rsidRPr="00EF087D">
        <w:rPr>
          <w:i/>
          <w:sz w:val="24"/>
          <w:szCs w:val="24"/>
        </w:rPr>
        <w:t>выполнять художественную отделку швейных изделий;</w:t>
      </w:r>
    </w:p>
    <w:p w:rsidR="00EF087D" w:rsidRPr="00EF087D" w:rsidRDefault="00EF087D" w:rsidP="00EF087D">
      <w:pPr>
        <w:pStyle w:val="affff0"/>
        <w:rPr>
          <w:i/>
          <w:sz w:val="24"/>
          <w:szCs w:val="24"/>
        </w:rPr>
      </w:pPr>
      <w:r w:rsidRPr="00EF087D">
        <w:rPr>
          <w:iCs/>
          <w:sz w:val="24"/>
          <w:szCs w:val="24"/>
        </w:rPr>
        <w:t>• </w:t>
      </w:r>
      <w:r w:rsidRPr="00EF087D">
        <w:rPr>
          <w:i/>
          <w:sz w:val="24"/>
          <w:szCs w:val="24"/>
        </w:rPr>
        <w:t>изготавливать изделия декоративно-прикладного искусства, региональных народных промыслов;</w:t>
      </w:r>
    </w:p>
    <w:p w:rsidR="00EF087D" w:rsidRPr="00EF087D" w:rsidRDefault="00EF087D" w:rsidP="00EF087D">
      <w:pPr>
        <w:pStyle w:val="affff0"/>
        <w:rPr>
          <w:i/>
          <w:sz w:val="24"/>
          <w:szCs w:val="24"/>
        </w:rPr>
      </w:pPr>
      <w:r w:rsidRPr="00EF087D">
        <w:rPr>
          <w:iCs/>
          <w:sz w:val="24"/>
          <w:szCs w:val="24"/>
        </w:rPr>
        <w:t>• </w:t>
      </w:r>
      <w:r w:rsidRPr="00EF087D">
        <w:rPr>
          <w:i/>
          <w:sz w:val="24"/>
          <w:szCs w:val="24"/>
        </w:rPr>
        <w:t>определять основные стили в одежде и современные направления моды.</w:t>
      </w:r>
    </w:p>
    <w:p w:rsidR="00EF087D" w:rsidRPr="00EF087D" w:rsidRDefault="00EF087D" w:rsidP="00EF087D">
      <w:pPr>
        <w:spacing w:line="360" w:lineRule="auto"/>
        <w:ind w:firstLine="454"/>
        <w:jc w:val="both"/>
        <w:outlineLvl w:val="0"/>
        <w:rPr>
          <w:rFonts w:ascii="Times New Roman" w:hAnsi="Times New Roman" w:cs="Times New Roman"/>
          <w:b/>
          <w:i/>
          <w:iCs/>
          <w:sz w:val="24"/>
          <w:szCs w:val="24"/>
        </w:rPr>
      </w:pPr>
    </w:p>
    <w:p w:rsidR="00EF087D" w:rsidRPr="00EF087D" w:rsidRDefault="00EF087D" w:rsidP="00EF087D">
      <w:pPr>
        <w:spacing w:line="360" w:lineRule="auto"/>
        <w:ind w:firstLine="454"/>
        <w:jc w:val="both"/>
        <w:outlineLvl w:val="0"/>
        <w:rPr>
          <w:rFonts w:ascii="Times New Roman" w:hAnsi="Times New Roman" w:cs="Times New Roman"/>
          <w:b/>
          <w:iCs/>
          <w:sz w:val="24"/>
          <w:szCs w:val="24"/>
        </w:rPr>
      </w:pPr>
      <w:r w:rsidRPr="00EF087D">
        <w:rPr>
          <w:rFonts w:ascii="Times New Roman" w:hAnsi="Times New Roman" w:cs="Times New Roman"/>
          <w:b/>
          <w:iCs/>
          <w:sz w:val="24"/>
          <w:szCs w:val="24"/>
        </w:rPr>
        <w:t>Современное производство и профессиональное самоопределение</w:t>
      </w:r>
    </w:p>
    <w:p w:rsidR="00EF087D" w:rsidRPr="00EF087D" w:rsidRDefault="00EF087D" w:rsidP="00EF087D">
      <w:pPr>
        <w:spacing w:line="360" w:lineRule="auto"/>
        <w:ind w:firstLine="454"/>
        <w:jc w:val="both"/>
        <w:outlineLvl w:val="0"/>
        <w:rPr>
          <w:rFonts w:ascii="Times New Roman" w:hAnsi="Times New Roman" w:cs="Times New Roman"/>
          <w:iCs/>
          <w:sz w:val="24"/>
          <w:szCs w:val="24"/>
        </w:rPr>
      </w:pPr>
      <w:r w:rsidRPr="00EF087D">
        <w:rPr>
          <w:rFonts w:ascii="Times New Roman" w:hAnsi="Times New Roman" w:cs="Times New Roman"/>
          <w:sz w:val="24"/>
          <w:szCs w:val="24"/>
        </w:rPr>
        <w:t xml:space="preserve">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w:t>
      </w:r>
      <w:proofErr w:type="spellStart"/>
      <w:r w:rsidRPr="00EF087D">
        <w:rPr>
          <w:rFonts w:ascii="Times New Roman" w:hAnsi="Times New Roman" w:cs="Times New Roman"/>
          <w:sz w:val="24"/>
          <w:szCs w:val="24"/>
        </w:rPr>
        <w:t>востребованностью</w:t>
      </w:r>
      <w:proofErr w:type="spellEnd"/>
      <w:r w:rsidRPr="00EF087D">
        <w:rPr>
          <w:rFonts w:ascii="Times New Roman" w:hAnsi="Times New Roman" w:cs="Times New Roman"/>
          <w:sz w:val="24"/>
          <w:szCs w:val="24"/>
        </w:rPr>
        <w:t xml:space="preserve"> на региональном рынке труда</w:t>
      </w:r>
      <w:r w:rsidRPr="00EF087D">
        <w:rPr>
          <w:rFonts w:ascii="Times New Roman" w:hAnsi="Times New Roman" w:cs="Times New Roman"/>
          <w:iCs/>
          <w:sz w:val="24"/>
          <w:szCs w:val="24"/>
        </w:rPr>
        <w:t>.</w:t>
      </w:r>
    </w:p>
    <w:p w:rsidR="00EF087D" w:rsidRPr="00EF087D" w:rsidRDefault="00EF087D" w:rsidP="00EF087D">
      <w:pPr>
        <w:spacing w:line="360" w:lineRule="auto"/>
        <w:ind w:firstLine="454"/>
        <w:jc w:val="both"/>
        <w:outlineLvl w:val="0"/>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spacing w:line="360" w:lineRule="auto"/>
        <w:ind w:firstLine="454"/>
        <w:jc w:val="both"/>
        <w:outlineLvl w:val="0"/>
        <w:rPr>
          <w:rFonts w:ascii="Times New Roman" w:hAnsi="Times New Roman" w:cs="Times New Roman"/>
          <w:i/>
          <w:iCs/>
          <w:sz w:val="24"/>
          <w:szCs w:val="24"/>
        </w:rPr>
      </w:pPr>
      <w:r w:rsidRPr="00EF087D">
        <w:rPr>
          <w:rFonts w:ascii="Times New Roman" w:hAnsi="Times New Roman" w:cs="Times New Roman"/>
          <w:iCs/>
          <w:sz w:val="24"/>
          <w:szCs w:val="24"/>
        </w:rPr>
        <w:t>• </w:t>
      </w:r>
      <w:r w:rsidRPr="00EF087D">
        <w:rPr>
          <w:rFonts w:ascii="Times New Roman" w:hAnsi="Times New Roman" w:cs="Times New Roman"/>
          <w:i/>
          <w:iCs/>
          <w:sz w:val="24"/>
          <w:szCs w:val="24"/>
        </w:rPr>
        <w:t>планировать профессиональную карьеру;</w:t>
      </w:r>
    </w:p>
    <w:p w:rsidR="00EF087D" w:rsidRPr="00EF087D" w:rsidRDefault="00EF087D" w:rsidP="00EF087D">
      <w:pPr>
        <w:spacing w:line="360" w:lineRule="auto"/>
        <w:ind w:firstLine="454"/>
        <w:jc w:val="both"/>
        <w:outlineLvl w:val="0"/>
        <w:rPr>
          <w:rFonts w:ascii="Times New Roman" w:hAnsi="Times New Roman" w:cs="Times New Roman"/>
          <w:i/>
          <w:iCs/>
          <w:sz w:val="24"/>
          <w:szCs w:val="24"/>
        </w:rPr>
      </w:pPr>
      <w:r w:rsidRPr="00EF087D">
        <w:rPr>
          <w:rFonts w:ascii="Times New Roman" w:hAnsi="Times New Roman" w:cs="Times New Roman"/>
          <w:iCs/>
          <w:sz w:val="24"/>
          <w:szCs w:val="24"/>
        </w:rPr>
        <w:t>• </w:t>
      </w:r>
      <w:r w:rsidRPr="00EF087D">
        <w:rPr>
          <w:rFonts w:ascii="Times New Roman" w:hAnsi="Times New Roman" w:cs="Times New Roman"/>
          <w:i/>
          <w:iCs/>
          <w:sz w:val="24"/>
          <w:szCs w:val="24"/>
        </w:rPr>
        <w:t>рационально выбирать пути продолжения образования или трудоустройства;</w:t>
      </w:r>
    </w:p>
    <w:p w:rsidR="00EF087D" w:rsidRPr="00EF087D" w:rsidRDefault="00EF087D" w:rsidP="00EF087D">
      <w:pPr>
        <w:spacing w:line="360" w:lineRule="auto"/>
        <w:ind w:firstLine="454"/>
        <w:jc w:val="both"/>
        <w:outlineLvl w:val="0"/>
        <w:rPr>
          <w:rFonts w:ascii="Times New Roman" w:hAnsi="Times New Roman" w:cs="Times New Roman"/>
          <w:i/>
          <w:iCs/>
          <w:sz w:val="24"/>
          <w:szCs w:val="24"/>
        </w:rPr>
      </w:pPr>
      <w:r w:rsidRPr="00EF087D">
        <w:rPr>
          <w:rFonts w:ascii="Times New Roman" w:hAnsi="Times New Roman" w:cs="Times New Roman"/>
          <w:iCs/>
          <w:sz w:val="24"/>
          <w:szCs w:val="24"/>
        </w:rPr>
        <w:t>• </w:t>
      </w:r>
      <w:r w:rsidRPr="00EF087D">
        <w:rPr>
          <w:rFonts w:ascii="Times New Roman" w:hAnsi="Times New Roman" w:cs="Times New Roman"/>
          <w:i/>
          <w:iCs/>
          <w:sz w:val="24"/>
          <w:szCs w:val="24"/>
        </w:rPr>
        <w:t>ориентироваться в информации по трудоустройству и продолжению образования;</w:t>
      </w:r>
    </w:p>
    <w:p w:rsidR="00EF087D" w:rsidRPr="00EF087D" w:rsidRDefault="00EF087D" w:rsidP="00EF087D">
      <w:pPr>
        <w:spacing w:line="360" w:lineRule="auto"/>
        <w:ind w:firstLine="454"/>
        <w:jc w:val="both"/>
        <w:outlineLvl w:val="0"/>
        <w:rPr>
          <w:rFonts w:ascii="Times New Roman" w:hAnsi="Times New Roman" w:cs="Times New Roman"/>
          <w:iCs/>
          <w:sz w:val="24"/>
          <w:szCs w:val="24"/>
        </w:rPr>
      </w:pPr>
      <w:r w:rsidRPr="00EF087D">
        <w:rPr>
          <w:rFonts w:ascii="Times New Roman" w:hAnsi="Times New Roman" w:cs="Times New Roman"/>
          <w:iCs/>
          <w:sz w:val="24"/>
          <w:szCs w:val="24"/>
        </w:rPr>
        <w:t>• </w:t>
      </w:r>
      <w:r w:rsidRPr="00EF087D">
        <w:rPr>
          <w:rFonts w:ascii="Times New Roman" w:hAnsi="Times New Roman" w:cs="Times New Roman"/>
          <w:i/>
          <w:iCs/>
          <w:sz w:val="24"/>
          <w:szCs w:val="24"/>
        </w:rPr>
        <w:t>оценивать свои возможности и возможности своей семьи для предпринимательской деятельности.</w:t>
      </w:r>
    </w:p>
    <w:p w:rsidR="00EF087D" w:rsidRPr="00EF087D" w:rsidRDefault="00EF087D" w:rsidP="00EF087D">
      <w:pPr>
        <w:pStyle w:val="aff3"/>
        <w:jc w:val="center"/>
        <w:outlineLvl w:val="0"/>
        <w:rPr>
          <w:b/>
          <w:sz w:val="24"/>
        </w:rPr>
      </w:pPr>
    </w:p>
    <w:p w:rsidR="00EF087D" w:rsidRPr="00EF087D" w:rsidRDefault="00EF087D" w:rsidP="00EF087D">
      <w:pPr>
        <w:pStyle w:val="aff3"/>
        <w:jc w:val="center"/>
        <w:outlineLvl w:val="0"/>
        <w:rPr>
          <w:b/>
          <w:sz w:val="24"/>
        </w:rPr>
      </w:pPr>
      <w:r w:rsidRPr="00EF087D">
        <w:rPr>
          <w:b/>
          <w:sz w:val="24"/>
        </w:rPr>
        <w:t>1.2.3.19. Физическая культура</w:t>
      </w:r>
    </w:p>
    <w:p w:rsidR="00EF087D" w:rsidRPr="00EF087D" w:rsidRDefault="00EF087D" w:rsidP="00EF087D">
      <w:pPr>
        <w:spacing w:line="360" w:lineRule="auto"/>
        <w:ind w:firstLine="454"/>
        <w:jc w:val="both"/>
        <w:outlineLvl w:val="0"/>
        <w:rPr>
          <w:rFonts w:ascii="Times New Roman" w:hAnsi="Times New Roman" w:cs="Times New Roman"/>
          <w:b/>
          <w:bCs/>
          <w:sz w:val="24"/>
          <w:szCs w:val="24"/>
        </w:rPr>
      </w:pPr>
      <w:r w:rsidRPr="00EF087D">
        <w:rPr>
          <w:rFonts w:ascii="Times New Roman" w:hAnsi="Times New Roman" w:cs="Times New Roman"/>
          <w:b/>
          <w:bCs/>
          <w:sz w:val="24"/>
          <w:szCs w:val="24"/>
        </w:rPr>
        <w:lastRenderedPageBreak/>
        <w:t>Знания о физической культуре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pStyle w:val="affff0"/>
        <w:rPr>
          <w:sz w:val="24"/>
          <w:szCs w:val="24"/>
        </w:rPr>
      </w:pPr>
      <w:r w:rsidRPr="00EF087D">
        <w:rPr>
          <w:iCs/>
          <w:sz w:val="24"/>
          <w:szCs w:val="24"/>
        </w:rPr>
        <w:t>• </w:t>
      </w:r>
      <w:r w:rsidRPr="00EF087D">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EF087D" w:rsidRPr="00EF087D" w:rsidRDefault="00EF087D" w:rsidP="00EF087D">
      <w:pPr>
        <w:pStyle w:val="affff0"/>
        <w:rPr>
          <w:sz w:val="24"/>
          <w:szCs w:val="24"/>
        </w:rPr>
      </w:pPr>
      <w:r w:rsidRPr="00EF087D">
        <w:rPr>
          <w:iCs/>
          <w:sz w:val="24"/>
          <w:szCs w:val="24"/>
        </w:rPr>
        <w:t>• </w:t>
      </w:r>
      <w:r w:rsidRPr="00EF087D">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F087D" w:rsidRPr="00EF087D" w:rsidRDefault="00EF087D" w:rsidP="00EF087D">
      <w:pPr>
        <w:pStyle w:val="affff0"/>
        <w:rPr>
          <w:sz w:val="24"/>
          <w:szCs w:val="24"/>
        </w:rPr>
      </w:pPr>
      <w:r w:rsidRPr="00EF087D">
        <w:rPr>
          <w:iCs/>
          <w:sz w:val="24"/>
          <w:szCs w:val="24"/>
        </w:rPr>
        <w:t>• </w:t>
      </w:r>
      <w:r w:rsidRPr="00EF087D">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EF087D" w:rsidRPr="00EF087D" w:rsidRDefault="00EF087D" w:rsidP="00EF087D">
      <w:pPr>
        <w:pStyle w:val="affff0"/>
        <w:rPr>
          <w:sz w:val="24"/>
          <w:szCs w:val="24"/>
        </w:rPr>
      </w:pPr>
      <w:r w:rsidRPr="00EF087D">
        <w:rPr>
          <w:iCs/>
          <w:sz w:val="24"/>
          <w:szCs w:val="24"/>
        </w:rPr>
        <w:t>• </w:t>
      </w:r>
      <w:r w:rsidRPr="00EF087D">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EF087D" w:rsidRPr="00EF087D" w:rsidRDefault="00EF087D" w:rsidP="00EF087D">
      <w:pPr>
        <w:pStyle w:val="affff0"/>
        <w:rPr>
          <w:sz w:val="24"/>
          <w:szCs w:val="24"/>
        </w:rPr>
      </w:pPr>
      <w:r w:rsidRPr="00EF087D">
        <w:rPr>
          <w:iCs/>
          <w:sz w:val="24"/>
          <w:szCs w:val="24"/>
        </w:rPr>
        <w:t>• </w:t>
      </w:r>
      <w:r w:rsidRPr="00EF087D">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F087D" w:rsidRPr="00EF087D" w:rsidRDefault="00EF087D" w:rsidP="00EF087D">
      <w:pPr>
        <w:pStyle w:val="affff0"/>
        <w:rPr>
          <w:sz w:val="24"/>
          <w:szCs w:val="24"/>
        </w:rPr>
      </w:pPr>
      <w:r w:rsidRPr="00EF087D">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EF087D" w:rsidRPr="00EF087D" w:rsidRDefault="00EF087D" w:rsidP="00EF087D">
      <w:pPr>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i/>
          <w:iCs/>
          <w:sz w:val="24"/>
          <w:szCs w:val="24"/>
        </w:rPr>
        <w:t>Выпускник получит возможность научиться:</w:t>
      </w:r>
    </w:p>
    <w:p w:rsidR="00EF087D" w:rsidRPr="00EF087D" w:rsidRDefault="00EF087D" w:rsidP="00EF087D">
      <w:pPr>
        <w:pStyle w:val="affff0"/>
        <w:rPr>
          <w:i/>
          <w:sz w:val="24"/>
          <w:szCs w:val="24"/>
        </w:rPr>
      </w:pPr>
      <w:r w:rsidRPr="00EF087D">
        <w:rPr>
          <w:iCs/>
          <w:sz w:val="24"/>
          <w:szCs w:val="24"/>
        </w:rPr>
        <w:t>• </w:t>
      </w:r>
      <w:r w:rsidRPr="00EF087D">
        <w:rPr>
          <w:i/>
          <w:iCs/>
          <w:sz w:val="24"/>
          <w:szCs w:val="24"/>
        </w:rPr>
        <w:t>характеризовать</w:t>
      </w:r>
      <w:r w:rsidRPr="00EF087D">
        <w:rPr>
          <w:i/>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F087D" w:rsidRPr="00EF087D" w:rsidRDefault="00EF087D" w:rsidP="00EF087D">
      <w:pPr>
        <w:pStyle w:val="affff0"/>
        <w:rPr>
          <w:i/>
          <w:sz w:val="24"/>
          <w:szCs w:val="24"/>
        </w:rPr>
      </w:pPr>
      <w:r w:rsidRPr="00EF087D">
        <w:rPr>
          <w:iCs/>
          <w:sz w:val="24"/>
          <w:szCs w:val="24"/>
        </w:rPr>
        <w:t>• </w:t>
      </w:r>
      <w:r w:rsidRPr="00EF087D">
        <w:rPr>
          <w:i/>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EF087D" w:rsidRPr="00EF087D" w:rsidRDefault="00EF087D" w:rsidP="00EF087D">
      <w:pPr>
        <w:pStyle w:val="affff0"/>
        <w:rPr>
          <w:i/>
          <w:sz w:val="24"/>
          <w:szCs w:val="24"/>
        </w:rPr>
      </w:pPr>
      <w:r w:rsidRPr="00EF087D">
        <w:rPr>
          <w:iCs/>
          <w:sz w:val="24"/>
          <w:szCs w:val="24"/>
        </w:rPr>
        <w:t>• </w:t>
      </w:r>
      <w:r w:rsidRPr="00EF087D">
        <w:rPr>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F087D" w:rsidRPr="00EF087D" w:rsidRDefault="00EF087D" w:rsidP="00EF087D">
      <w:pPr>
        <w:spacing w:line="360" w:lineRule="auto"/>
        <w:ind w:firstLine="454"/>
        <w:jc w:val="both"/>
        <w:outlineLvl w:val="0"/>
        <w:rPr>
          <w:rFonts w:ascii="Times New Roman" w:hAnsi="Times New Roman" w:cs="Times New Roman"/>
          <w:b/>
          <w:bCs/>
          <w:sz w:val="24"/>
          <w:szCs w:val="24"/>
        </w:rPr>
      </w:pPr>
      <w:r w:rsidRPr="00EF087D">
        <w:rPr>
          <w:rFonts w:ascii="Times New Roman" w:hAnsi="Times New Roman" w:cs="Times New Roman"/>
          <w:b/>
          <w:bCs/>
          <w:sz w:val="24"/>
          <w:szCs w:val="24"/>
        </w:rPr>
        <w:t>Способы двигательной (физкультурной) деятельности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Выпускник научится: </w:t>
      </w:r>
    </w:p>
    <w:p w:rsidR="00EF087D" w:rsidRPr="00EF087D" w:rsidRDefault="00EF087D" w:rsidP="00EF087D">
      <w:pPr>
        <w:pStyle w:val="affff0"/>
        <w:rPr>
          <w:sz w:val="24"/>
          <w:szCs w:val="24"/>
        </w:rPr>
      </w:pPr>
      <w:r w:rsidRPr="00EF087D">
        <w:rPr>
          <w:iCs/>
          <w:sz w:val="24"/>
          <w:szCs w:val="24"/>
        </w:rPr>
        <w:lastRenderedPageBreak/>
        <w:t>• </w:t>
      </w:r>
      <w:r w:rsidRPr="00EF087D">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F087D" w:rsidRPr="00EF087D" w:rsidRDefault="00EF087D" w:rsidP="00EF087D">
      <w:pPr>
        <w:pStyle w:val="affff0"/>
        <w:rPr>
          <w:sz w:val="24"/>
          <w:szCs w:val="24"/>
        </w:rPr>
      </w:pPr>
      <w:r w:rsidRPr="00EF087D">
        <w:rPr>
          <w:iCs/>
          <w:sz w:val="24"/>
          <w:szCs w:val="24"/>
        </w:rPr>
        <w:t>• </w:t>
      </w:r>
      <w:r w:rsidRPr="00EF087D">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EF087D" w:rsidRPr="00EF087D" w:rsidRDefault="00EF087D" w:rsidP="00EF087D">
      <w:pPr>
        <w:pStyle w:val="affff0"/>
        <w:rPr>
          <w:sz w:val="24"/>
          <w:szCs w:val="24"/>
        </w:rPr>
      </w:pPr>
      <w:r w:rsidRPr="00EF087D">
        <w:rPr>
          <w:iCs/>
          <w:sz w:val="24"/>
          <w:szCs w:val="24"/>
        </w:rPr>
        <w:t>• </w:t>
      </w:r>
      <w:r w:rsidRPr="00EF087D">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F087D" w:rsidRPr="00EF087D" w:rsidRDefault="00EF087D" w:rsidP="00EF087D">
      <w:pPr>
        <w:pStyle w:val="affff0"/>
        <w:rPr>
          <w:sz w:val="24"/>
          <w:szCs w:val="24"/>
        </w:rPr>
      </w:pPr>
      <w:r w:rsidRPr="00EF087D">
        <w:rPr>
          <w:iCs/>
          <w:sz w:val="24"/>
          <w:szCs w:val="24"/>
        </w:rPr>
        <w:t>• </w:t>
      </w:r>
      <w:r w:rsidRPr="00EF087D">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F087D" w:rsidRPr="00EF087D" w:rsidRDefault="00EF087D" w:rsidP="00EF087D">
      <w:pPr>
        <w:pStyle w:val="affff0"/>
        <w:rPr>
          <w:sz w:val="24"/>
          <w:szCs w:val="24"/>
        </w:rPr>
      </w:pPr>
      <w:r w:rsidRPr="00EF087D">
        <w:rPr>
          <w:iCs/>
          <w:sz w:val="24"/>
          <w:szCs w:val="24"/>
        </w:rPr>
        <w:t>• </w:t>
      </w:r>
      <w:r w:rsidRPr="00EF087D">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EF087D" w:rsidRPr="00EF087D" w:rsidRDefault="00EF087D" w:rsidP="00EF087D">
      <w:pPr>
        <w:pStyle w:val="affff0"/>
        <w:rPr>
          <w:sz w:val="24"/>
          <w:szCs w:val="24"/>
        </w:rPr>
      </w:pPr>
      <w:r w:rsidRPr="00EF087D">
        <w:rPr>
          <w:iCs/>
          <w:sz w:val="24"/>
          <w:szCs w:val="24"/>
        </w:rPr>
        <w:t>• </w:t>
      </w:r>
      <w:r w:rsidRPr="00EF087D">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EF087D" w:rsidRPr="00EF087D" w:rsidRDefault="00EF087D" w:rsidP="00EF087D">
      <w:pPr>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i/>
          <w:iCs/>
          <w:sz w:val="24"/>
          <w:szCs w:val="24"/>
        </w:rPr>
        <w:t>Выпускник получит возможность научиться:</w:t>
      </w:r>
    </w:p>
    <w:p w:rsidR="00EF087D" w:rsidRPr="00EF087D" w:rsidRDefault="00EF087D" w:rsidP="00EF087D">
      <w:pPr>
        <w:pStyle w:val="affff0"/>
        <w:rPr>
          <w:i/>
          <w:sz w:val="24"/>
          <w:szCs w:val="24"/>
        </w:rPr>
      </w:pPr>
      <w:r w:rsidRPr="00EF087D">
        <w:rPr>
          <w:iCs/>
          <w:sz w:val="24"/>
          <w:szCs w:val="24"/>
        </w:rPr>
        <w:t>• </w:t>
      </w:r>
      <w:r w:rsidRPr="00EF087D">
        <w:rPr>
          <w:i/>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F087D" w:rsidRPr="00EF087D" w:rsidRDefault="00EF087D" w:rsidP="00EF087D">
      <w:pPr>
        <w:pStyle w:val="affff0"/>
        <w:rPr>
          <w:i/>
          <w:sz w:val="24"/>
          <w:szCs w:val="24"/>
        </w:rPr>
      </w:pPr>
      <w:r w:rsidRPr="00EF087D">
        <w:rPr>
          <w:iCs/>
          <w:sz w:val="24"/>
          <w:szCs w:val="24"/>
        </w:rPr>
        <w:t>• </w:t>
      </w:r>
      <w:r w:rsidRPr="00EF087D">
        <w:rPr>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F087D" w:rsidRPr="00EF087D" w:rsidRDefault="00EF087D" w:rsidP="00EF087D">
      <w:pPr>
        <w:pStyle w:val="affff0"/>
        <w:rPr>
          <w:i/>
          <w:sz w:val="24"/>
          <w:szCs w:val="24"/>
        </w:rPr>
      </w:pPr>
      <w:r w:rsidRPr="00EF087D">
        <w:rPr>
          <w:iCs/>
          <w:sz w:val="24"/>
          <w:szCs w:val="24"/>
        </w:rPr>
        <w:t>• </w:t>
      </w:r>
      <w:r w:rsidRPr="00EF087D">
        <w:rPr>
          <w:i/>
          <w:sz w:val="24"/>
          <w:szCs w:val="24"/>
        </w:rPr>
        <w:t>проводить восстановительные мероприятия с использованием банных процедур и сеансов оздоровительного массажа.</w:t>
      </w:r>
    </w:p>
    <w:p w:rsidR="00EF087D" w:rsidRPr="00EF087D" w:rsidRDefault="00EF087D" w:rsidP="00EF087D">
      <w:pPr>
        <w:spacing w:line="360" w:lineRule="auto"/>
        <w:ind w:firstLine="454"/>
        <w:jc w:val="both"/>
        <w:outlineLvl w:val="0"/>
        <w:rPr>
          <w:rFonts w:ascii="Times New Roman" w:hAnsi="Times New Roman" w:cs="Times New Roman"/>
          <w:b/>
          <w:bCs/>
          <w:sz w:val="24"/>
          <w:szCs w:val="24"/>
        </w:rPr>
      </w:pPr>
      <w:r w:rsidRPr="00EF087D">
        <w:rPr>
          <w:rFonts w:ascii="Times New Roman" w:hAnsi="Times New Roman" w:cs="Times New Roman"/>
          <w:b/>
          <w:bCs/>
          <w:sz w:val="24"/>
          <w:szCs w:val="24"/>
        </w:rPr>
        <w:t>Физическое совершенствование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Выпускник научится: </w:t>
      </w:r>
    </w:p>
    <w:p w:rsidR="00EF087D" w:rsidRPr="00EF087D" w:rsidRDefault="00EF087D" w:rsidP="00EF087D">
      <w:pPr>
        <w:pStyle w:val="affff0"/>
        <w:rPr>
          <w:sz w:val="24"/>
          <w:szCs w:val="24"/>
        </w:rPr>
      </w:pPr>
      <w:r w:rsidRPr="00EF087D">
        <w:rPr>
          <w:iCs/>
          <w:sz w:val="24"/>
          <w:szCs w:val="24"/>
        </w:rPr>
        <w:t>• </w:t>
      </w:r>
      <w:r w:rsidRPr="00EF087D">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F087D" w:rsidRPr="00EF087D" w:rsidRDefault="00EF087D" w:rsidP="00EF087D">
      <w:pPr>
        <w:pStyle w:val="affff0"/>
        <w:rPr>
          <w:sz w:val="24"/>
          <w:szCs w:val="24"/>
        </w:rPr>
      </w:pPr>
      <w:r w:rsidRPr="00EF087D">
        <w:rPr>
          <w:iCs/>
          <w:sz w:val="24"/>
          <w:szCs w:val="24"/>
        </w:rPr>
        <w:lastRenderedPageBreak/>
        <w:t>• </w:t>
      </w:r>
      <w:r w:rsidRPr="00EF087D">
        <w:rPr>
          <w:sz w:val="24"/>
          <w:szCs w:val="24"/>
        </w:rPr>
        <w:t xml:space="preserve">выполнять </w:t>
      </w:r>
      <w:proofErr w:type="spellStart"/>
      <w:r w:rsidRPr="00EF087D">
        <w:rPr>
          <w:sz w:val="24"/>
          <w:szCs w:val="24"/>
        </w:rPr>
        <w:t>общеразвивающие</w:t>
      </w:r>
      <w:proofErr w:type="spellEnd"/>
      <w:r w:rsidRPr="00EF087D">
        <w:rPr>
          <w:sz w:val="24"/>
          <w:szCs w:val="24"/>
        </w:rPr>
        <w:t xml:space="preserve"> упражнения, целенаправленно воздействующие на развитие основных физических качеств (силы, быстроты, выносливости, гибкости и координации);</w:t>
      </w:r>
    </w:p>
    <w:p w:rsidR="00EF087D" w:rsidRPr="00EF087D" w:rsidRDefault="00EF087D" w:rsidP="00EF087D">
      <w:pPr>
        <w:pStyle w:val="affff0"/>
        <w:rPr>
          <w:sz w:val="24"/>
          <w:szCs w:val="24"/>
        </w:rPr>
      </w:pPr>
      <w:r w:rsidRPr="00EF087D">
        <w:rPr>
          <w:iCs/>
          <w:sz w:val="24"/>
          <w:szCs w:val="24"/>
        </w:rPr>
        <w:t>• </w:t>
      </w:r>
      <w:r w:rsidRPr="00EF087D">
        <w:rPr>
          <w:sz w:val="24"/>
          <w:szCs w:val="24"/>
        </w:rPr>
        <w:t>выполнять акробатические комбинации из числа хорошо освоенных упражнений;</w:t>
      </w:r>
    </w:p>
    <w:p w:rsidR="00EF087D" w:rsidRPr="00EF087D" w:rsidRDefault="00EF087D" w:rsidP="00EF087D">
      <w:pPr>
        <w:pStyle w:val="affff0"/>
        <w:rPr>
          <w:sz w:val="24"/>
          <w:szCs w:val="24"/>
        </w:rPr>
      </w:pPr>
      <w:r w:rsidRPr="00EF087D">
        <w:rPr>
          <w:iCs/>
          <w:sz w:val="24"/>
          <w:szCs w:val="24"/>
        </w:rPr>
        <w:t>• </w:t>
      </w:r>
      <w:r w:rsidRPr="00EF087D">
        <w:rPr>
          <w:sz w:val="24"/>
          <w:szCs w:val="24"/>
        </w:rPr>
        <w:t>выполнять гимнастические комбинации на спортивных снарядах из числа хорошо освоенных упражнений;</w:t>
      </w:r>
    </w:p>
    <w:p w:rsidR="00EF087D" w:rsidRPr="00EF087D" w:rsidRDefault="00EF087D" w:rsidP="00EF087D">
      <w:pPr>
        <w:pStyle w:val="affff0"/>
        <w:rPr>
          <w:sz w:val="24"/>
          <w:szCs w:val="24"/>
        </w:rPr>
      </w:pPr>
      <w:r w:rsidRPr="00EF087D">
        <w:rPr>
          <w:iCs/>
          <w:sz w:val="24"/>
          <w:szCs w:val="24"/>
        </w:rPr>
        <w:t>• </w:t>
      </w:r>
      <w:r w:rsidRPr="00EF087D">
        <w:rPr>
          <w:sz w:val="24"/>
          <w:szCs w:val="24"/>
        </w:rPr>
        <w:t>выполнять легкоатлетические упражнения в беге и прыжках (в высоту и длину);</w:t>
      </w:r>
    </w:p>
    <w:p w:rsidR="00EF087D" w:rsidRPr="00EF087D" w:rsidRDefault="00EF087D" w:rsidP="00EF087D">
      <w:pPr>
        <w:pStyle w:val="affff0"/>
        <w:rPr>
          <w:sz w:val="24"/>
          <w:szCs w:val="24"/>
        </w:rPr>
      </w:pPr>
      <w:r w:rsidRPr="00EF087D">
        <w:rPr>
          <w:iCs/>
          <w:sz w:val="24"/>
          <w:szCs w:val="24"/>
        </w:rPr>
        <w:t>• </w:t>
      </w:r>
      <w:r w:rsidRPr="00EF087D">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EF087D">
        <w:rPr>
          <w:iCs/>
          <w:sz w:val="24"/>
          <w:szCs w:val="24"/>
        </w:rPr>
        <w:t>(для снежных регионов России)</w:t>
      </w:r>
      <w:r w:rsidRPr="00EF087D">
        <w:rPr>
          <w:sz w:val="24"/>
          <w:szCs w:val="24"/>
        </w:rPr>
        <w:t>;</w:t>
      </w:r>
    </w:p>
    <w:p w:rsidR="00EF087D" w:rsidRPr="00EF087D" w:rsidRDefault="00EF087D" w:rsidP="00EF087D">
      <w:pPr>
        <w:pStyle w:val="affff0"/>
        <w:rPr>
          <w:sz w:val="24"/>
          <w:szCs w:val="24"/>
        </w:rPr>
      </w:pPr>
      <w:r w:rsidRPr="00EF087D">
        <w:rPr>
          <w:iCs/>
          <w:sz w:val="24"/>
          <w:szCs w:val="24"/>
        </w:rPr>
        <w:t>• </w:t>
      </w:r>
      <w:r w:rsidRPr="00EF087D">
        <w:rPr>
          <w:sz w:val="24"/>
          <w:szCs w:val="24"/>
        </w:rPr>
        <w:t>выполнять спуски и торможения на лыжах с пологого склона одним из разученных способов;</w:t>
      </w:r>
    </w:p>
    <w:p w:rsidR="00EF087D" w:rsidRPr="00EF087D" w:rsidRDefault="00EF087D" w:rsidP="00EF087D">
      <w:pPr>
        <w:pStyle w:val="affff0"/>
        <w:rPr>
          <w:sz w:val="24"/>
          <w:szCs w:val="24"/>
        </w:rPr>
      </w:pPr>
      <w:r w:rsidRPr="00EF087D">
        <w:rPr>
          <w:iCs/>
          <w:sz w:val="24"/>
          <w:szCs w:val="24"/>
        </w:rPr>
        <w:t>• </w:t>
      </w:r>
      <w:r w:rsidRPr="00EF087D">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EF087D" w:rsidRPr="00EF087D" w:rsidRDefault="00EF087D" w:rsidP="00EF087D">
      <w:pPr>
        <w:pStyle w:val="affff0"/>
        <w:rPr>
          <w:sz w:val="24"/>
          <w:szCs w:val="24"/>
        </w:rPr>
      </w:pPr>
      <w:r w:rsidRPr="00EF087D">
        <w:rPr>
          <w:iCs/>
          <w:sz w:val="24"/>
          <w:szCs w:val="24"/>
        </w:rPr>
        <w:t>• </w:t>
      </w:r>
      <w:r w:rsidRPr="00EF087D">
        <w:rPr>
          <w:sz w:val="24"/>
          <w:szCs w:val="24"/>
        </w:rPr>
        <w:t>выполнять тестовые упражнения на оценку уровня индивидуального развития основных физических качеств.</w:t>
      </w:r>
    </w:p>
    <w:p w:rsidR="00EF087D" w:rsidRPr="00EF087D" w:rsidRDefault="00EF087D" w:rsidP="00EF087D">
      <w:pPr>
        <w:spacing w:line="360" w:lineRule="auto"/>
        <w:ind w:firstLine="454"/>
        <w:jc w:val="both"/>
        <w:rPr>
          <w:rFonts w:ascii="Times New Roman" w:hAnsi="Times New Roman" w:cs="Times New Roman"/>
          <w:i/>
          <w:iCs/>
          <w:sz w:val="24"/>
          <w:szCs w:val="24"/>
        </w:rPr>
      </w:pPr>
      <w:r w:rsidRPr="00EF087D">
        <w:rPr>
          <w:rFonts w:ascii="Times New Roman" w:hAnsi="Times New Roman" w:cs="Times New Roman"/>
          <w:i/>
          <w:iCs/>
          <w:sz w:val="24"/>
          <w:szCs w:val="24"/>
        </w:rPr>
        <w:t>Выпускник получит возможность научиться:</w:t>
      </w:r>
    </w:p>
    <w:p w:rsidR="00EF087D" w:rsidRPr="00EF087D" w:rsidRDefault="00EF087D" w:rsidP="00EF087D">
      <w:pPr>
        <w:pStyle w:val="affff0"/>
        <w:rPr>
          <w:i/>
          <w:sz w:val="24"/>
          <w:szCs w:val="24"/>
        </w:rPr>
      </w:pPr>
      <w:r w:rsidRPr="00EF087D">
        <w:rPr>
          <w:iCs/>
          <w:sz w:val="24"/>
          <w:szCs w:val="24"/>
        </w:rPr>
        <w:t>• </w:t>
      </w:r>
      <w:r w:rsidRPr="00EF087D">
        <w:rPr>
          <w:i/>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EF087D" w:rsidRPr="00EF087D" w:rsidRDefault="00EF087D" w:rsidP="00EF087D">
      <w:pPr>
        <w:pStyle w:val="affff0"/>
        <w:rPr>
          <w:i/>
          <w:sz w:val="24"/>
          <w:szCs w:val="24"/>
        </w:rPr>
      </w:pPr>
      <w:r w:rsidRPr="00EF087D">
        <w:rPr>
          <w:iCs/>
          <w:sz w:val="24"/>
          <w:szCs w:val="24"/>
        </w:rPr>
        <w:t>• </w:t>
      </w:r>
      <w:r w:rsidRPr="00EF087D">
        <w:rPr>
          <w:i/>
          <w:sz w:val="24"/>
          <w:szCs w:val="24"/>
        </w:rPr>
        <w:t>преодолевать естественные и искусственные препятствия с помощью разнообразных способов лазания, прыжков и бега;</w:t>
      </w:r>
    </w:p>
    <w:p w:rsidR="00EF087D" w:rsidRPr="00EF087D" w:rsidRDefault="00EF087D" w:rsidP="00EF087D">
      <w:pPr>
        <w:pStyle w:val="affff0"/>
        <w:rPr>
          <w:i/>
          <w:iCs/>
          <w:sz w:val="24"/>
          <w:szCs w:val="24"/>
        </w:rPr>
      </w:pPr>
      <w:r w:rsidRPr="00EF087D">
        <w:rPr>
          <w:iCs/>
          <w:sz w:val="24"/>
          <w:szCs w:val="24"/>
        </w:rPr>
        <w:t>• </w:t>
      </w:r>
      <w:r w:rsidRPr="00EF087D">
        <w:rPr>
          <w:i/>
          <w:sz w:val="24"/>
          <w:szCs w:val="24"/>
        </w:rPr>
        <w:t>осуществлять судейство по одному из осваиваемых видов спорта;</w:t>
      </w:r>
    </w:p>
    <w:p w:rsidR="00EF087D" w:rsidRPr="00EF087D" w:rsidRDefault="00EF087D" w:rsidP="00EF087D">
      <w:pPr>
        <w:pStyle w:val="affff0"/>
        <w:rPr>
          <w:b/>
          <w:i/>
          <w:sz w:val="24"/>
          <w:szCs w:val="24"/>
        </w:rPr>
      </w:pPr>
      <w:r w:rsidRPr="00EF087D">
        <w:rPr>
          <w:iCs/>
          <w:sz w:val="24"/>
          <w:szCs w:val="24"/>
        </w:rPr>
        <w:t>• </w:t>
      </w:r>
      <w:r w:rsidRPr="00EF087D">
        <w:rPr>
          <w:i/>
          <w:iCs/>
          <w:sz w:val="24"/>
          <w:szCs w:val="24"/>
        </w:rPr>
        <w:t>выполнять тестовые нормативы по физической подготовке.</w:t>
      </w:r>
    </w:p>
    <w:p w:rsidR="00EF087D" w:rsidRPr="00EF087D" w:rsidRDefault="00EF087D" w:rsidP="00EF087D">
      <w:pPr>
        <w:pStyle w:val="aff3"/>
        <w:jc w:val="center"/>
        <w:outlineLvl w:val="0"/>
        <w:rPr>
          <w:b/>
          <w:sz w:val="24"/>
        </w:rPr>
      </w:pPr>
      <w:r w:rsidRPr="00EF087D">
        <w:rPr>
          <w:b/>
          <w:sz w:val="24"/>
        </w:rPr>
        <w:t>1.2.3.20. Основы безопасности жизнедеятельности</w:t>
      </w:r>
    </w:p>
    <w:p w:rsidR="00EF087D" w:rsidRPr="00EF087D" w:rsidRDefault="00EF087D" w:rsidP="00EF087D">
      <w:pPr>
        <w:spacing w:line="360" w:lineRule="auto"/>
        <w:ind w:firstLine="454"/>
        <w:jc w:val="center"/>
        <w:rPr>
          <w:rFonts w:ascii="Times New Roman" w:hAnsi="Times New Roman" w:cs="Times New Roman"/>
          <w:b/>
          <w:sz w:val="24"/>
          <w:szCs w:val="24"/>
        </w:rPr>
      </w:pPr>
      <w:r w:rsidRPr="00EF087D">
        <w:rPr>
          <w:rFonts w:ascii="Times New Roman" w:hAnsi="Times New Roman" w:cs="Times New Roman"/>
          <w:b/>
          <w:sz w:val="24"/>
          <w:szCs w:val="24"/>
        </w:rPr>
        <w:t>Основы безопасности личности, общества и государства</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b/>
          <w:sz w:val="24"/>
          <w:szCs w:val="24"/>
        </w:rPr>
        <w:t>Основы комплексной безопасности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pStyle w:val="affff0"/>
        <w:rPr>
          <w:sz w:val="24"/>
          <w:szCs w:val="24"/>
        </w:rPr>
      </w:pPr>
      <w:r w:rsidRPr="00EF087D">
        <w:rPr>
          <w:iCs/>
          <w:sz w:val="24"/>
          <w:szCs w:val="24"/>
        </w:rPr>
        <w:t>• </w:t>
      </w:r>
      <w:r w:rsidRPr="00EF087D">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EF087D" w:rsidRPr="00EF087D" w:rsidRDefault="00EF087D" w:rsidP="00EF087D">
      <w:pPr>
        <w:pStyle w:val="affff0"/>
        <w:rPr>
          <w:sz w:val="24"/>
          <w:szCs w:val="24"/>
        </w:rPr>
      </w:pPr>
      <w:r w:rsidRPr="00EF087D">
        <w:rPr>
          <w:iCs/>
          <w:sz w:val="24"/>
          <w:szCs w:val="24"/>
        </w:rPr>
        <w:t>• </w:t>
      </w:r>
      <w:r w:rsidRPr="00EF087D">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EF087D" w:rsidRPr="00EF087D" w:rsidRDefault="00EF087D" w:rsidP="00EF087D">
      <w:pPr>
        <w:pStyle w:val="affff0"/>
        <w:rPr>
          <w:sz w:val="24"/>
          <w:szCs w:val="24"/>
        </w:rPr>
      </w:pPr>
      <w:r w:rsidRPr="00EF087D">
        <w:rPr>
          <w:iCs/>
          <w:sz w:val="24"/>
          <w:szCs w:val="24"/>
        </w:rPr>
        <w:lastRenderedPageBreak/>
        <w:t>• </w:t>
      </w:r>
      <w:r w:rsidRPr="00EF087D">
        <w:rPr>
          <w:sz w:val="24"/>
          <w:szCs w:val="24"/>
        </w:rPr>
        <w:t xml:space="preserve">выявлять и характеризовать роль и влияние человеческого фактора в возникновении опасных ситуаций, обосновывать необходимость </w:t>
      </w:r>
      <w:proofErr w:type="gramStart"/>
      <w:r w:rsidRPr="00EF087D">
        <w:rPr>
          <w:sz w:val="24"/>
          <w:szCs w:val="24"/>
        </w:rPr>
        <w:t>повышения уровня культуры безопасности жизнедеятельности населения страны</w:t>
      </w:r>
      <w:proofErr w:type="gramEnd"/>
      <w:r w:rsidRPr="00EF087D">
        <w:rPr>
          <w:sz w:val="24"/>
          <w:szCs w:val="24"/>
        </w:rPr>
        <w:t xml:space="preserve"> в современных условиях;</w:t>
      </w:r>
    </w:p>
    <w:p w:rsidR="00EF087D" w:rsidRPr="00EF087D" w:rsidRDefault="00EF087D" w:rsidP="00EF087D">
      <w:pPr>
        <w:pStyle w:val="affff0"/>
        <w:spacing w:line="336" w:lineRule="auto"/>
        <w:rPr>
          <w:sz w:val="24"/>
          <w:szCs w:val="24"/>
        </w:rPr>
      </w:pPr>
      <w:r w:rsidRPr="00EF087D">
        <w:rPr>
          <w:iCs/>
          <w:sz w:val="24"/>
          <w:szCs w:val="24"/>
        </w:rPr>
        <w:t>• </w:t>
      </w:r>
      <w:r w:rsidRPr="00EF087D">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EF087D" w:rsidRPr="00EF087D" w:rsidRDefault="00EF087D" w:rsidP="00EF087D">
      <w:pPr>
        <w:pStyle w:val="affff0"/>
        <w:spacing w:line="336" w:lineRule="auto"/>
        <w:rPr>
          <w:sz w:val="24"/>
          <w:szCs w:val="24"/>
        </w:rPr>
      </w:pPr>
      <w:r w:rsidRPr="00EF087D">
        <w:rPr>
          <w:iCs/>
          <w:sz w:val="24"/>
          <w:szCs w:val="24"/>
        </w:rPr>
        <w:t>• </w:t>
      </w:r>
      <w:r w:rsidRPr="00EF087D">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EF087D" w:rsidRPr="00EF087D" w:rsidRDefault="00EF087D" w:rsidP="00EF087D">
      <w:pPr>
        <w:pStyle w:val="affff0"/>
        <w:spacing w:line="336" w:lineRule="auto"/>
        <w:rPr>
          <w:sz w:val="24"/>
          <w:szCs w:val="24"/>
        </w:rPr>
      </w:pPr>
      <w:r w:rsidRPr="00EF087D">
        <w:rPr>
          <w:iCs/>
          <w:sz w:val="24"/>
          <w:szCs w:val="24"/>
        </w:rPr>
        <w:t>• </w:t>
      </w:r>
      <w:r w:rsidRPr="00EF087D">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EF087D" w:rsidRPr="00EF087D" w:rsidRDefault="00EF087D" w:rsidP="00EF087D">
      <w:pPr>
        <w:spacing w:line="336"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pStyle w:val="affff0"/>
        <w:spacing w:line="336" w:lineRule="auto"/>
        <w:rPr>
          <w:i/>
          <w:sz w:val="24"/>
          <w:szCs w:val="24"/>
        </w:rPr>
      </w:pPr>
      <w:r w:rsidRPr="00EF087D">
        <w:rPr>
          <w:iCs/>
          <w:sz w:val="24"/>
          <w:szCs w:val="24"/>
        </w:rPr>
        <w:t>• </w:t>
      </w:r>
      <w:r w:rsidRPr="00EF087D">
        <w:rPr>
          <w:i/>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EF087D" w:rsidRPr="00EF087D" w:rsidRDefault="00EF087D" w:rsidP="00EF087D">
      <w:pPr>
        <w:pStyle w:val="affff0"/>
        <w:spacing w:line="336" w:lineRule="auto"/>
        <w:rPr>
          <w:i/>
          <w:sz w:val="24"/>
          <w:szCs w:val="24"/>
        </w:rPr>
      </w:pPr>
      <w:r w:rsidRPr="00EF087D">
        <w:rPr>
          <w:iCs/>
          <w:sz w:val="24"/>
          <w:szCs w:val="24"/>
        </w:rPr>
        <w:t>• </w:t>
      </w:r>
      <w:r w:rsidRPr="00EF087D">
        <w:rPr>
          <w:i/>
          <w:sz w:val="24"/>
          <w:szCs w:val="24"/>
        </w:rPr>
        <w:t>прогнозировать возможность возникновения опасных и чрезвычайных ситуаций по их характерным признакам;</w:t>
      </w:r>
    </w:p>
    <w:p w:rsidR="00EF087D" w:rsidRPr="00EF087D" w:rsidRDefault="00EF087D" w:rsidP="00EF087D">
      <w:pPr>
        <w:pStyle w:val="affff0"/>
        <w:spacing w:line="336" w:lineRule="auto"/>
        <w:rPr>
          <w:i/>
          <w:sz w:val="24"/>
          <w:szCs w:val="24"/>
        </w:rPr>
      </w:pPr>
      <w:r w:rsidRPr="00EF087D">
        <w:rPr>
          <w:iCs/>
          <w:sz w:val="24"/>
          <w:szCs w:val="24"/>
        </w:rPr>
        <w:t>• </w:t>
      </w:r>
      <w:r w:rsidRPr="00EF087D">
        <w:rPr>
          <w:i/>
          <w:sz w:val="24"/>
          <w:szCs w:val="24"/>
        </w:rPr>
        <w:t xml:space="preserve">характеризовать роль образования в системе </w:t>
      </w:r>
      <w:proofErr w:type="gramStart"/>
      <w:r w:rsidRPr="00EF087D">
        <w:rPr>
          <w:i/>
          <w:sz w:val="24"/>
          <w:szCs w:val="24"/>
        </w:rPr>
        <w:t>формирования современного уровня культуры безопасности жизнедеятельности</w:t>
      </w:r>
      <w:proofErr w:type="gramEnd"/>
      <w:r w:rsidRPr="00EF087D">
        <w:rPr>
          <w:i/>
          <w:sz w:val="24"/>
          <w:szCs w:val="24"/>
        </w:rPr>
        <w:t xml:space="preserve"> у населения страны;</w:t>
      </w:r>
    </w:p>
    <w:p w:rsidR="00EF087D" w:rsidRPr="00EF087D" w:rsidRDefault="00EF087D" w:rsidP="00EF087D">
      <w:pPr>
        <w:pStyle w:val="affff0"/>
        <w:spacing w:line="336" w:lineRule="auto"/>
        <w:rPr>
          <w:i/>
          <w:sz w:val="24"/>
          <w:szCs w:val="24"/>
        </w:rPr>
      </w:pPr>
      <w:r w:rsidRPr="00EF087D">
        <w:rPr>
          <w:iCs/>
          <w:sz w:val="24"/>
          <w:szCs w:val="24"/>
        </w:rPr>
        <w:t>• </w:t>
      </w:r>
      <w:r w:rsidRPr="00EF087D">
        <w:rPr>
          <w:i/>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b/>
          <w:sz w:val="24"/>
          <w:szCs w:val="24"/>
        </w:rPr>
        <w:t>Защита населения Российской Федерации от чрезвычайных ситуаций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Выпускник научится:</w:t>
      </w:r>
    </w:p>
    <w:p w:rsidR="00EF087D" w:rsidRPr="00EF087D" w:rsidRDefault="00EF087D" w:rsidP="00EF087D">
      <w:pPr>
        <w:pStyle w:val="affff0"/>
        <w:rPr>
          <w:sz w:val="24"/>
          <w:szCs w:val="24"/>
        </w:rPr>
      </w:pPr>
      <w:r w:rsidRPr="00EF087D">
        <w:rPr>
          <w:iCs/>
          <w:sz w:val="24"/>
          <w:szCs w:val="24"/>
        </w:rPr>
        <w:t>• </w:t>
      </w:r>
      <w:r w:rsidRPr="00EF087D">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EF087D" w:rsidRPr="00EF087D" w:rsidRDefault="00EF087D" w:rsidP="00EF087D">
      <w:pPr>
        <w:pStyle w:val="affff0"/>
        <w:rPr>
          <w:sz w:val="24"/>
          <w:szCs w:val="24"/>
        </w:rPr>
      </w:pPr>
      <w:r w:rsidRPr="00EF087D">
        <w:rPr>
          <w:iCs/>
          <w:sz w:val="24"/>
          <w:szCs w:val="24"/>
        </w:rPr>
        <w:lastRenderedPageBreak/>
        <w:t>• </w:t>
      </w:r>
      <w:r w:rsidRPr="00EF087D">
        <w:rPr>
          <w:sz w:val="24"/>
          <w:szCs w:val="24"/>
        </w:rPr>
        <w:t>характеризовать РСЧС</w:t>
      </w:r>
      <w:r w:rsidRPr="00EF087D">
        <w:rPr>
          <w:rStyle w:val="a3"/>
          <w:sz w:val="24"/>
          <w:szCs w:val="24"/>
          <w:vertAlign w:val="superscript"/>
        </w:rPr>
        <w:footnoteReference w:id="10"/>
      </w:r>
      <w:r w:rsidRPr="00EF087D">
        <w:rPr>
          <w:sz w:val="24"/>
          <w:szCs w:val="24"/>
          <w:vertAlign w:val="superscript"/>
        </w:rPr>
        <w:t>:</w:t>
      </w:r>
      <w:r w:rsidRPr="00EF087D">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EF087D" w:rsidRPr="00EF087D" w:rsidRDefault="00EF087D" w:rsidP="00EF087D">
      <w:pPr>
        <w:pStyle w:val="affff0"/>
        <w:rPr>
          <w:sz w:val="24"/>
          <w:szCs w:val="24"/>
        </w:rPr>
      </w:pPr>
      <w:r w:rsidRPr="00EF087D">
        <w:rPr>
          <w:iCs/>
          <w:sz w:val="24"/>
          <w:szCs w:val="24"/>
        </w:rPr>
        <w:t>• </w:t>
      </w:r>
      <w:r w:rsidRPr="00EF087D">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EF087D" w:rsidRPr="00EF087D" w:rsidRDefault="00EF087D" w:rsidP="00EF087D">
      <w:pPr>
        <w:pStyle w:val="affff0"/>
        <w:rPr>
          <w:sz w:val="24"/>
          <w:szCs w:val="24"/>
        </w:rPr>
      </w:pPr>
      <w:r w:rsidRPr="00EF087D">
        <w:rPr>
          <w:iCs/>
          <w:sz w:val="24"/>
          <w:szCs w:val="24"/>
        </w:rPr>
        <w:t>• </w:t>
      </w:r>
      <w:r w:rsidRPr="00EF087D">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EF087D" w:rsidRPr="00EF087D" w:rsidRDefault="00EF087D" w:rsidP="00EF087D">
      <w:pPr>
        <w:pStyle w:val="affff0"/>
        <w:rPr>
          <w:sz w:val="24"/>
          <w:szCs w:val="24"/>
        </w:rPr>
      </w:pPr>
      <w:r w:rsidRPr="00EF087D">
        <w:rPr>
          <w:iCs/>
          <w:sz w:val="24"/>
          <w:szCs w:val="24"/>
        </w:rPr>
        <w:t>• </w:t>
      </w:r>
      <w:r w:rsidRPr="00EF087D">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EF087D" w:rsidRPr="00EF087D" w:rsidRDefault="00EF087D" w:rsidP="00EF087D">
      <w:pPr>
        <w:pStyle w:val="affff0"/>
        <w:rPr>
          <w:sz w:val="24"/>
          <w:szCs w:val="24"/>
        </w:rPr>
      </w:pPr>
      <w:r w:rsidRPr="00EF087D">
        <w:rPr>
          <w:iCs/>
          <w:sz w:val="24"/>
          <w:szCs w:val="24"/>
        </w:rPr>
        <w:t>• </w:t>
      </w:r>
      <w:r w:rsidRPr="00EF087D">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EF087D" w:rsidRPr="00EF087D" w:rsidRDefault="00EF087D" w:rsidP="00EF087D">
      <w:pPr>
        <w:pStyle w:val="affff0"/>
        <w:rPr>
          <w:sz w:val="24"/>
          <w:szCs w:val="24"/>
        </w:rPr>
      </w:pPr>
      <w:r w:rsidRPr="00EF087D">
        <w:rPr>
          <w:iCs/>
          <w:sz w:val="24"/>
          <w:szCs w:val="24"/>
        </w:rPr>
        <w:t>• </w:t>
      </w:r>
      <w:r w:rsidRPr="00EF087D">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EF087D" w:rsidRPr="00EF087D" w:rsidRDefault="00EF087D" w:rsidP="00EF087D">
      <w:pPr>
        <w:pStyle w:val="affff0"/>
        <w:rPr>
          <w:sz w:val="24"/>
          <w:szCs w:val="24"/>
        </w:rPr>
      </w:pPr>
      <w:r w:rsidRPr="00EF087D">
        <w:rPr>
          <w:iCs/>
          <w:sz w:val="24"/>
          <w:szCs w:val="24"/>
        </w:rPr>
        <w:t>• </w:t>
      </w:r>
      <w:r w:rsidRPr="00EF087D">
        <w:rPr>
          <w:sz w:val="24"/>
          <w:szCs w:val="24"/>
        </w:rPr>
        <w:t>описывать существующую систему оповещения населения при угрозе возникновения чрезвычайной ситуации;</w:t>
      </w:r>
    </w:p>
    <w:p w:rsidR="00EF087D" w:rsidRPr="00EF087D" w:rsidRDefault="00EF087D" w:rsidP="00EF087D">
      <w:pPr>
        <w:pStyle w:val="affff0"/>
        <w:rPr>
          <w:sz w:val="24"/>
          <w:szCs w:val="24"/>
        </w:rPr>
      </w:pPr>
      <w:r w:rsidRPr="00EF087D">
        <w:rPr>
          <w:iCs/>
          <w:sz w:val="24"/>
          <w:szCs w:val="24"/>
        </w:rPr>
        <w:t>• </w:t>
      </w:r>
      <w:r w:rsidRPr="00EF087D">
        <w:rPr>
          <w:sz w:val="24"/>
          <w:szCs w:val="24"/>
        </w:rPr>
        <w:t>анализировать мероприятия, принимаемые МЧС России, по использованию современных технических сре</w:t>
      </w:r>
      <w:proofErr w:type="gramStart"/>
      <w:r w:rsidRPr="00EF087D">
        <w:rPr>
          <w:sz w:val="24"/>
          <w:szCs w:val="24"/>
        </w:rPr>
        <w:t>дств дл</w:t>
      </w:r>
      <w:proofErr w:type="gramEnd"/>
      <w:r w:rsidRPr="00EF087D">
        <w:rPr>
          <w:sz w:val="24"/>
          <w:szCs w:val="24"/>
        </w:rPr>
        <w:t>я информации населения о чрезвычайных ситуациях;</w:t>
      </w:r>
    </w:p>
    <w:p w:rsidR="00EF087D" w:rsidRPr="00EF087D" w:rsidRDefault="00EF087D" w:rsidP="00EF087D">
      <w:pPr>
        <w:pStyle w:val="affff0"/>
        <w:rPr>
          <w:sz w:val="24"/>
          <w:szCs w:val="24"/>
        </w:rPr>
      </w:pPr>
      <w:r w:rsidRPr="00EF087D">
        <w:rPr>
          <w:iCs/>
          <w:sz w:val="24"/>
          <w:szCs w:val="24"/>
        </w:rPr>
        <w:t>• </w:t>
      </w:r>
      <w:r w:rsidRPr="00EF087D">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EF087D" w:rsidRPr="00EF087D" w:rsidRDefault="00EF087D" w:rsidP="00EF087D">
      <w:pPr>
        <w:pStyle w:val="affff0"/>
        <w:rPr>
          <w:sz w:val="24"/>
          <w:szCs w:val="24"/>
        </w:rPr>
      </w:pPr>
      <w:r w:rsidRPr="00EF087D">
        <w:rPr>
          <w:iCs/>
          <w:sz w:val="24"/>
          <w:szCs w:val="24"/>
        </w:rPr>
        <w:t>• </w:t>
      </w:r>
      <w:r w:rsidRPr="00EF087D">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EF087D" w:rsidRPr="00EF087D" w:rsidRDefault="00EF087D" w:rsidP="00EF087D">
      <w:pPr>
        <w:pStyle w:val="affff0"/>
        <w:rPr>
          <w:sz w:val="24"/>
          <w:szCs w:val="24"/>
        </w:rPr>
      </w:pPr>
      <w:r w:rsidRPr="00EF087D">
        <w:rPr>
          <w:iCs/>
          <w:sz w:val="24"/>
          <w:szCs w:val="24"/>
        </w:rPr>
        <w:t>• </w:t>
      </w:r>
      <w:r w:rsidRPr="00EF087D">
        <w:rPr>
          <w:sz w:val="24"/>
          <w:szCs w:val="24"/>
        </w:rPr>
        <w:t>анализировать основные мероприятия, которые проводятся при аварийно-спасательных работах в очагах поражения;</w:t>
      </w:r>
    </w:p>
    <w:p w:rsidR="00EF087D" w:rsidRPr="00EF087D" w:rsidRDefault="00EF087D" w:rsidP="00EF087D">
      <w:pPr>
        <w:pStyle w:val="affff0"/>
        <w:rPr>
          <w:sz w:val="24"/>
          <w:szCs w:val="24"/>
        </w:rPr>
      </w:pPr>
      <w:r w:rsidRPr="00EF087D">
        <w:rPr>
          <w:iCs/>
          <w:sz w:val="24"/>
          <w:szCs w:val="24"/>
        </w:rPr>
        <w:lastRenderedPageBreak/>
        <w:t>• </w:t>
      </w:r>
      <w:r w:rsidRPr="00EF087D">
        <w:rPr>
          <w:sz w:val="24"/>
          <w:szCs w:val="24"/>
        </w:rPr>
        <w:t>описывать основные мероприятия, которые проводятся при выполнении неотложных работ;</w:t>
      </w:r>
    </w:p>
    <w:p w:rsidR="00EF087D" w:rsidRPr="00EF087D" w:rsidRDefault="00EF087D" w:rsidP="00EF087D">
      <w:pPr>
        <w:pStyle w:val="affff0"/>
        <w:rPr>
          <w:sz w:val="24"/>
          <w:szCs w:val="24"/>
        </w:rPr>
      </w:pPr>
      <w:r w:rsidRPr="00EF087D">
        <w:rPr>
          <w:iCs/>
          <w:sz w:val="24"/>
          <w:szCs w:val="24"/>
        </w:rPr>
        <w:t>• </w:t>
      </w:r>
      <w:r w:rsidRPr="00EF087D">
        <w:rPr>
          <w:sz w:val="24"/>
          <w:szCs w:val="24"/>
        </w:rPr>
        <w:t xml:space="preserve">моделировать свои действия </w:t>
      </w:r>
      <w:proofErr w:type="gramStart"/>
      <w:r w:rsidRPr="00EF087D">
        <w:rPr>
          <w:sz w:val="24"/>
          <w:szCs w:val="24"/>
        </w:rPr>
        <w:t>по сигналам оповещения о чрезвычайных ситуациях в районе проживания при нахождении в школе</w:t>
      </w:r>
      <w:proofErr w:type="gramEnd"/>
      <w:r w:rsidRPr="00EF087D">
        <w:rPr>
          <w:sz w:val="24"/>
          <w:szCs w:val="24"/>
        </w:rPr>
        <w:t>, на улице, в общественном месте (в театре, библиотеке и др.), дома.</w:t>
      </w:r>
    </w:p>
    <w:p w:rsidR="00EF087D" w:rsidRPr="00EF087D" w:rsidRDefault="00EF087D" w:rsidP="00EF087D">
      <w:pPr>
        <w:spacing w:line="360" w:lineRule="auto"/>
        <w:ind w:firstLine="454"/>
        <w:jc w:val="both"/>
        <w:rPr>
          <w:rFonts w:ascii="Times New Roman" w:hAnsi="Times New Roman" w:cs="Times New Roman"/>
          <w:i/>
          <w:sz w:val="24"/>
          <w:szCs w:val="24"/>
        </w:rPr>
      </w:pPr>
      <w:r w:rsidRPr="00EF087D">
        <w:rPr>
          <w:rFonts w:ascii="Times New Roman" w:hAnsi="Times New Roman" w:cs="Times New Roman"/>
          <w:i/>
          <w:sz w:val="24"/>
          <w:szCs w:val="24"/>
        </w:rPr>
        <w:t>Выпускник получит возможность научиться:</w:t>
      </w:r>
    </w:p>
    <w:p w:rsidR="00EF087D" w:rsidRPr="00EF087D" w:rsidRDefault="00EF087D" w:rsidP="00EF087D">
      <w:pPr>
        <w:pStyle w:val="affff0"/>
        <w:rPr>
          <w:i/>
          <w:sz w:val="24"/>
          <w:szCs w:val="24"/>
        </w:rPr>
      </w:pPr>
      <w:r w:rsidRPr="00EF087D">
        <w:rPr>
          <w:iCs/>
          <w:sz w:val="24"/>
          <w:szCs w:val="24"/>
        </w:rPr>
        <w:t>• </w:t>
      </w:r>
      <w:r w:rsidRPr="00EF087D">
        <w:rPr>
          <w:i/>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EF087D" w:rsidRPr="00EF087D" w:rsidRDefault="00EF087D" w:rsidP="00EF087D">
      <w:pPr>
        <w:pStyle w:val="affff0"/>
        <w:rPr>
          <w:i/>
          <w:sz w:val="24"/>
          <w:szCs w:val="24"/>
        </w:rPr>
      </w:pPr>
      <w:r w:rsidRPr="00EF087D">
        <w:rPr>
          <w:iCs/>
          <w:sz w:val="24"/>
          <w:szCs w:val="24"/>
        </w:rPr>
        <w:t>• </w:t>
      </w:r>
      <w:r w:rsidRPr="00EF087D">
        <w:rPr>
          <w:i/>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EF087D" w:rsidRPr="00EF087D" w:rsidRDefault="00EF087D" w:rsidP="00EF087D">
      <w:pPr>
        <w:pStyle w:val="affff0"/>
        <w:rPr>
          <w:i/>
          <w:sz w:val="24"/>
          <w:szCs w:val="24"/>
        </w:rPr>
      </w:pPr>
      <w:r w:rsidRPr="00EF087D">
        <w:rPr>
          <w:iCs/>
          <w:sz w:val="24"/>
          <w:szCs w:val="24"/>
        </w:rPr>
        <w:t>• </w:t>
      </w:r>
      <w:r w:rsidRPr="00EF087D">
        <w:rPr>
          <w:i/>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EF087D" w:rsidRPr="00EF087D" w:rsidRDefault="00EF087D" w:rsidP="00EF087D">
      <w:pPr>
        <w:pStyle w:val="affff0"/>
        <w:rPr>
          <w:i/>
          <w:sz w:val="24"/>
          <w:szCs w:val="24"/>
        </w:rPr>
      </w:pPr>
      <w:r w:rsidRPr="00EF087D">
        <w:rPr>
          <w:iCs/>
          <w:sz w:val="24"/>
          <w:szCs w:val="24"/>
        </w:rPr>
        <w:t>• </w:t>
      </w:r>
      <w:r w:rsidRPr="00EF087D">
        <w:rPr>
          <w:i/>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b/>
          <w:sz w:val="24"/>
          <w:szCs w:val="24"/>
        </w:rPr>
        <w:t>Основы противодействия терроризму и экстремизму в Российской Федерации</w:t>
      </w:r>
    </w:p>
    <w:p w:rsidR="00EF087D" w:rsidRPr="00EF087D" w:rsidRDefault="00EF087D" w:rsidP="00EF087D">
      <w:pPr>
        <w:pStyle w:val="affff0"/>
        <w:rPr>
          <w:sz w:val="24"/>
          <w:szCs w:val="24"/>
        </w:rPr>
      </w:pPr>
      <w:r w:rsidRPr="00EF087D">
        <w:rPr>
          <w:sz w:val="24"/>
          <w:szCs w:val="24"/>
        </w:rPr>
        <w:t xml:space="preserve">Выпускник научится: </w:t>
      </w:r>
    </w:p>
    <w:p w:rsidR="00EF087D" w:rsidRPr="00EF087D" w:rsidRDefault="00EF087D" w:rsidP="00EF087D">
      <w:pPr>
        <w:pStyle w:val="affff0"/>
        <w:rPr>
          <w:sz w:val="24"/>
          <w:szCs w:val="24"/>
        </w:rPr>
      </w:pPr>
      <w:r w:rsidRPr="00EF087D">
        <w:rPr>
          <w:iCs/>
          <w:sz w:val="24"/>
          <w:szCs w:val="24"/>
        </w:rPr>
        <w:t>• </w:t>
      </w:r>
      <w:r w:rsidRPr="00EF087D">
        <w:rPr>
          <w:sz w:val="24"/>
          <w:szCs w:val="24"/>
        </w:rPr>
        <w:t>негативно относиться к любым видам террористической и экстремистской деятельности;</w:t>
      </w:r>
    </w:p>
    <w:p w:rsidR="00EF087D" w:rsidRPr="00EF087D" w:rsidRDefault="00EF087D" w:rsidP="00EF087D">
      <w:pPr>
        <w:pStyle w:val="affff0"/>
        <w:rPr>
          <w:sz w:val="24"/>
          <w:szCs w:val="24"/>
        </w:rPr>
      </w:pPr>
      <w:r w:rsidRPr="00EF087D">
        <w:rPr>
          <w:iCs/>
          <w:sz w:val="24"/>
          <w:szCs w:val="24"/>
        </w:rPr>
        <w:t>• </w:t>
      </w:r>
      <w:r w:rsidRPr="00EF087D">
        <w:rPr>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EF087D" w:rsidRPr="00EF087D" w:rsidRDefault="00EF087D" w:rsidP="00EF087D">
      <w:pPr>
        <w:pStyle w:val="affff0"/>
        <w:rPr>
          <w:sz w:val="24"/>
          <w:szCs w:val="24"/>
        </w:rPr>
      </w:pPr>
      <w:r w:rsidRPr="00EF087D">
        <w:rPr>
          <w:iCs/>
          <w:sz w:val="24"/>
          <w:szCs w:val="24"/>
        </w:rPr>
        <w:t>• </w:t>
      </w:r>
      <w:r w:rsidRPr="00EF087D">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EF087D" w:rsidRPr="00EF087D" w:rsidRDefault="00EF087D" w:rsidP="00EF087D">
      <w:pPr>
        <w:pStyle w:val="affff0"/>
        <w:rPr>
          <w:sz w:val="24"/>
          <w:szCs w:val="24"/>
        </w:rPr>
      </w:pPr>
      <w:r w:rsidRPr="00EF087D">
        <w:rPr>
          <w:iCs/>
          <w:sz w:val="24"/>
          <w:szCs w:val="24"/>
        </w:rPr>
        <w:t>• </w:t>
      </w:r>
      <w:r w:rsidRPr="00EF087D">
        <w:rPr>
          <w:sz w:val="24"/>
          <w:szCs w:val="24"/>
        </w:rPr>
        <w:t xml:space="preserve">воспитывать у себя личные убеждения и качества, которые способствуют формированию антитеррористического поведения и </w:t>
      </w:r>
      <w:proofErr w:type="spellStart"/>
      <w:r w:rsidRPr="00EF087D">
        <w:rPr>
          <w:sz w:val="24"/>
          <w:szCs w:val="24"/>
        </w:rPr>
        <w:t>антиэкстремистского</w:t>
      </w:r>
      <w:proofErr w:type="spellEnd"/>
      <w:r w:rsidRPr="00EF087D">
        <w:rPr>
          <w:sz w:val="24"/>
          <w:szCs w:val="24"/>
        </w:rPr>
        <w:t xml:space="preserve"> мышления;</w:t>
      </w:r>
    </w:p>
    <w:p w:rsidR="00EF087D" w:rsidRPr="00EF087D" w:rsidRDefault="00EF087D" w:rsidP="00EF087D">
      <w:pPr>
        <w:pStyle w:val="affff0"/>
        <w:rPr>
          <w:sz w:val="24"/>
          <w:szCs w:val="24"/>
        </w:rPr>
      </w:pPr>
      <w:r w:rsidRPr="00EF087D">
        <w:rPr>
          <w:iCs/>
          <w:sz w:val="24"/>
          <w:szCs w:val="24"/>
        </w:rPr>
        <w:t>• </w:t>
      </w:r>
      <w:r w:rsidRPr="00EF087D">
        <w:rPr>
          <w:sz w:val="24"/>
          <w:szCs w:val="24"/>
        </w:rPr>
        <w:t>обосновывать значение культуры безопасности жизнедеятельности в противодействии идеологии терроризма и экстремизма;</w:t>
      </w:r>
    </w:p>
    <w:p w:rsidR="00EF087D" w:rsidRPr="00EF087D" w:rsidRDefault="00EF087D" w:rsidP="00EF087D">
      <w:pPr>
        <w:pStyle w:val="affff0"/>
        <w:rPr>
          <w:sz w:val="24"/>
          <w:szCs w:val="24"/>
        </w:rPr>
      </w:pPr>
      <w:r w:rsidRPr="00EF087D">
        <w:rPr>
          <w:iCs/>
          <w:sz w:val="24"/>
          <w:szCs w:val="24"/>
        </w:rPr>
        <w:t>• </w:t>
      </w:r>
      <w:r w:rsidRPr="00EF087D">
        <w:rPr>
          <w:sz w:val="24"/>
          <w:szCs w:val="24"/>
        </w:rPr>
        <w:t>характеризовать основные меры уголовной ответственности за участие в террористической и экстремистской деятельности;</w:t>
      </w:r>
    </w:p>
    <w:p w:rsidR="00EF087D" w:rsidRPr="00EF087D" w:rsidRDefault="00EF087D" w:rsidP="00EF087D">
      <w:pPr>
        <w:pStyle w:val="affff0"/>
        <w:rPr>
          <w:sz w:val="24"/>
          <w:szCs w:val="24"/>
        </w:rPr>
      </w:pPr>
      <w:r w:rsidRPr="00EF087D">
        <w:rPr>
          <w:iCs/>
          <w:sz w:val="24"/>
          <w:szCs w:val="24"/>
        </w:rPr>
        <w:t>• </w:t>
      </w:r>
      <w:r w:rsidRPr="00EF087D">
        <w:rPr>
          <w:sz w:val="24"/>
          <w:szCs w:val="24"/>
        </w:rPr>
        <w:t>моделировать последовательность своих действий при угрозе террористического акта.</w:t>
      </w:r>
    </w:p>
    <w:p w:rsidR="00EF087D" w:rsidRPr="00EF087D" w:rsidRDefault="00EF087D" w:rsidP="00EF087D">
      <w:pPr>
        <w:pStyle w:val="affff0"/>
        <w:rPr>
          <w:i/>
          <w:sz w:val="24"/>
          <w:szCs w:val="24"/>
        </w:rPr>
      </w:pPr>
      <w:r w:rsidRPr="00EF087D">
        <w:rPr>
          <w:i/>
          <w:sz w:val="24"/>
          <w:szCs w:val="24"/>
        </w:rPr>
        <w:t>Выпускник получит возможность научиться:</w:t>
      </w:r>
    </w:p>
    <w:p w:rsidR="00EF087D" w:rsidRPr="00EF087D" w:rsidRDefault="00EF087D" w:rsidP="00EF087D">
      <w:pPr>
        <w:pStyle w:val="affff0"/>
        <w:rPr>
          <w:i/>
          <w:sz w:val="24"/>
          <w:szCs w:val="24"/>
        </w:rPr>
      </w:pPr>
      <w:r w:rsidRPr="00EF087D">
        <w:rPr>
          <w:iCs/>
          <w:sz w:val="24"/>
          <w:szCs w:val="24"/>
        </w:rPr>
        <w:t>• </w:t>
      </w:r>
      <w:r w:rsidRPr="00EF087D">
        <w:rPr>
          <w:i/>
          <w:sz w:val="24"/>
          <w:szCs w:val="24"/>
        </w:rPr>
        <w:t>формировать индивидуальные основы правовой психологии для противостояния идеологии насилия;</w:t>
      </w:r>
    </w:p>
    <w:p w:rsidR="00EF087D" w:rsidRPr="00EF087D" w:rsidRDefault="00EF087D" w:rsidP="00EF087D">
      <w:pPr>
        <w:pStyle w:val="affff0"/>
        <w:rPr>
          <w:i/>
          <w:sz w:val="24"/>
          <w:szCs w:val="24"/>
        </w:rPr>
      </w:pPr>
      <w:r w:rsidRPr="00EF087D">
        <w:rPr>
          <w:iCs/>
          <w:sz w:val="24"/>
          <w:szCs w:val="24"/>
        </w:rPr>
        <w:t>• </w:t>
      </w:r>
      <w:r w:rsidRPr="00EF087D">
        <w:rPr>
          <w:i/>
          <w:sz w:val="24"/>
          <w:szCs w:val="24"/>
        </w:rPr>
        <w:t>формировать личные убеждения, способствующие профилактике вовлечения в террористическую деятельность;</w:t>
      </w:r>
    </w:p>
    <w:p w:rsidR="00EF087D" w:rsidRPr="00EF087D" w:rsidRDefault="00EF087D" w:rsidP="00EF087D">
      <w:pPr>
        <w:pStyle w:val="affff0"/>
        <w:rPr>
          <w:i/>
          <w:sz w:val="24"/>
          <w:szCs w:val="24"/>
        </w:rPr>
      </w:pPr>
      <w:r w:rsidRPr="00EF087D">
        <w:rPr>
          <w:iCs/>
          <w:sz w:val="24"/>
          <w:szCs w:val="24"/>
        </w:rPr>
        <w:lastRenderedPageBreak/>
        <w:t>• </w:t>
      </w:r>
      <w:r w:rsidRPr="00EF087D">
        <w:rPr>
          <w:i/>
          <w:sz w:val="24"/>
          <w:szCs w:val="24"/>
        </w:rPr>
        <w:t>формировать индивидуальные качества, способствующие противодействию экстремизму и терроризму;</w:t>
      </w:r>
    </w:p>
    <w:p w:rsidR="00EF087D" w:rsidRPr="00EF087D" w:rsidRDefault="00EF087D" w:rsidP="00EF087D">
      <w:pPr>
        <w:pStyle w:val="affff0"/>
        <w:rPr>
          <w:i/>
          <w:sz w:val="24"/>
          <w:szCs w:val="24"/>
        </w:rPr>
      </w:pPr>
      <w:r w:rsidRPr="00EF087D">
        <w:rPr>
          <w:iCs/>
          <w:sz w:val="24"/>
          <w:szCs w:val="24"/>
        </w:rPr>
        <w:t>• </w:t>
      </w:r>
      <w:r w:rsidRPr="00EF087D">
        <w:rPr>
          <w:i/>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EF087D" w:rsidRPr="00EF087D" w:rsidRDefault="00EF087D" w:rsidP="00EF087D">
      <w:pPr>
        <w:pStyle w:val="affff0"/>
        <w:jc w:val="center"/>
        <w:rPr>
          <w:b/>
          <w:sz w:val="24"/>
          <w:szCs w:val="24"/>
        </w:rPr>
      </w:pPr>
      <w:r w:rsidRPr="00EF087D">
        <w:rPr>
          <w:b/>
          <w:sz w:val="24"/>
          <w:szCs w:val="24"/>
        </w:rPr>
        <w:t>Основы медицинских знаний и здорового образа жизни</w:t>
      </w:r>
    </w:p>
    <w:p w:rsidR="00EF087D" w:rsidRPr="00EF087D" w:rsidRDefault="00EF087D" w:rsidP="00EF087D">
      <w:pPr>
        <w:pStyle w:val="affff0"/>
        <w:rPr>
          <w:b/>
          <w:sz w:val="24"/>
          <w:szCs w:val="24"/>
        </w:rPr>
      </w:pPr>
      <w:r w:rsidRPr="00EF087D">
        <w:rPr>
          <w:b/>
          <w:sz w:val="24"/>
          <w:szCs w:val="24"/>
        </w:rPr>
        <w:t>Основы здорового образа жизни</w:t>
      </w:r>
    </w:p>
    <w:p w:rsidR="00EF087D" w:rsidRPr="00EF087D" w:rsidRDefault="00EF087D" w:rsidP="00EF087D">
      <w:pPr>
        <w:pStyle w:val="affff0"/>
        <w:rPr>
          <w:sz w:val="24"/>
          <w:szCs w:val="24"/>
        </w:rPr>
      </w:pPr>
      <w:r w:rsidRPr="00EF087D">
        <w:rPr>
          <w:sz w:val="24"/>
          <w:szCs w:val="24"/>
        </w:rPr>
        <w:t>Выпускник научится:</w:t>
      </w:r>
    </w:p>
    <w:p w:rsidR="00EF087D" w:rsidRPr="00EF087D" w:rsidRDefault="00EF087D" w:rsidP="00EF087D">
      <w:pPr>
        <w:pStyle w:val="affff0"/>
        <w:rPr>
          <w:sz w:val="24"/>
          <w:szCs w:val="24"/>
        </w:rPr>
      </w:pPr>
      <w:r w:rsidRPr="00EF087D">
        <w:rPr>
          <w:iCs/>
          <w:sz w:val="24"/>
          <w:szCs w:val="24"/>
        </w:rPr>
        <w:t>• </w:t>
      </w:r>
      <w:r w:rsidRPr="00EF087D">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EF087D" w:rsidRPr="00EF087D" w:rsidRDefault="00EF087D" w:rsidP="00EF087D">
      <w:pPr>
        <w:pStyle w:val="affff0"/>
        <w:rPr>
          <w:sz w:val="24"/>
          <w:szCs w:val="24"/>
        </w:rPr>
      </w:pPr>
      <w:r w:rsidRPr="00EF087D">
        <w:rPr>
          <w:iCs/>
          <w:sz w:val="24"/>
          <w:szCs w:val="24"/>
        </w:rPr>
        <w:t>• </w:t>
      </w:r>
      <w:r w:rsidRPr="00EF087D">
        <w:rPr>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EF087D" w:rsidRPr="00EF087D" w:rsidRDefault="00EF087D" w:rsidP="00EF087D">
      <w:pPr>
        <w:pStyle w:val="affff0"/>
        <w:rPr>
          <w:sz w:val="24"/>
          <w:szCs w:val="24"/>
        </w:rPr>
      </w:pPr>
      <w:r w:rsidRPr="00EF087D">
        <w:rPr>
          <w:iCs/>
          <w:sz w:val="24"/>
          <w:szCs w:val="24"/>
        </w:rPr>
        <w:t>• </w:t>
      </w:r>
      <w:r w:rsidRPr="00EF087D">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EF087D" w:rsidRPr="00EF087D" w:rsidRDefault="00EF087D" w:rsidP="00EF087D">
      <w:pPr>
        <w:pStyle w:val="affff0"/>
        <w:rPr>
          <w:sz w:val="24"/>
          <w:szCs w:val="24"/>
        </w:rPr>
      </w:pPr>
      <w:r w:rsidRPr="00EF087D">
        <w:rPr>
          <w:iCs/>
          <w:sz w:val="24"/>
          <w:szCs w:val="24"/>
        </w:rPr>
        <w:t>• </w:t>
      </w:r>
      <w:r w:rsidRPr="00EF087D">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EF087D" w:rsidRPr="00EF087D" w:rsidRDefault="00EF087D" w:rsidP="00EF087D">
      <w:pPr>
        <w:pStyle w:val="affff0"/>
        <w:rPr>
          <w:sz w:val="24"/>
          <w:szCs w:val="24"/>
        </w:rPr>
      </w:pPr>
      <w:r w:rsidRPr="00EF087D">
        <w:rPr>
          <w:iCs/>
          <w:sz w:val="24"/>
          <w:szCs w:val="24"/>
        </w:rPr>
        <w:t>• </w:t>
      </w:r>
      <w:r w:rsidRPr="00EF087D">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EF087D" w:rsidRPr="00EF087D" w:rsidRDefault="00EF087D" w:rsidP="00EF087D">
      <w:pPr>
        <w:pStyle w:val="affff0"/>
        <w:rPr>
          <w:i/>
          <w:sz w:val="24"/>
          <w:szCs w:val="24"/>
        </w:rPr>
      </w:pPr>
      <w:r w:rsidRPr="00EF087D">
        <w:rPr>
          <w:i/>
          <w:sz w:val="24"/>
          <w:szCs w:val="24"/>
        </w:rPr>
        <w:t>Выпускник получит возможность научиться:</w:t>
      </w:r>
    </w:p>
    <w:p w:rsidR="00EF087D" w:rsidRPr="00EF087D" w:rsidRDefault="00EF087D" w:rsidP="00EF087D">
      <w:pPr>
        <w:pStyle w:val="affff0"/>
        <w:rPr>
          <w:i/>
          <w:sz w:val="24"/>
          <w:szCs w:val="24"/>
        </w:rPr>
      </w:pPr>
      <w:r w:rsidRPr="00EF087D">
        <w:rPr>
          <w:iCs/>
          <w:sz w:val="24"/>
          <w:szCs w:val="24"/>
        </w:rPr>
        <w:t>• </w:t>
      </w:r>
      <w:r w:rsidRPr="00EF087D">
        <w:rPr>
          <w:i/>
          <w:sz w:val="24"/>
          <w:szCs w:val="24"/>
        </w:rPr>
        <w:t xml:space="preserve">использовать </w:t>
      </w:r>
      <w:proofErr w:type="spellStart"/>
      <w:r w:rsidRPr="00EF087D">
        <w:rPr>
          <w:i/>
          <w:sz w:val="24"/>
          <w:szCs w:val="24"/>
        </w:rPr>
        <w:t>здоровьесберегающие</w:t>
      </w:r>
      <w:proofErr w:type="spellEnd"/>
      <w:r w:rsidRPr="00EF087D">
        <w:rPr>
          <w:i/>
          <w:sz w:val="24"/>
          <w:szCs w:val="24"/>
        </w:rPr>
        <w:t xml:space="preserve">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EF087D" w:rsidRPr="00EF087D" w:rsidRDefault="00EF087D" w:rsidP="00EF087D">
      <w:pPr>
        <w:pStyle w:val="affff0"/>
        <w:rPr>
          <w:b/>
          <w:sz w:val="24"/>
          <w:szCs w:val="24"/>
        </w:rPr>
      </w:pPr>
      <w:r w:rsidRPr="00EF087D">
        <w:rPr>
          <w:b/>
          <w:sz w:val="24"/>
          <w:szCs w:val="24"/>
        </w:rPr>
        <w:t>Основы медицинских знаний и оказание первой помощи</w:t>
      </w:r>
    </w:p>
    <w:p w:rsidR="00EF087D" w:rsidRPr="00EF087D" w:rsidRDefault="00EF087D" w:rsidP="00EF087D">
      <w:pPr>
        <w:pStyle w:val="affff0"/>
        <w:rPr>
          <w:sz w:val="24"/>
          <w:szCs w:val="24"/>
        </w:rPr>
      </w:pPr>
      <w:r w:rsidRPr="00EF087D">
        <w:rPr>
          <w:sz w:val="24"/>
          <w:szCs w:val="24"/>
        </w:rPr>
        <w:t>Выпускник научится:</w:t>
      </w:r>
    </w:p>
    <w:p w:rsidR="00EF087D" w:rsidRPr="00EF087D" w:rsidRDefault="00EF087D" w:rsidP="00EF087D">
      <w:pPr>
        <w:pStyle w:val="affff0"/>
        <w:rPr>
          <w:sz w:val="24"/>
          <w:szCs w:val="24"/>
        </w:rPr>
      </w:pPr>
      <w:r w:rsidRPr="00EF087D">
        <w:rPr>
          <w:iCs/>
          <w:sz w:val="24"/>
          <w:szCs w:val="24"/>
        </w:rPr>
        <w:t>• </w:t>
      </w:r>
      <w:r w:rsidRPr="00EF087D">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EF087D" w:rsidRPr="00EF087D" w:rsidRDefault="00EF087D" w:rsidP="00EF087D">
      <w:pPr>
        <w:pStyle w:val="affff0"/>
        <w:rPr>
          <w:sz w:val="24"/>
          <w:szCs w:val="24"/>
        </w:rPr>
      </w:pPr>
      <w:r w:rsidRPr="00EF087D">
        <w:rPr>
          <w:iCs/>
          <w:sz w:val="24"/>
          <w:szCs w:val="24"/>
        </w:rPr>
        <w:t>• </w:t>
      </w:r>
      <w:r w:rsidRPr="00EF087D">
        <w:rPr>
          <w:sz w:val="24"/>
          <w:szCs w:val="24"/>
        </w:rPr>
        <w:t>анализировать возможные последствия неотложных состояний в случаях, если не будет своевременно оказана первая помощь;</w:t>
      </w:r>
    </w:p>
    <w:p w:rsidR="00EF087D" w:rsidRPr="00EF087D" w:rsidRDefault="00EF087D" w:rsidP="00EF087D">
      <w:pPr>
        <w:pStyle w:val="affff0"/>
        <w:rPr>
          <w:sz w:val="24"/>
          <w:szCs w:val="24"/>
        </w:rPr>
      </w:pPr>
      <w:r w:rsidRPr="00EF087D">
        <w:rPr>
          <w:iCs/>
          <w:sz w:val="24"/>
          <w:szCs w:val="24"/>
        </w:rPr>
        <w:lastRenderedPageBreak/>
        <w:t>• </w:t>
      </w:r>
      <w:r w:rsidRPr="00EF087D">
        <w:rPr>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EF087D" w:rsidRPr="00EF087D" w:rsidRDefault="00EF087D" w:rsidP="00EF087D">
      <w:pPr>
        <w:pStyle w:val="affff0"/>
        <w:rPr>
          <w:sz w:val="24"/>
          <w:szCs w:val="24"/>
        </w:rPr>
      </w:pPr>
      <w:r w:rsidRPr="00EF087D">
        <w:rPr>
          <w:iCs/>
          <w:sz w:val="24"/>
          <w:szCs w:val="24"/>
        </w:rPr>
        <w:t>• </w:t>
      </w:r>
      <w:r w:rsidRPr="00EF087D">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EF087D" w:rsidRPr="00EF087D" w:rsidRDefault="00EF087D" w:rsidP="00EF087D">
      <w:pPr>
        <w:pStyle w:val="affff0"/>
        <w:rPr>
          <w:i/>
          <w:sz w:val="24"/>
          <w:szCs w:val="24"/>
        </w:rPr>
      </w:pPr>
      <w:r w:rsidRPr="00EF087D">
        <w:rPr>
          <w:i/>
          <w:sz w:val="24"/>
          <w:szCs w:val="24"/>
        </w:rPr>
        <w:t>Выпускник получит возможность научиться:</w:t>
      </w:r>
    </w:p>
    <w:p w:rsidR="00EF087D" w:rsidRPr="00EF087D" w:rsidRDefault="00EF087D" w:rsidP="00EF087D">
      <w:pPr>
        <w:pStyle w:val="affff0"/>
        <w:rPr>
          <w:i/>
          <w:sz w:val="24"/>
          <w:szCs w:val="24"/>
        </w:rPr>
      </w:pPr>
      <w:r w:rsidRPr="00EF087D">
        <w:rPr>
          <w:iCs/>
          <w:sz w:val="24"/>
          <w:szCs w:val="24"/>
        </w:rPr>
        <w:t>• </w:t>
      </w:r>
      <w:r w:rsidRPr="00EF087D">
        <w:rPr>
          <w:i/>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EF087D" w:rsidRPr="00EF087D" w:rsidRDefault="00EF087D" w:rsidP="00EF087D">
      <w:pPr>
        <w:tabs>
          <w:tab w:val="left" w:leader="dot" w:pos="624"/>
        </w:tabs>
        <w:spacing w:line="360" w:lineRule="auto"/>
        <w:ind w:firstLine="454"/>
        <w:jc w:val="both"/>
        <w:rPr>
          <w:rStyle w:val="Zag11"/>
          <w:rFonts w:ascii="Times New Roman" w:eastAsia="@Arial Unicode MS" w:hAnsi="Times New Roman" w:cs="Times New Roman"/>
          <w:sz w:val="24"/>
          <w:szCs w:val="24"/>
        </w:rPr>
      </w:pPr>
      <w:r w:rsidRPr="00EF087D">
        <w:rPr>
          <w:rStyle w:val="Zag11"/>
          <w:rFonts w:ascii="Times New Roman" w:eastAsia="@Arial Unicode MS" w:hAnsi="Times New Roman" w:cs="Times New Roman"/>
          <w:sz w:val="24"/>
          <w:szCs w:val="24"/>
        </w:rPr>
        <w:t xml:space="preserve">Планируемые результаты освоения учебных программ </w:t>
      </w:r>
      <w:proofErr w:type="gramStart"/>
      <w:r w:rsidRPr="00EF087D">
        <w:rPr>
          <w:rStyle w:val="Zag11"/>
          <w:rFonts w:ascii="Times New Roman" w:eastAsia="@Arial Unicode MS" w:hAnsi="Times New Roman" w:cs="Times New Roman"/>
          <w:sz w:val="24"/>
          <w:szCs w:val="24"/>
        </w:rPr>
        <w:t>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w:t>
      </w:r>
      <w:proofErr w:type="gramEnd"/>
      <w:r w:rsidRPr="00EF087D">
        <w:rPr>
          <w:rStyle w:val="Zag11"/>
          <w:rFonts w:ascii="Times New Roman" w:eastAsia="@Arial Unicode MS" w:hAnsi="Times New Roman" w:cs="Times New Roman"/>
          <w:sz w:val="24"/>
          <w:szCs w:val="24"/>
        </w:rPr>
        <w:t xml:space="preserve"> к данной Примерной основной образовательной программе основного общего образования</w:t>
      </w:r>
      <w:r w:rsidRPr="00EF087D">
        <w:rPr>
          <w:rStyle w:val="a3"/>
          <w:rFonts w:ascii="Times New Roman" w:eastAsia="@Arial Unicode MS" w:hAnsi="Times New Roman" w:cs="Times New Roman"/>
          <w:sz w:val="24"/>
          <w:szCs w:val="24"/>
          <w:vertAlign w:val="superscript"/>
        </w:rPr>
        <w:footnoteReference w:id="11"/>
      </w:r>
      <w:r w:rsidRPr="00EF087D">
        <w:rPr>
          <w:rStyle w:val="Zag11"/>
          <w:rFonts w:ascii="Times New Roman" w:eastAsia="@Arial Unicode MS" w:hAnsi="Times New Roman" w:cs="Times New Roman"/>
          <w:sz w:val="24"/>
          <w:szCs w:val="24"/>
        </w:rPr>
        <w:t>.</w:t>
      </w:r>
    </w:p>
    <w:p w:rsidR="00EF087D" w:rsidRPr="00EF087D" w:rsidRDefault="00EF087D" w:rsidP="00EF087D">
      <w:pPr>
        <w:spacing w:line="360" w:lineRule="auto"/>
        <w:ind w:firstLine="454"/>
        <w:jc w:val="center"/>
        <w:rPr>
          <w:rStyle w:val="Zag11"/>
          <w:rFonts w:ascii="Times New Roman" w:eastAsia="@Arial Unicode MS" w:hAnsi="Times New Roman" w:cs="Times New Roman"/>
          <w:b/>
          <w:sz w:val="24"/>
          <w:szCs w:val="24"/>
        </w:rPr>
      </w:pPr>
      <w:r w:rsidRPr="00EF087D">
        <w:rPr>
          <w:rStyle w:val="Zag11"/>
          <w:rFonts w:ascii="Times New Roman" w:eastAsia="@Arial Unicode MS" w:hAnsi="Times New Roman" w:cs="Times New Roman"/>
          <w:b/>
          <w:sz w:val="24"/>
          <w:szCs w:val="24"/>
        </w:rPr>
        <w:t>1.3. Система оценки достижения планируемых результатов</w:t>
      </w:r>
    </w:p>
    <w:p w:rsidR="00EF087D" w:rsidRPr="00EF087D" w:rsidRDefault="00EF087D" w:rsidP="00EF087D">
      <w:pPr>
        <w:spacing w:line="360" w:lineRule="auto"/>
        <w:ind w:firstLine="454"/>
        <w:jc w:val="center"/>
        <w:rPr>
          <w:rStyle w:val="Zag11"/>
          <w:rFonts w:ascii="Times New Roman" w:eastAsia="@Arial Unicode MS" w:hAnsi="Times New Roman" w:cs="Times New Roman"/>
          <w:b/>
          <w:sz w:val="24"/>
          <w:szCs w:val="24"/>
        </w:rPr>
      </w:pPr>
      <w:r w:rsidRPr="00EF087D">
        <w:rPr>
          <w:rStyle w:val="Zag11"/>
          <w:rFonts w:ascii="Times New Roman" w:eastAsia="@Arial Unicode MS" w:hAnsi="Times New Roman" w:cs="Times New Roman"/>
          <w:b/>
          <w:sz w:val="24"/>
          <w:szCs w:val="24"/>
        </w:rPr>
        <w:t>освоения основной образовательной программы основного общего образования</w:t>
      </w:r>
    </w:p>
    <w:p w:rsidR="00EF087D" w:rsidRPr="00EF087D" w:rsidRDefault="00EF087D" w:rsidP="00EF087D">
      <w:pPr>
        <w:spacing w:line="360" w:lineRule="auto"/>
        <w:ind w:firstLine="454"/>
        <w:jc w:val="center"/>
        <w:outlineLvl w:val="0"/>
        <w:rPr>
          <w:rFonts w:ascii="Times New Roman" w:hAnsi="Times New Roman" w:cs="Times New Roman"/>
          <w:b/>
          <w:sz w:val="24"/>
          <w:szCs w:val="24"/>
        </w:rPr>
      </w:pPr>
      <w:r w:rsidRPr="00EF087D">
        <w:rPr>
          <w:rFonts w:ascii="Times New Roman" w:hAnsi="Times New Roman" w:cs="Times New Roman"/>
          <w:b/>
          <w:sz w:val="24"/>
          <w:szCs w:val="24"/>
        </w:rPr>
        <w:t>1.3.1. Общие положения</w:t>
      </w:r>
    </w:p>
    <w:p w:rsidR="00EF087D" w:rsidRPr="00EF087D" w:rsidRDefault="00EF087D" w:rsidP="00EF087D">
      <w:pPr>
        <w:pStyle w:val="a6"/>
        <w:tabs>
          <w:tab w:val="left" w:pos="709"/>
        </w:tabs>
        <w:spacing w:line="360" w:lineRule="auto"/>
        <w:ind w:firstLine="454"/>
        <w:jc w:val="both"/>
        <w:rPr>
          <w:lang w:val="ru-RU"/>
        </w:rPr>
      </w:pPr>
      <w:r w:rsidRPr="00EF087D">
        <w:rPr>
          <w:lang w:val="ru-RU"/>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EF087D">
        <w:rPr>
          <w:iCs/>
          <w:lang w:val="ru-RU"/>
        </w:rPr>
        <w:t>обеспечение качества образования</w:t>
      </w:r>
      <w:r w:rsidRPr="00EF087D">
        <w:rPr>
          <w:i/>
          <w:iCs/>
          <w:lang w:val="ru-RU"/>
        </w:rPr>
        <w:t xml:space="preserve">, </w:t>
      </w:r>
      <w:r w:rsidRPr="00EF087D">
        <w:rPr>
          <w:iCs/>
          <w:lang w:val="ru-RU"/>
        </w:rPr>
        <w:t>что</w:t>
      </w:r>
      <w:r w:rsidRPr="00EF087D">
        <w:rPr>
          <w:i/>
          <w:iCs/>
          <w:lang w:val="ru-RU"/>
        </w:rPr>
        <w:t xml:space="preserve"> </w:t>
      </w:r>
      <w:r w:rsidRPr="00EF087D">
        <w:rPr>
          <w:lang w:val="ru-RU"/>
        </w:rPr>
        <w:t xml:space="preserve">предполагает вовлечённость в оценочную </w:t>
      </w:r>
      <w:proofErr w:type="gramStart"/>
      <w:r w:rsidRPr="00EF087D">
        <w:rPr>
          <w:lang w:val="ru-RU"/>
        </w:rPr>
        <w:t>деятельность</w:t>
      </w:r>
      <w:proofErr w:type="gramEnd"/>
      <w:r w:rsidRPr="00EF087D">
        <w:rPr>
          <w:lang w:val="ru-RU"/>
        </w:rPr>
        <w:t xml:space="preserve"> как педагогов, так и обучающихся.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EF087D">
        <w:rPr>
          <w:rFonts w:ascii="Times New Roman" w:hAnsi="Times New Roman" w:cs="Times New Roman"/>
          <w:b/>
          <w:sz w:val="24"/>
          <w:szCs w:val="24"/>
        </w:rPr>
        <w:t>функциями</w:t>
      </w:r>
      <w:r w:rsidRPr="00EF087D">
        <w:rPr>
          <w:rFonts w:ascii="Times New Roman" w:hAnsi="Times New Roman" w:cs="Times New Roman"/>
          <w:sz w:val="24"/>
          <w:szCs w:val="24"/>
        </w:rPr>
        <w:t xml:space="preserve"> являются </w:t>
      </w:r>
      <w:r w:rsidRPr="00EF087D">
        <w:rPr>
          <w:rFonts w:ascii="Times New Roman" w:hAnsi="Times New Roman" w:cs="Times New Roman"/>
          <w:b/>
          <w:i/>
          <w:sz w:val="24"/>
          <w:szCs w:val="24"/>
        </w:rPr>
        <w:t>ориентация образовательного процесса</w:t>
      </w:r>
      <w:r w:rsidRPr="00EF087D">
        <w:rPr>
          <w:rFonts w:ascii="Times New Roman" w:hAnsi="Times New Roman" w:cs="Times New Roman"/>
          <w:sz w:val="24"/>
          <w:szCs w:val="24"/>
        </w:rPr>
        <w:t xml:space="preserve"> на достижение планируемых результатов освоения основной образовательной программы</w:t>
      </w:r>
      <w:r w:rsidRPr="00EF087D">
        <w:rPr>
          <w:rFonts w:ascii="Times New Roman" w:hAnsi="Times New Roman" w:cs="Times New Roman"/>
          <w:i/>
          <w:sz w:val="24"/>
          <w:szCs w:val="24"/>
        </w:rPr>
        <w:t xml:space="preserve"> </w:t>
      </w:r>
      <w:r w:rsidRPr="00EF087D">
        <w:rPr>
          <w:rFonts w:ascii="Times New Roman" w:hAnsi="Times New Roman" w:cs="Times New Roman"/>
          <w:sz w:val="24"/>
          <w:szCs w:val="24"/>
        </w:rPr>
        <w:t xml:space="preserve">основного общего образования и обеспечение эффективной </w:t>
      </w:r>
      <w:r w:rsidRPr="00EF087D">
        <w:rPr>
          <w:rFonts w:ascii="Times New Roman" w:hAnsi="Times New Roman" w:cs="Times New Roman"/>
          <w:b/>
          <w:i/>
          <w:sz w:val="24"/>
          <w:szCs w:val="24"/>
        </w:rPr>
        <w:t>обратной связи</w:t>
      </w:r>
      <w:r w:rsidRPr="00EF087D">
        <w:rPr>
          <w:rFonts w:ascii="Times New Roman" w:hAnsi="Times New Roman" w:cs="Times New Roman"/>
          <w:sz w:val="24"/>
          <w:szCs w:val="24"/>
        </w:rPr>
        <w:t xml:space="preserve">, позволяющей осуществлять </w:t>
      </w:r>
      <w:r w:rsidRPr="00EF087D">
        <w:rPr>
          <w:rFonts w:ascii="Times New Roman" w:hAnsi="Times New Roman" w:cs="Times New Roman"/>
          <w:b/>
          <w:i/>
          <w:sz w:val="24"/>
          <w:szCs w:val="24"/>
        </w:rPr>
        <w:t>управление образовательным процессом.</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 соответствии с ФГОС ООО основным</w:t>
      </w:r>
      <w:r w:rsidRPr="00EF087D">
        <w:rPr>
          <w:rFonts w:ascii="Times New Roman" w:hAnsi="Times New Roman" w:cs="Times New Roman"/>
          <w:b/>
          <w:sz w:val="24"/>
          <w:szCs w:val="24"/>
        </w:rPr>
        <w:t xml:space="preserve"> объектом </w:t>
      </w:r>
      <w:r w:rsidRPr="00EF087D">
        <w:rPr>
          <w:rFonts w:ascii="Times New Roman" w:hAnsi="Times New Roman" w:cs="Times New Roman"/>
          <w:sz w:val="24"/>
          <w:szCs w:val="24"/>
        </w:rPr>
        <w:t xml:space="preserve">системы оценки результатов образования, её содержательной и </w:t>
      </w:r>
      <w:proofErr w:type="spellStart"/>
      <w:r w:rsidRPr="00EF087D">
        <w:rPr>
          <w:rFonts w:ascii="Times New Roman" w:hAnsi="Times New Roman" w:cs="Times New Roman"/>
          <w:sz w:val="24"/>
          <w:szCs w:val="24"/>
        </w:rPr>
        <w:t>критериальной</w:t>
      </w:r>
      <w:proofErr w:type="spellEnd"/>
      <w:r w:rsidRPr="00EF087D">
        <w:rPr>
          <w:rFonts w:ascii="Times New Roman" w:hAnsi="Times New Roman" w:cs="Times New Roman"/>
          <w:sz w:val="24"/>
          <w:szCs w:val="24"/>
        </w:rPr>
        <w:t xml:space="preserve"> базой</w:t>
      </w:r>
      <w:r w:rsidRPr="00EF087D">
        <w:rPr>
          <w:rFonts w:ascii="Times New Roman" w:hAnsi="Times New Roman" w:cs="Times New Roman"/>
          <w:b/>
          <w:sz w:val="24"/>
          <w:szCs w:val="24"/>
        </w:rPr>
        <w:t xml:space="preserve"> </w:t>
      </w:r>
      <w:r w:rsidRPr="00EF087D">
        <w:rPr>
          <w:rFonts w:ascii="Times New Roman" w:hAnsi="Times New Roman" w:cs="Times New Roman"/>
          <w:sz w:val="24"/>
          <w:szCs w:val="24"/>
        </w:rPr>
        <w:t>выступают</w:t>
      </w:r>
      <w:r w:rsidRPr="00EF087D">
        <w:rPr>
          <w:rFonts w:ascii="Times New Roman" w:hAnsi="Times New Roman" w:cs="Times New Roman"/>
          <w:b/>
          <w:sz w:val="24"/>
          <w:szCs w:val="24"/>
        </w:rPr>
        <w:t xml:space="preserve"> требования Стандарта, </w:t>
      </w:r>
      <w:r w:rsidRPr="00EF087D">
        <w:rPr>
          <w:rFonts w:ascii="Times New Roman" w:hAnsi="Times New Roman" w:cs="Times New Roman"/>
          <w:sz w:val="24"/>
          <w:szCs w:val="24"/>
        </w:rPr>
        <w:t>которые конкретизируются в</w:t>
      </w:r>
      <w:r w:rsidRPr="00EF087D">
        <w:rPr>
          <w:rFonts w:ascii="Times New Roman" w:hAnsi="Times New Roman" w:cs="Times New Roman"/>
          <w:b/>
          <w:sz w:val="24"/>
          <w:szCs w:val="24"/>
        </w:rPr>
        <w:t xml:space="preserve"> планируемых результатах</w:t>
      </w:r>
      <w:r w:rsidRPr="00EF087D">
        <w:rPr>
          <w:rFonts w:ascii="Times New Roman" w:hAnsi="Times New Roman" w:cs="Times New Roman"/>
          <w:sz w:val="24"/>
          <w:szCs w:val="24"/>
        </w:rPr>
        <w:t xml:space="preserve"> освоения обучающимися основной образовательной программы</w:t>
      </w:r>
      <w:r w:rsidRPr="00EF087D">
        <w:rPr>
          <w:rFonts w:ascii="Times New Roman" w:hAnsi="Times New Roman" w:cs="Times New Roman"/>
          <w:i/>
          <w:sz w:val="24"/>
          <w:szCs w:val="24"/>
        </w:rPr>
        <w:t xml:space="preserve"> </w:t>
      </w:r>
      <w:r w:rsidRPr="00EF087D">
        <w:rPr>
          <w:rFonts w:ascii="Times New Roman" w:hAnsi="Times New Roman" w:cs="Times New Roman"/>
          <w:sz w:val="24"/>
          <w:szCs w:val="24"/>
        </w:rPr>
        <w:t>основного общего образования.</w:t>
      </w:r>
    </w:p>
    <w:p w:rsidR="00EF087D" w:rsidRPr="00EF087D" w:rsidRDefault="00EF087D" w:rsidP="00EF087D">
      <w:pPr>
        <w:pStyle w:val="dash041e0431044b0447043d044b0439"/>
        <w:spacing w:line="360" w:lineRule="auto"/>
        <w:ind w:firstLine="454"/>
        <w:jc w:val="both"/>
      </w:pPr>
      <w:r w:rsidRPr="00EF087D">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EF087D" w:rsidRPr="00EF087D" w:rsidRDefault="00EF087D" w:rsidP="00EF087D">
      <w:pPr>
        <w:pStyle w:val="dash041e0431044b0447043d044b0439"/>
        <w:spacing w:line="360" w:lineRule="auto"/>
        <w:ind w:firstLine="454"/>
        <w:jc w:val="both"/>
        <w:rPr>
          <w:rStyle w:val="dash041e0431044b0447043d044b0439char1"/>
        </w:rPr>
      </w:pPr>
      <w:r w:rsidRPr="00EF087D">
        <w:rPr>
          <w:rStyle w:val="dash041e0431044b0447043d044b0439char1"/>
          <w:b/>
          <w:i/>
        </w:rPr>
        <w:t xml:space="preserve">Результаты промежуточной аттестации, </w:t>
      </w:r>
      <w:r w:rsidRPr="00EF087D">
        <w:rPr>
          <w:rStyle w:val="dash041e0431044b0447043d044b0439char1"/>
        </w:rPr>
        <w:t xml:space="preserve">представляющие собой результаты </w:t>
      </w:r>
      <w:proofErr w:type="spellStart"/>
      <w:r w:rsidRPr="00EF087D">
        <w:rPr>
          <w:rStyle w:val="dash041e0431044b0447043d044b0439char1"/>
        </w:rPr>
        <w:t>внутришкольного</w:t>
      </w:r>
      <w:proofErr w:type="spellEnd"/>
      <w:r w:rsidRPr="00EF087D">
        <w:rPr>
          <w:rStyle w:val="dash041e0431044b0447043d044b0439char1"/>
        </w:rPr>
        <w:t xml:space="preserve"> мониторинга индивидуальных </w:t>
      </w:r>
      <w:proofErr w:type="spellStart"/>
      <w:proofErr w:type="gramStart"/>
      <w:r w:rsidRPr="00EF087D">
        <w:rPr>
          <w:rStyle w:val="dash041e0431044b0447043d044b0439char1"/>
        </w:rPr>
        <w:t>образователь-ных</w:t>
      </w:r>
      <w:proofErr w:type="spellEnd"/>
      <w:proofErr w:type="gramEnd"/>
      <w:r w:rsidRPr="00EF087D">
        <w:rPr>
          <w:rStyle w:val="dash041e0431044b0447043d044b0439char1"/>
        </w:rPr>
        <w:t xml:space="preserve"> достижений обучающихся, </w:t>
      </w:r>
      <w:r w:rsidRPr="00EF087D">
        <w:rPr>
          <w:rStyle w:val="dash041e0431044b0447043d044b0439char1"/>
          <w:b/>
          <w:i/>
        </w:rPr>
        <w:t xml:space="preserve">отражают динамику </w:t>
      </w:r>
      <w:r w:rsidRPr="00EF087D">
        <w:rPr>
          <w:rStyle w:val="dash041e0431044b0447043d044b0439char1"/>
        </w:rPr>
        <w:t>формирования их</w:t>
      </w:r>
      <w:r w:rsidRPr="00EF087D">
        <w:rPr>
          <w:rStyle w:val="dash041e0431044b0447043d044b0439char1"/>
          <w:color w:val="0000FF"/>
        </w:rPr>
        <w:t xml:space="preserve"> </w:t>
      </w:r>
      <w:r w:rsidRPr="00EF087D">
        <w:rPr>
          <w:rStyle w:val="dash041e0431044b0447043d044b0439char1"/>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EF087D">
        <w:rPr>
          <w:rStyle w:val="dash041e0431044b0447043d044b0439char1"/>
          <w:b/>
          <w:i/>
        </w:rPr>
        <w:t>внутренней оценкой.</w:t>
      </w:r>
    </w:p>
    <w:p w:rsidR="00EF087D" w:rsidRPr="00EF087D" w:rsidRDefault="00EF087D" w:rsidP="00EF087D">
      <w:pPr>
        <w:pStyle w:val="dash041e0431044b0447043d044b0439"/>
        <w:spacing w:line="360" w:lineRule="auto"/>
        <w:ind w:firstLine="454"/>
        <w:jc w:val="both"/>
      </w:pPr>
      <w:r w:rsidRPr="00EF087D">
        <w:rPr>
          <w:rStyle w:val="dash041e0431044b0447043d044b0439char1"/>
          <w:b/>
          <w:i/>
        </w:rPr>
        <w:t>Результаты итоговой аттестации выпускников (в том числе государственной)</w:t>
      </w:r>
      <w:r w:rsidRPr="00EF087D">
        <w:rPr>
          <w:rStyle w:val="dash041e0431044b0447043d044b0439char1"/>
        </w:rPr>
        <w:t xml:space="preserve"> характеризуют уровень достижения предметных и </w:t>
      </w:r>
      <w:proofErr w:type="spellStart"/>
      <w:r w:rsidRPr="00EF087D">
        <w:rPr>
          <w:rStyle w:val="dash041e0431044b0447043d044b0439char1"/>
        </w:rPr>
        <w:t>метапредметных</w:t>
      </w:r>
      <w:proofErr w:type="spellEnd"/>
      <w:r w:rsidRPr="00EF087D">
        <w:rPr>
          <w:rStyle w:val="a3"/>
          <w:vertAlign w:val="superscript"/>
        </w:rPr>
        <w:footnoteReference w:id="12"/>
      </w:r>
      <w:r w:rsidRPr="00EF087D">
        <w:rPr>
          <w:rStyle w:val="dash041e0431044b0447043d044b0439char1"/>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EF087D">
        <w:rPr>
          <w:rStyle w:val="dash041e0431044b0447043d044b0439char1"/>
          <w:b/>
          <w:i/>
        </w:rPr>
        <w:t>внешней оценкой</w:t>
      </w:r>
      <w:r w:rsidRPr="00EF087D">
        <w:rPr>
          <w:rStyle w:val="dash041e0431044b0447043d044b0439char1"/>
        </w:rPr>
        <w:t>.</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Основным объектом, содержательной и </w:t>
      </w:r>
      <w:proofErr w:type="spellStart"/>
      <w:r w:rsidRPr="00EF087D">
        <w:rPr>
          <w:rFonts w:ascii="Times New Roman" w:hAnsi="Times New Roman" w:cs="Times New Roman"/>
          <w:sz w:val="24"/>
          <w:szCs w:val="24"/>
        </w:rPr>
        <w:t>критериальной</w:t>
      </w:r>
      <w:proofErr w:type="spellEnd"/>
      <w:r w:rsidRPr="00EF087D">
        <w:rPr>
          <w:rFonts w:ascii="Times New Roman" w:hAnsi="Times New Roman" w:cs="Times New Roman"/>
          <w:sz w:val="24"/>
          <w:szCs w:val="24"/>
        </w:rPr>
        <w:t xml:space="preserve"> базой</w:t>
      </w:r>
      <w:r w:rsidRPr="00EF087D">
        <w:rPr>
          <w:rFonts w:ascii="Times New Roman" w:hAnsi="Times New Roman" w:cs="Times New Roman"/>
          <w:b/>
          <w:sz w:val="24"/>
          <w:szCs w:val="24"/>
        </w:rPr>
        <w:t xml:space="preserve"> итоговой оценки</w:t>
      </w:r>
      <w:r w:rsidRPr="00EF087D">
        <w:rPr>
          <w:rFonts w:ascii="Times New Roman" w:hAnsi="Times New Roman" w:cs="Times New Roman"/>
          <w:sz w:val="24"/>
          <w:szCs w:val="24"/>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xml:space="preserve">При </w:t>
      </w:r>
      <w:r w:rsidRPr="00EF087D">
        <w:rPr>
          <w:rFonts w:ascii="Times New Roman" w:hAnsi="Times New Roman" w:cs="Times New Roman"/>
          <w:b/>
          <w:sz w:val="24"/>
          <w:szCs w:val="24"/>
        </w:rPr>
        <w:t>оценке результатов деятельности образовательных учреждений и работников образования</w:t>
      </w:r>
      <w:r w:rsidRPr="00EF087D">
        <w:rPr>
          <w:rFonts w:ascii="Times New Roman" w:hAnsi="Times New Roman" w:cs="Times New Roman"/>
          <w:sz w:val="24"/>
          <w:szCs w:val="24"/>
        </w:rPr>
        <w:t xml:space="preserve"> основным</w:t>
      </w:r>
      <w:r w:rsidRPr="00EF087D">
        <w:rPr>
          <w:rFonts w:ascii="Times New Roman" w:hAnsi="Times New Roman" w:cs="Times New Roman"/>
          <w:b/>
          <w:sz w:val="24"/>
          <w:szCs w:val="24"/>
        </w:rPr>
        <w:t xml:space="preserve"> </w:t>
      </w:r>
      <w:r w:rsidRPr="00EF087D">
        <w:rPr>
          <w:rFonts w:ascii="Times New Roman" w:hAnsi="Times New Roman" w:cs="Times New Roman"/>
          <w:sz w:val="24"/>
          <w:szCs w:val="24"/>
        </w:rPr>
        <w:t xml:space="preserve">объектом оценки, её содержательной и </w:t>
      </w:r>
      <w:proofErr w:type="spellStart"/>
      <w:r w:rsidRPr="00EF087D">
        <w:rPr>
          <w:rFonts w:ascii="Times New Roman" w:hAnsi="Times New Roman" w:cs="Times New Roman"/>
          <w:sz w:val="24"/>
          <w:szCs w:val="24"/>
        </w:rPr>
        <w:t>критериальной</w:t>
      </w:r>
      <w:proofErr w:type="spellEnd"/>
      <w:r w:rsidRPr="00EF087D">
        <w:rPr>
          <w:rFonts w:ascii="Times New Roman" w:hAnsi="Times New Roman" w:cs="Times New Roman"/>
          <w:sz w:val="24"/>
          <w:szCs w:val="24"/>
        </w:rPr>
        <w:t xml:space="preserve"> базой выступают планируемые результаты освоения основной образовательной программы, составляющие содержание блоков</w:t>
      </w:r>
      <w:r w:rsidRPr="00EF087D">
        <w:rPr>
          <w:rFonts w:ascii="Times New Roman" w:hAnsi="Times New Roman" w:cs="Times New Roman"/>
          <w:b/>
          <w:sz w:val="24"/>
          <w:szCs w:val="24"/>
        </w:rPr>
        <w:t xml:space="preserve"> </w:t>
      </w:r>
      <w:r w:rsidRPr="00EF087D">
        <w:rPr>
          <w:rFonts w:ascii="Times New Roman" w:hAnsi="Times New Roman" w:cs="Times New Roman"/>
          <w:sz w:val="24"/>
          <w:szCs w:val="24"/>
        </w:rPr>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При </w:t>
      </w:r>
      <w:r w:rsidRPr="00EF087D">
        <w:rPr>
          <w:rFonts w:ascii="Times New Roman" w:hAnsi="Times New Roman" w:cs="Times New Roman"/>
          <w:b/>
          <w:sz w:val="24"/>
          <w:szCs w:val="24"/>
        </w:rPr>
        <w:t>оценке</w:t>
      </w:r>
      <w:r w:rsidRPr="00EF087D">
        <w:rPr>
          <w:rFonts w:ascii="Times New Roman" w:hAnsi="Times New Roman" w:cs="Times New Roman"/>
          <w:sz w:val="24"/>
          <w:szCs w:val="24"/>
        </w:rPr>
        <w:t xml:space="preserve"> </w:t>
      </w:r>
      <w:r w:rsidRPr="00EF087D">
        <w:rPr>
          <w:rFonts w:ascii="Times New Roman" w:hAnsi="Times New Roman" w:cs="Times New Roman"/>
          <w:b/>
          <w:sz w:val="24"/>
          <w:szCs w:val="24"/>
        </w:rPr>
        <w:t>состояния и тенденций развития систем</w:t>
      </w:r>
      <w:r w:rsidRPr="00EF087D">
        <w:rPr>
          <w:rFonts w:ascii="Times New Roman" w:hAnsi="Times New Roman" w:cs="Times New Roman"/>
          <w:sz w:val="24"/>
          <w:szCs w:val="24"/>
        </w:rPr>
        <w:t xml:space="preserve"> образования основным объектом оценки, её содержательной и </w:t>
      </w:r>
      <w:proofErr w:type="spellStart"/>
      <w:r w:rsidRPr="00EF087D">
        <w:rPr>
          <w:rFonts w:ascii="Times New Roman" w:hAnsi="Times New Roman" w:cs="Times New Roman"/>
          <w:sz w:val="24"/>
          <w:szCs w:val="24"/>
        </w:rPr>
        <w:t>критериальной</w:t>
      </w:r>
      <w:proofErr w:type="spellEnd"/>
      <w:r w:rsidRPr="00EF087D">
        <w:rPr>
          <w:rFonts w:ascii="Times New Roman" w:hAnsi="Times New Roman" w:cs="Times New Roman"/>
          <w:sz w:val="24"/>
          <w:szCs w:val="24"/>
        </w:rPr>
        <w:t xml:space="preserve">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EF087D" w:rsidRPr="00EF087D" w:rsidRDefault="00EF087D" w:rsidP="00EF087D">
      <w:pPr>
        <w:spacing w:line="360" w:lineRule="auto"/>
        <w:ind w:firstLine="454"/>
        <w:jc w:val="both"/>
        <w:rPr>
          <w:rFonts w:ascii="Times New Roman" w:hAnsi="Times New Roman" w:cs="Times New Roman"/>
          <w:sz w:val="24"/>
          <w:szCs w:val="24"/>
          <w:shd w:val="clear" w:color="auto" w:fill="FFFF99"/>
        </w:rPr>
      </w:pPr>
      <w:r w:rsidRPr="00EF087D">
        <w:rPr>
          <w:rFonts w:ascii="Times New Roman" w:hAnsi="Times New Roman" w:cs="Times New Roman"/>
          <w:sz w:val="24"/>
          <w:szCs w:val="24"/>
        </w:rPr>
        <w:t>В соответствии с требованиями Стандарта предоставление и использование</w:t>
      </w:r>
      <w:r w:rsidRPr="00EF087D">
        <w:rPr>
          <w:rFonts w:ascii="Times New Roman" w:hAnsi="Times New Roman" w:cs="Times New Roman"/>
          <w:i/>
          <w:sz w:val="24"/>
          <w:szCs w:val="24"/>
        </w:rPr>
        <w:t xml:space="preserve"> </w:t>
      </w:r>
      <w:r w:rsidRPr="00EF087D">
        <w:rPr>
          <w:rFonts w:ascii="Times New Roman" w:hAnsi="Times New Roman" w:cs="Times New Roman"/>
          <w:b/>
          <w:i/>
          <w:sz w:val="24"/>
          <w:szCs w:val="24"/>
        </w:rPr>
        <w:t>персонифицированной информации</w:t>
      </w:r>
      <w:r w:rsidRPr="00EF087D">
        <w:rPr>
          <w:rFonts w:ascii="Times New Roman" w:hAnsi="Times New Roman" w:cs="Times New Roman"/>
          <w:i/>
          <w:sz w:val="24"/>
          <w:szCs w:val="24"/>
        </w:rPr>
        <w:t xml:space="preserve"> </w:t>
      </w:r>
      <w:r w:rsidRPr="00EF087D">
        <w:rPr>
          <w:rFonts w:ascii="Times New Roman" w:hAnsi="Times New Roman" w:cs="Times New Roman"/>
          <w:sz w:val="24"/>
          <w:szCs w:val="24"/>
        </w:rPr>
        <w:t>возможно только в рамках процедур итоговой оценки обучающихся. Во всех иных процедурах допустимо предоставление и использование</w:t>
      </w:r>
      <w:r w:rsidRPr="00EF087D">
        <w:rPr>
          <w:rFonts w:ascii="Times New Roman" w:hAnsi="Times New Roman" w:cs="Times New Roman"/>
          <w:i/>
          <w:sz w:val="24"/>
          <w:szCs w:val="24"/>
        </w:rPr>
        <w:t xml:space="preserve"> </w:t>
      </w:r>
      <w:r w:rsidRPr="00EF087D">
        <w:rPr>
          <w:rFonts w:ascii="Times New Roman" w:hAnsi="Times New Roman" w:cs="Times New Roman"/>
          <w:sz w:val="24"/>
          <w:szCs w:val="24"/>
        </w:rPr>
        <w:t xml:space="preserve">исключительно </w:t>
      </w:r>
      <w:proofErr w:type="spellStart"/>
      <w:r w:rsidRPr="00EF087D">
        <w:rPr>
          <w:rFonts w:ascii="Times New Roman" w:hAnsi="Times New Roman" w:cs="Times New Roman"/>
          <w:b/>
          <w:i/>
          <w:sz w:val="24"/>
          <w:szCs w:val="24"/>
        </w:rPr>
        <w:t>неперсонифицированной</w:t>
      </w:r>
      <w:proofErr w:type="spellEnd"/>
      <w:r w:rsidRPr="00EF087D">
        <w:rPr>
          <w:rFonts w:ascii="Times New Roman" w:hAnsi="Times New Roman" w:cs="Times New Roman"/>
          <w:b/>
          <w:i/>
          <w:sz w:val="24"/>
          <w:szCs w:val="24"/>
        </w:rPr>
        <w:t xml:space="preserve"> (анонимной) информации</w:t>
      </w:r>
      <w:r w:rsidRPr="00EF087D">
        <w:rPr>
          <w:rFonts w:ascii="Times New Roman" w:hAnsi="Times New Roman" w:cs="Times New Roman"/>
          <w:sz w:val="24"/>
          <w:szCs w:val="24"/>
        </w:rPr>
        <w:t xml:space="preserve"> о достигаемых </w:t>
      </w:r>
      <w:proofErr w:type="gramStart"/>
      <w:r w:rsidRPr="00EF087D">
        <w:rPr>
          <w:rFonts w:ascii="Times New Roman" w:hAnsi="Times New Roman" w:cs="Times New Roman"/>
          <w:sz w:val="24"/>
          <w:szCs w:val="24"/>
        </w:rPr>
        <w:t>обучающимися</w:t>
      </w:r>
      <w:proofErr w:type="gramEnd"/>
      <w:r w:rsidRPr="00EF087D">
        <w:rPr>
          <w:rFonts w:ascii="Times New Roman" w:hAnsi="Times New Roman" w:cs="Times New Roman"/>
          <w:sz w:val="24"/>
          <w:szCs w:val="24"/>
        </w:rPr>
        <w:t xml:space="preserve"> образовательных результатах.</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Интерпретация результатов оценки ведётся на основе</w:t>
      </w:r>
      <w:r w:rsidRPr="00EF087D">
        <w:rPr>
          <w:rFonts w:ascii="Times New Roman" w:hAnsi="Times New Roman" w:cs="Times New Roman"/>
          <w:b/>
          <w:i/>
          <w:sz w:val="24"/>
          <w:szCs w:val="24"/>
        </w:rPr>
        <w:t xml:space="preserve"> контекстной информации</w:t>
      </w:r>
      <w:r w:rsidRPr="00EF087D">
        <w:rPr>
          <w:rFonts w:ascii="Times New Roman" w:hAnsi="Times New Roman" w:cs="Times New Roman"/>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Система </w:t>
      </w:r>
      <w:proofErr w:type="gramStart"/>
      <w:r w:rsidRPr="00EF087D">
        <w:rPr>
          <w:rFonts w:ascii="Times New Roman" w:hAnsi="Times New Roman" w:cs="Times New Roman"/>
          <w:sz w:val="24"/>
          <w:szCs w:val="24"/>
        </w:rPr>
        <w:t>оценки достижения планируемых результатов освоения основной образовательной программы</w:t>
      </w:r>
      <w:r w:rsidRPr="00EF087D">
        <w:rPr>
          <w:rFonts w:ascii="Times New Roman" w:hAnsi="Times New Roman" w:cs="Times New Roman"/>
          <w:i/>
          <w:sz w:val="24"/>
          <w:szCs w:val="24"/>
        </w:rPr>
        <w:t xml:space="preserve"> </w:t>
      </w:r>
      <w:r w:rsidRPr="00EF087D">
        <w:rPr>
          <w:rFonts w:ascii="Times New Roman" w:hAnsi="Times New Roman" w:cs="Times New Roman"/>
          <w:sz w:val="24"/>
          <w:szCs w:val="24"/>
        </w:rPr>
        <w:t>основного общего образования</w:t>
      </w:r>
      <w:proofErr w:type="gramEnd"/>
      <w:r w:rsidRPr="00EF087D">
        <w:rPr>
          <w:rFonts w:ascii="Times New Roman" w:hAnsi="Times New Roman" w:cs="Times New Roman"/>
          <w:sz w:val="24"/>
          <w:szCs w:val="24"/>
        </w:rPr>
        <w:t xml:space="preserve"> предполагает </w:t>
      </w:r>
      <w:r w:rsidRPr="00EF087D">
        <w:rPr>
          <w:rFonts w:ascii="Times New Roman" w:hAnsi="Times New Roman" w:cs="Times New Roman"/>
          <w:b/>
          <w:i/>
          <w:sz w:val="24"/>
          <w:szCs w:val="24"/>
        </w:rPr>
        <w:t>комплексный подход к оценке результатов</w:t>
      </w:r>
      <w:r w:rsidRPr="00EF087D">
        <w:rPr>
          <w:rFonts w:ascii="Times New Roman" w:hAnsi="Times New Roman" w:cs="Times New Roman"/>
          <w:b/>
          <w:sz w:val="24"/>
          <w:szCs w:val="24"/>
        </w:rPr>
        <w:t xml:space="preserve"> </w:t>
      </w:r>
      <w:r w:rsidRPr="00EF087D">
        <w:rPr>
          <w:rFonts w:ascii="Times New Roman" w:hAnsi="Times New Roman" w:cs="Times New Roman"/>
          <w:sz w:val="24"/>
          <w:szCs w:val="24"/>
        </w:rPr>
        <w:t xml:space="preserve">образования, позволяющий вести оценку достижения обучающимися всех трёх групп результатов образования: </w:t>
      </w:r>
      <w:r w:rsidRPr="00EF087D">
        <w:rPr>
          <w:rFonts w:ascii="Times New Roman" w:hAnsi="Times New Roman" w:cs="Times New Roman"/>
          <w:b/>
          <w:i/>
          <w:sz w:val="24"/>
          <w:szCs w:val="24"/>
        </w:rPr>
        <w:t xml:space="preserve">личностных, </w:t>
      </w:r>
      <w:proofErr w:type="spellStart"/>
      <w:r w:rsidRPr="00EF087D">
        <w:rPr>
          <w:rFonts w:ascii="Times New Roman" w:hAnsi="Times New Roman" w:cs="Times New Roman"/>
          <w:b/>
          <w:i/>
          <w:sz w:val="24"/>
          <w:szCs w:val="24"/>
        </w:rPr>
        <w:t>метапредметных</w:t>
      </w:r>
      <w:proofErr w:type="spellEnd"/>
      <w:r w:rsidRPr="00EF087D">
        <w:rPr>
          <w:rFonts w:ascii="Times New Roman" w:hAnsi="Times New Roman" w:cs="Times New Roman"/>
          <w:b/>
          <w:i/>
          <w:sz w:val="24"/>
          <w:szCs w:val="24"/>
        </w:rPr>
        <w:t xml:space="preserve"> </w:t>
      </w:r>
      <w:r w:rsidRPr="00EF087D">
        <w:rPr>
          <w:rFonts w:ascii="Times New Roman" w:hAnsi="Times New Roman" w:cs="Times New Roman"/>
          <w:sz w:val="24"/>
          <w:szCs w:val="24"/>
        </w:rPr>
        <w:t>и</w:t>
      </w:r>
      <w:r w:rsidRPr="00EF087D">
        <w:rPr>
          <w:rFonts w:ascii="Times New Roman" w:hAnsi="Times New Roman" w:cs="Times New Roman"/>
          <w:b/>
          <w:i/>
          <w:sz w:val="24"/>
          <w:szCs w:val="24"/>
        </w:rPr>
        <w:t xml:space="preserve"> предметных</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bCs/>
          <w:sz w:val="24"/>
          <w:szCs w:val="24"/>
        </w:rPr>
      </w:pPr>
      <w:r w:rsidRPr="00EF087D">
        <w:rPr>
          <w:rFonts w:ascii="Times New Roman" w:hAnsi="Times New Roman" w:cs="Times New Roman"/>
          <w:sz w:val="24"/>
          <w:szCs w:val="24"/>
        </w:rPr>
        <w:t xml:space="preserve">Система оценки предусматривает </w:t>
      </w:r>
      <w:r w:rsidRPr="00EF087D">
        <w:rPr>
          <w:rFonts w:ascii="Times New Roman" w:hAnsi="Times New Roman" w:cs="Times New Roman"/>
          <w:b/>
          <w:bCs/>
          <w:i/>
          <w:sz w:val="24"/>
          <w:szCs w:val="24"/>
        </w:rPr>
        <w:t>уровневый подход</w:t>
      </w:r>
      <w:r w:rsidRPr="00EF087D">
        <w:rPr>
          <w:rFonts w:ascii="Times New Roman" w:hAnsi="Times New Roman" w:cs="Times New Roman"/>
          <w:bCs/>
          <w:i/>
          <w:sz w:val="24"/>
          <w:szCs w:val="24"/>
        </w:rPr>
        <w:t xml:space="preserve"> </w:t>
      </w:r>
      <w:r w:rsidRPr="00EF087D">
        <w:rPr>
          <w:rFonts w:ascii="Times New Roman" w:hAnsi="Times New Roman" w:cs="Times New Roman"/>
          <w:bCs/>
          <w:sz w:val="24"/>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EF087D" w:rsidRPr="00EF087D" w:rsidRDefault="00EF087D" w:rsidP="00EF087D">
      <w:pPr>
        <w:spacing w:line="360" w:lineRule="auto"/>
        <w:ind w:firstLine="454"/>
        <w:jc w:val="both"/>
        <w:rPr>
          <w:rFonts w:ascii="Times New Roman" w:hAnsi="Times New Roman" w:cs="Times New Roman"/>
          <w:bCs/>
          <w:sz w:val="24"/>
          <w:szCs w:val="24"/>
        </w:rPr>
      </w:pPr>
      <w:r w:rsidRPr="00EF087D">
        <w:rPr>
          <w:rFonts w:ascii="Times New Roman" w:hAnsi="Times New Roman" w:cs="Times New Roman"/>
          <w:bCs/>
          <w:sz w:val="24"/>
          <w:szCs w:val="24"/>
        </w:rPr>
        <w:t>Одним из проявлений уровневого подхода является оценка индивидуальных образовательных достижений на основе</w:t>
      </w:r>
      <w:r w:rsidRPr="00EF087D">
        <w:rPr>
          <w:rFonts w:ascii="Times New Roman" w:hAnsi="Times New Roman" w:cs="Times New Roman"/>
          <w:bCs/>
          <w:i/>
          <w:sz w:val="24"/>
          <w:szCs w:val="24"/>
        </w:rPr>
        <w:t xml:space="preserve"> </w:t>
      </w:r>
      <w:r w:rsidRPr="00EF087D">
        <w:rPr>
          <w:rFonts w:ascii="Times New Roman" w:hAnsi="Times New Roman" w:cs="Times New Roman"/>
          <w:bCs/>
          <w:sz w:val="24"/>
          <w:szCs w:val="24"/>
        </w:rPr>
        <w:t xml:space="preserve">«метода сложения», при котором фиксируется достижение уровня, </w:t>
      </w:r>
      <w:r w:rsidRPr="00EF087D">
        <w:rPr>
          <w:rFonts w:ascii="Times New Roman" w:hAnsi="Times New Roman" w:cs="Times New Roman"/>
          <w:bCs/>
          <w:sz w:val="24"/>
          <w:szCs w:val="24"/>
        </w:rPr>
        <w:lastRenderedPageBreak/>
        <w:t>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EF087D" w:rsidRPr="00EF087D" w:rsidRDefault="00EF087D" w:rsidP="00EF087D">
      <w:pPr>
        <w:spacing w:line="360" w:lineRule="auto"/>
        <w:ind w:firstLine="454"/>
        <w:jc w:val="both"/>
        <w:outlineLvl w:val="0"/>
        <w:rPr>
          <w:rFonts w:ascii="Times New Roman" w:hAnsi="Times New Roman" w:cs="Times New Roman"/>
          <w:sz w:val="24"/>
          <w:szCs w:val="24"/>
        </w:rPr>
      </w:pPr>
      <w:r w:rsidRPr="00EF087D">
        <w:rPr>
          <w:rFonts w:ascii="Times New Roman" w:hAnsi="Times New Roman" w:cs="Times New Roman"/>
          <w:sz w:val="24"/>
          <w:szCs w:val="24"/>
        </w:rPr>
        <w:t>К</w:t>
      </w:r>
      <w:r w:rsidRPr="00EF087D">
        <w:rPr>
          <w:rFonts w:ascii="Times New Roman" w:hAnsi="Times New Roman" w:cs="Times New Roman"/>
          <w:b/>
          <w:sz w:val="24"/>
          <w:szCs w:val="24"/>
        </w:rPr>
        <w:t xml:space="preserve"> компетенции образовательного учреждения</w:t>
      </w:r>
      <w:r w:rsidRPr="00EF087D">
        <w:rPr>
          <w:rFonts w:ascii="Times New Roman" w:hAnsi="Times New Roman" w:cs="Times New Roman"/>
          <w:sz w:val="24"/>
          <w:szCs w:val="24"/>
        </w:rPr>
        <w:t xml:space="preserve"> относится:</w:t>
      </w:r>
    </w:p>
    <w:p w:rsidR="00EF087D" w:rsidRPr="00EF087D" w:rsidRDefault="00EF087D" w:rsidP="00EF087D">
      <w:pPr>
        <w:spacing w:line="360" w:lineRule="auto"/>
        <w:ind w:firstLine="454"/>
        <w:jc w:val="both"/>
        <w:rPr>
          <w:rFonts w:ascii="Times New Roman" w:hAnsi="Times New Roman" w:cs="Times New Roman"/>
          <w:sz w:val="24"/>
          <w:szCs w:val="24"/>
        </w:rPr>
      </w:pPr>
      <w:proofErr w:type="gramStart"/>
      <w:r w:rsidRPr="00EF087D">
        <w:rPr>
          <w:rFonts w:ascii="Times New Roman" w:hAnsi="Times New Roman" w:cs="Times New Roman"/>
          <w:sz w:val="24"/>
          <w:szCs w:val="24"/>
        </w:rPr>
        <w:t>1) </w:t>
      </w:r>
      <w:r w:rsidRPr="00EF087D">
        <w:rPr>
          <w:rStyle w:val="dash041e005f0441005f043d005f043e005f0432005f043d005f043e005f0439005f0020005f0442005f0435005f043a005f0441005f0442005f0020005f0441005f0020005f043e005f0442005f0441005f0442005f0443005f043f005f043e005f043char1"/>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roofErr w:type="gramEnd"/>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w:t>
      </w:r>
      <w:proofErr w:type="spellStart"/>
      <w:r w:rsidRPr="00EF087D">
        <w:rPr>
          <w:rFonts w:ascii="Times New Roman" w:hAnsi="Times New Roman" w:cs="Times New Roman"/>
          <w:sz w:val="24"/>
          <w:szCs w:val="24"/>
        </w:rPr>
        <w:t>внутришкольного</w:t>
      </w:r>
      <w:proofErr w:type="spellEnd"/>
      <w:r w:rsidRPr="00EF087D">
        <w:rPr>
          <w:rFonts w:ascii="Times New Roman" w:hAnsi="Times New Roman" w:cs="Times New Roman"/>
          <w:sz w:val="24"/>
          <w:szCs w:val="24"/>
        </w:rPr>
        <w:t xml:space="preserve"> мониторинга); в) итоговой аттестации по предметам, не выносимым на государственную итоговую аттестацию;</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4) адаптация или разработка модели и инструментария для организации стартовой диагностики;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w:t>
      </w:r>
      <w:proofErr w:type="spellStart"/>
      <w:r w:rsidRPr="00EF087D">
        <w:rPr>
          <w:rFonts w:ascii="Times New Roman" w:hAnsi="Times New Roman" w:cs="Times New Roman"/>
          <w:sz w:val="24"/>
          <w:szCs w:val="24"/>
        </w:rPr>
        <w:t>внутришкольного</w:t>
      </w:r>
      <w:proofErr w:type="spellEnd"/>
      <w:r w:rsidRPr="00EF087D">
        <w:rPr>
          <w:rFonts w:ascii="Times New Roman" w:hAnsi="Times New Roman" w:cs="Times New Roman"/>
          <w:sz w:val="24"/>
          <w:szCs w:val="24"/>
        </w:rPr>
        <w:t xml:space="preserve"> контроля.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Style w:val="dash041e005f0441005f043d005f043e005f0432005f043d005f043e005f0439005f0020005f0442005f0435005f043a005f0441005f0442005f0020005f0441005f0020005f043e005f0442005f0441005f0442005f0443005f043f005f043e005f043char1"/>
        </w:rPr>
        <w:t>Описание организации и содержания промежуточной аттестации, итоговой оценки и оценки проектной деятельности (</w:t>
      </w:r>
      <w:r w:rsidRPr="00EF087D">
        <w:rPr>
          <w:rFonts w:ascii="Times New Roman" w:hAnsi="Times New Roman" w:cs="Times New Roman"/>
          <w:sz w:val="24"/>
          <w:szCs w:val="24"/>
        </w:rPr>
        <w:t>п. 1) приводится в соответствующем разделе в образовательной программе образовательного учреждения. Используемый образовательным учреждением инструментарий для стартовой диагностики и итоговой оценки (</w:t>
      </w:r>
      <w:proofErr w:type="spellStart"/>
      <w:r w:rsidRPr="00EF087D">
        <w:rPr>
          <w:rFonts w:ascii="Times New Roman" w:hAnsi="Times New Roman" w:cs="Times New Roman"/>
          <w:sz w:val="24"/>
          <w:szCs w:val="24"/>
        </w:rPr>
        <w:t>пп</w:t>
      </w:r>
      <w:proofErr w:type="spellEnd"/>
      <w:r w:rsidRPr="00EF087D">
        <w:rPr>
          <w:rFonts w:ascii="Times New Roman" w:hAnsi="Times New Roman" w:cs="Times New Roman"/>
          <w:sz w:val="24"/>
          <w:szCs w:val="24"/>
        </w:rPr>
        <w:t>. 2—5) приводится в Приложении к образовательной программе образовательного учреждения.</w:t>
      </w:r>
    </w:p>
    <w:p w:rsidR="00EF087D" w:rsidRPr="00EF087D" w:rsidRDefault="00EF087D" w:rsidP="00EF087D">
      <w:pPr>
        <w:spacing w:line="360" w:lineRule="auto"/>
        <w:ind w:firstLine="454"/>
        <w:jc w:val="center"/>
        <w:outlineLvl w:val="0"/>
        <w:rPr>
          <w:rFonts w:ascii="Times New Roman" w:hAnsi="Times New Roman" w:cs="Times New Roman"/>
          <w:b/>
          <w:sz w:val="24"/>
          <w:szCs w:val="24"/>
        </w:rPr>
      </w:pPr>
      <w:r w:rsidRPr="00EF087D">
        <w:rPr>
          <w:rFonts w:ascii="Times New Roman" w:hAnsi="Times New Roman" w:cs="Times New Roman"/>
          <w:b/>
          <w:sz w:val="24"/>
          <w:szCs w:val="24"/>
        </w:rPr>
        <w:t>1.3.2. Особенности оценки личностных результатов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b/>
          <w:sz w:val="24"/>
          <w:szCs w:val="24"/>
        </w:rPr>
        <w:t xml:space="preserve">Оценка личностных результатов </w:t>
      </w:r>
      <w:r w:rsidRPr="00EF087D">
        <w:rPr>
          <w:rFonts w:ascii="Times New Roman" w:hAnsi="Times New Roman" w:cs="Times New Roman"/>
          <w:bCs/>
          <w:sz w:val="24"/>
          <w:szCs w:val="24"/>
        </w:rPr>
        <w:t xml:space="preserve">представляет собой оценку достижения обучающимися </w:t>
      </w:r>
      <w:r w:rsidRPr="00EF087D">
        <w:rPr>
          <w:rFonts w:ascii="Times New Roman" w:hAnsi="Times New Roman" w:cs="Times New Roman"/>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EF087D" w:rsidRPr="00EF087D" w:rsidRDefault="00EF087D" w:rsidP="00EF087D">
      <w:pPr>
        <w:spacing w:line="360" w:lineRule="auto"/>
        <w:ind w:firstLine="454"/>
        <w:jc w:val="both"/>
        <w:rPr>
          <w:rFonts w:ascii="Times New Roman" w:hAnsi="Times New Roman" w:cs="Times New Roman"/>
          <w:bCs/>
          <w:iCs/>
          <w:sz w:val="24"/>
          <w:szCs w:val="24"/>
        </w:rPr>
      </w:pPr>
      <w:r w:rsidRPr="00EF087D">
        <w:rPr>
          <w:rFonts w:ascii="Times New Roman" w:hAnsi="Times New Roman" w:cs="Times New Roman"/>
          <w:bCs/>
          <w:iCs/>
          <w:sz w:val="24"/>
          <w:szCs w:val="24"/>
        </w:rPr>
        <w:t xml:space="preserve">Основным </w:t>
      </w:r>
      <w:r w:rsidRPr="00EF087D">
        <w:rPr>
          <w:rFonts w:ascii="Times New Roman" w:hAnsi="Times New Roman" w:cs="Times New Roman"/>
          <w:b/>
          <w:bCs/>
          <w:iCs/>
          <w:sz w:val="24"/>
          <w:szCs w:val="24"/>
        </w:rPr>
        <w:t>объектом</w:t>
      </w:r>
      <w:r w:rsidRPr="00EF087D">
        <w:rPr>
          <w:rFonts w:ascii="Times New Roman" w:hAnsi="Times New Roman" w:cs="Times New Roman"/>
          <w:bCs/>
          <w:iCs/>
          <w:sz w:val="24"/>
          <w:szCs w:val="24"/>
        </w:rPr>
        <w:t xml:space="preserve"> оценки личностных результатов служит </w:t>
      </w:r>
      <w:proofErr w:type="spellStart"/>
      <w:r w:rsidRPr="00EF087D">
        <w:rPr>
          <w:rFonts w:ascii="Times New Roman" w:hAnsi="Times New Roman" w:cs="Times New Roman"/>
          <w:bCs/>
          <w:iCs/>
          <w:sz w:val="24"/>
          <w:szCs w:val="24"/>
        </w:rPr>
        <w:t>сформированность</w:t>
      </w:r>
      <w:proofErr w:type="spellEnd"/>
      <w:r w:rsidRPr="00EF087D">
        <w:rPr>
          <w:rFonts w:ascii="Times New Roman" w:hAnsi="Times New Roman" w:cs="Times New Roman"/>
          <w:bCs/>
          <w:iCs/>
          <w:sz w:val="24"/>
          <w:szCs w:val="24"/>
        </w:rPr>
        <w:t xml:space="preserve"> </w:t>
      </w:r>
      <w:r w:rsidRPr="00EF087D">
        <w:rPr>
          <w:rFonts w:ascii="Times New Roman" w:hAnsi="Times New Roman" w:cs="Times New Roman"/>
          <w:sz w:val="24"/>
          <w:szCs w:val="24"/>
        </w:rPr>
        <w:t>универсальных учебных действий, включаемых в следующие три основных</w:t>
      </w:r>
      <w:r w:rsidRPr="00EF087D">
        <w:rPr>
          <w:rFonts w:ascii="Times New Roman" w:hAnsi="Times New Roman" w:cs="Times New Roman"/>
          <w:bCs/>
          <w:iCs/>
          <w:sz w:val="24"/>
          <w:szCs w:val="24"/>
        </w:rPr>
        <w:t xml:space="preserve"> блока:</w:t>
      </w:r>
    </w:p>
    <w:p w:rsidR="00EF087D" w:rsidRPr="00EF087D" w:rsidRDefault="00EF087D" w:rsidP="00EF087D">
      <w:pPr>
        <w:spacing w:line="360" w:lineRule="auto"/>
        <w:ind w:firstLine="454"/>
        <w:jc w:val="both"/>
        <w:rPr>
          <w:rFonts w:ascii="Times New Roman" w:hAnsi="Times New Roman" w:cs="Times New Roman"/>
          <w:iCs/>
          <w:sz w:val="24"/>
          <w:szCs w:val="24"/>
        </w:rPr>
      </w:pPr>
      <w:r w:rsidRPr="00EF087D">
        <w:rPr>
          <w:rFonts w:ascii="Times New Roman" w:hAnsi="Times New Roman" w:cs="Times New Roman"/>
          <w:sz w:val="24"/>
          <w:szCs w:val="24"/>
        </w:rPr>
        <w:t>1) </w:t>
      </w:r>
      <w:proofErr w:type="spellStart"/>
      <w:r w:rsidRPr="00EF087D">
        <w:rPr>
          <w:rFonts w:ascii="Times New Roman" w:hAnsi="Times New Roman" w:cs="Times New Roman"/>
          <w:sz w:val="24"/>
          <w:szCs w:val="24"/>
        </w:rPr>
        <w:t>сформированность</w:t>
      </w:r>
      <w:proofErr w:type="spellEnd"/>
      <w:r w:rsidRPr="00EF087D">
        <w:rPr>
          <w:rFonts w:ascii="Times New Roman" w:hAnsi="Times New Roman" w:cs="Times New Roman"/>
          <w:sz w:val="24"/>
          <w:szCs w:val="24"/>
        </w:rPr>
        <w:t xml:space="preserve"> </w:t>
      </w:r>
      <w:r w:rsidRPr="00EF087D">
        <w:rPr>
          <w:rFonts w:ascii="Times New Roman" w:hAnsi="Times New Roman" w:cs="Times New Roman"/>
          <w:i/>
          <w:sz w:val="24"/>
          <w:szCs w:val="24"/>
        </w:rPr>
        <w:t>основ гражданской идентичности</w:t>
      </w:r>
      <w:r w:rsidRPr="00EF087D">
        <w:rPr>
          <w:rFonts w:ascii="Times New Roman" w:hAnsi="Times New Roman" w:cs="Times New Roman"/>
          <w:sz w:val="24"/>
          <w:szCs w:val="24"/>
        </w:rPr>
        <w:t xml:space="preserve"> личности;</w:t>
      </w:r>
    </w:p>
    <w:p w:rsidR="00EF087D" w:rsidRPr="00EF087D" w:rsidRDefault="00EF087D" w:rsidP="00EF087D">
      <w:pPr>
        <w:spacing w:line="360" w:lineRule="auto"/>
        <w:ind w:firstLine="454"/>
        <w:jc w:val="both"/>
        <w:rPr>
          <w:rFonts w:ascii="Times New Roman" w:hAnsi="Times New Roman" w:cs="Times New Roman"/>
          <w:iCs/>
          <w:sz w:val="24"/>
          <w:szCs w:val="24"/>
        </w:rPr>
      </w:pPr>
      <w:r w:rsidRPr="00EF087D">
        <w:rPr>
          <w:rFonts w:ascii="Times New Roman" w:hAnsi="Times New Roman" w:cs="Times New Roman"/>
          <w:sz w:val="24"/>
          <w:szCs w:val="24"/>
        </w:rPr>
        <w:t xml:space="preserve">2) готовность к переходу к </w:t>
      </w:r>
      <w:r w:rsidRPr="00EF087D">
        <w:rPr>
          <w:rFonts w:ascii="Times New Roman" w:hAnsi="Times New Roman" w:cs="Times New Roman"/>
          <w:i/>
          <w:sz w:val="24"/>
          <w:szCs w:val="24"/>
        </w:rPr>
        <w:t>самообразованию</w:t>
      </w:r>
      <w:r w:rsidRPr="00EF087D">
        <w:rPr>
          <w:rFonts w:ascii="Times New Roman" w:hAnsi="Times New Roman" w:cs="Times New Roman"/>
          <w:sz w:val="24"/>
          <w:szCs w:val="24"/>
        </w:rPr>
        <w:t xml:space="preserve"> </w:t>
      </w:r>
      <w:r w:rsidRPr="00EF087D">
        <w:rPr>
          <w:rFonts w:ascii="Times New Roman" w:hAnsi="Times New Roman" w:cs="Times New Roman"/>
          <w:i/>
          <w:sz w:val="24"/>
          <w:szCs w:val="24"/>
        </w:rPr>
        <w:t>на основе учебно-познавательной мотивации</w:t>
      </w:r>
      <w:r w:rsidRPr="00EF087D">
        <w:rPr>
          <w:rFonts w:ascii="Times New Roman" w:hAnsi="Times New Roman" w:cs="Times New Roman"/>
          <w:sz w:val="24"/>
          <w:szCs w:val="24"/>
        </w:rPr>
        <w:t xml:space="preserve">, в том числе готовность к </w:t>
      </w:r>
      <w:r w:rsidRPr="00EF087D">
        <w:rPr>
          <w:rFonts w:ascii="Times New Roman" w:hAnsi="Times New Roman" w:cs="Times New Roman"/>
          <w:i/>
          <w:sz w:val="24"/>
          <w:szCs w:val="24"/>
        </w:rPr>
        <w:t>выбору направления профильного образования</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Style w:val="dash041e005f0431005f044b005f0447005f043d005f044b005f0439005f005fchar1char1"/>
        </w:rPr>
        <w:t>3) </w:t>
      </w:r>
      <w:proofErr w:type="spellStart"/>
      <w:r w:rsidRPr="00EF087D">
        <w:rPr>
          <w:rFonts w:ascii="Times New Roman" w:hAnsi="Times New Roman" w:cs="Times New Roman"/>
          <w:sz w:val="24"/>
          <w:szCs w:val="24"/>
        </w:rPr>
        <w:t>сформированность</w:t>
      </w:r>
      <w:proofErr w:type="spellEnd"/>
      <w:r w:rsidRPr="00EF087D">
        <w:rPr>
          <w:rFonts w:ascii="Times New Roman" w:hAnsi="Times New Roman" w:cs="Times New Roman"/>
          <w:sz w:val="24"/>
          <w:szCs w:val="24"/>
        </w:rPr>
        <w:t xml:space="preserve"> </w:t>
      </w:r>
      <w:r w:rsidRPr="00EF087D">
        <w:rPr>
          <w:rStyle w:val="dash041e005f0431005f044b005f0447005f043d005f044b005f0439005f005fchar1char1"/>
          <w:i/>
        </w:rPr>
        <w:t>социальных компетенций</w:t>
      </w:r>
      <w:r w:rsidRPr="00EF087D">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В соответствии с требованиями Стандарта </w:t>
      </w:r>
      <w:r w:rsidRPr="00EF087D">
        <w:rPr>
          <w:rFonts w:ascii="Times New Roman" w:hAnsi="Times New Roman" w:cs="Times New Roman"/>
          <w:b/>
          <w:sz w:val="24"/>
          <w:szCs w:val="24"/>
        </w:rPr>
        <w:t>достижение личностных результатов не выносится на итоговую оценку обучающихся</w:t>
      </w:r>
      <w:r w:rsidRPr="00EF087D">
        <w:rPr>
          <w:rFonts w:ascii="Times New Roman" w:hAnsi="Times New Roman" w:cs="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EF087D">
        <w:rPr>
          <w:rFonts w:ascii="Times New Roman" w:hAnsi="Times New Roman" w:cs="Times New Roman"/>
          <w:bCs/>
          <w:iCs/>
          <w:sz w:val="24"/>
          <w:szCs w:val="24"/>
        </w:rPr>
        <w:t xml:space="preserve">Поэтому оценка </w:t>
      </w:r>
      <w:r w:rsidRPr="00EF087D">
        <w:rPr>
          <w:rFonts w:ascii="Times New Roman" w:hAnsi="Times New Roman" w:cs="Times New Roman"/>
          <w:sz w:val="24"/>
          <w:szCs w:val="24"/>
        </w:rPr>
        <w:t xml:space="preserve">этих результатов образовательной деятельности осуществляется в ходе внешних </w:t>
      </w:r>
      <w:proofErr w:type="spellStart"/>
      <w:r w:rsidRPr="00EF087D">
        <w:rPr>
          <w:rFonts w:ascii="Times New Roman" w:hAnsi="Times New Roman" w:cs="Times New Roman"/>
          <w:sz w:val="24"/>
          <w:szCs w:val="24"/>
        </w:rPr>
        <w:t>неперсонифицированных</w:t>
      </w:r>
      <w:proofErr w:type="spellEnd"/>
      <w:r w:rsidRPr="00EF087D">
        <w:rPr>
          <w:rFonts w:ascii="Times New Roman" w:hAnsi="Times New Roman" w:cs="Times New Roman"/>
          <w:sz w:val="24"/>
          <w:szCs w:val="24"/>
        </w:rPr>
        <w:t xml:space="preserve">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Результаты мониторинговых исследований являются основанием для принятия различных управленческих решений. </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В текущем образовательном процессе </w:t>
      </w:r>
      <w:r w:rsidRPr="00EF087D">
        <w:rPr>
          <w:rFonts w:ascii="Times New Roman" w:hAnsi="Times New Roman" w:cs="Times New Roman"/>
          <w:b/>
          <w:i/>
          <w:sz w:val="24"/>
          <w:szCs w:val="24"/>
        </w:rPr>
        <w:t>возможна ограниченная оценка</w:t>
      </w:r>
      <w:r w:rsidRPr="00EF087D">
        <w:rPr>
          <w:rFonts w:ascii="Times New Roman" w:hAnsi="Times New Roman" w:cs="Times New Roman"/>
          <w:sz w:val="24"/>
          <w:szCs w:val="24"/>
        </w:rPr>
        <w:t xml:space="preserve"> </w:t>
      </w:r>
      <w:proofErr w:type="spellStart"/>
      <w:r w:rsidRPr="00EF087D">
        <w:rPr>
          <w:rFonts w:ascii="Times New Roman" w:hAnsi="Times New Roman" w:cs="Times New Roman"/>
          <w:sz w:val="24"/>
          <w:szCs w:val="24"/>
        </w:rPr>
        <w:t>сформированности</w:t>
      </w:r>
      <w:proofErr w:type="spellEnd"/>
      <w:r w:rsidRPr="00EF087D">
        <w:rPr>
          <w:rFonts w:ascii="Times New Roman" w:hAnsi="Times New Roman" w:cs="Times New Roman"/>
          <w:sz w:val="24"/>
          <w:szCs w:val="24"/>
        </w:rPr>
        <w:t xml:space="preserve"> отдельных личностных результатов, проявляющихся </w:t>
      </w:r>
      <w:proofErr w:type="gramStart"/>
      <w:r w:rsidRPr="00EF087D">
        <w:rPr>
          <w:rFonts w:ascii="Times New Roman" w:hAnsi="Times New Roman" w:cs="Times New Roman"/>
          <w:sz w:val="24"/>
          <w:szCs w:val="24"/>
        </w:rPr>
        <w:t>в</w:t>
      </w:r>
      <w:proofErr w:type="gramEnd"/>
      <w:r w:rsidRPr="00EF087D">
        <w:rPr>
          <w:rFonts w:ascii="Times New Roman" w:hAnsi="Times New Roman" w:cs="Times New Roman"/>
          <w:sz w:val="24"/>
          <w:szCs w:val="24"/>
        </w:rPr>
        <w:t>:</w:t>
      </w:r>
    </w:p>
    <w:p w:rsidR="00EF087D" w:rsidRPr="00EF087D" w:rsidRDefault="00EF087D" w:rsidP="00EF087D">
      <w:pPr>
        <w:pStyle w:val="affff0"/>
        <w:rPr>
          <w:sz w:val="24"/>
          <w:szCs w:val="24"/>
        </w:rPr>
      </w:pPr>
      <w:r w:rsidRPr="00EF087D">
        <w:rPr>
          <w:sz w:val="24"/>
          <w:szCs w:val="24"/>
        </w:rPr>
        <w:t>1) </w:t>
      </w:r>
      <w:proofErr w:type="gramStart"/>
      <w:r w:rsidRPr="00EF087D">
        <w:rPr>
          <w:sz w:val="24"/>
          <w:szCs w:val="24"/>
        </w:rPr>
        <w:t>соблюдении</w:t>
      </w:r>
      <w:proofErr w:type="gramEnd"/>
      <w:r w:rsidRPr="00EF087D">
        <w:rPr>
          <w:sz w:val="24"/>
          <w:szCs w:val="24"/>
        </w:rPr>
        <w:t xml:space="preserve"> </w:t>
      </w:r>
      <w:r w:rsidRPr="00EF087D">
        <w:rPr>
          <w:i/>
          <w:sz w:val="24"/>
          <w:szCs w:val="24"/>
        </w:rPr>
        <w:t>норм и правил поведения</w:t>
      </w:r>
      <w:r w:rsidRPr="00EF087D">
        <w:rPr>
          <w:sz w:val="24"/>
          <w:szCs w:val="24"/>
        </w:rPr>
        <w:t>, принятых в образовательном учреждении;</w:t>
      </w:r>
    </w:p>
    <w:p w:rsidR="00EF087D" w:rsidRPr="00EF087D" w:rsidRDefault="00EF087D" w:rsidP="00EF087D">
      <w:pPr>
        <w:pStyle w:val="affff0"/>
        <w:rPr>
          <w:sz w:val="24"/>
          <w:szCs w:val="24"/>
        </w:rPr>
      </w:pPr>
      <w:r w:rsidRPr="00EF087D">
        <w:rPr>
          <w:sz w:val="24"/>
          <w:szCs w:val="24"/>
        </w:rPr>
        <w:t>2) </w:t>
      </w:r>
      <w:proofErr w:type="gramStart"/>
      <w:r w:rsidRPr="00EF087D">
        <w:rPr>
          <w:sz w:val="24"/>
          <w:szCs w:val="24"/>
        </w:rPr>
        <w:t>участии</w:t>
      </w:r>
      <w:proofErr w:type="gramEnd"/>
      <w:r w:rsidRPr="00EF087D">
        <w:rPr>
          <w:sz w:val="24"/>
          <w:szCs w:val="24"/>
        </w:rPr>
        <w:t xml:space="preserve"> в </w:t>
      </w:r>
      <w:r w:rsidRPr="00EF087D">
        <w:rPr>
          <w:i/>
          <w:sz w:val="24"/>
          <w:szCs w:val="24"/>
        </w:rPr>
        <w:t>общественной жизни</w:t>
      </w:r>
      <w:r w:rsidRPr="00EF087D">
        <w:rPr>
          <w:sz w:val="24"/>
          <w:szCs w:val="24"/>
        </w:rPr>
        <w:t xml:space="preserve"> образовательного учреждения и ближайшего социального окружения, общественно-полезной деятельности;</w:t>
      </w:r>
    </w:p>
    <w:p w:rsidR="00EF087D" w:rsidRPr="00EF087D" w:rsidRDefault="00EF087D" w:rsidP="00EF087D">
      <w:pPr>
        <w:pStyle w:val="affff0"/>
        <w:rPr>
          <w:sz w:val="24"/>
          <w:szCs w:val="24"/>
        </w:rPr>
      </w:pPr>
      <w:r w:rsidRPr="00EF087D">
        <w:rPr>
          <w:i/>
          <w:sz w:val="24"/>
          <w:szCs w:val="24"/>
        </w:rPr>
        <w:t>3) </w:t>
      </w:r>
      <w:proofErr w:type="gramStart"/>
      <w:r w:rsidRPr="00EF087D">
        <w:rPr>
          <w:i/>
          <w:sz w:val="24"/>
          <w:szCs w:val="24"/>
        </w:rPr>
        <w:t>прилежании</w:t>
      </w:r>
      <w:proofErr w:type="gramEnd"/>
      <w:r w:rsidRPr="00EF087D">
        <w:rPr>
          <w:i/>
          <w:sz w:val="24"/>
          <w:szCs w:val="24"/>
        </w:rPr>
        <w:t xml:space="preserve"> и ответственности</w:t>
      </w:r>
      <w:r w:rsidRPr="00EF087D">
        <w:rPr>
          <w:sz w:val="24"/>
          <w:szCs w:val="24"/>
        </w:rPr>
        <w:t xml:space="preserve"> за результаты обучения;</w:t>
      </w:r>
    </w:p>
    <w:p w:rsidR="00EF087D" w:rsidRPr="00EF087D" w:rsidRDefault="00EF087D" w:rsidP="00EF087D">
      <w:pPr>
        <w:pStyle w:val="affff0"/>
        <w:rPr>
          <w:sz w:val="24"/>
          <w:szCs w:val="24"/>
        </w:rPr>
      </w:pPr>
      <w:r w:rsidRPr="00EF087D">
        <w:rPr>
          <w:sz w:val="24"/>
          <w:szCs w:val="24"/>
        </w:rPr>
        <w:t xml:space="preserve">4) готовности и способности делать </w:t>
      </w:r>
      <w:r w:rsidRPr="00EF087D">
        <w:rPr>
          <w:i/>
          <w:sz w:val="24"/>
          <w:szCs w:val="24"/>
        </w:rPr>
        <w:t>осознанный выбор</w:t>
      </w:r>
      <w:r w:rsidRPr="00EF087D">
        <w:rPr>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EF087D" w:rsidRPr="00EF087D" w:rsidRDefault="00EF087D" w:rsidP="00EF087D">
      <w:pPr>
        <w:pStyle w:val="affff0"/>
        <w:rPr>
          <w:b/>
          <w:sz w:val="24"/>
          <w:szCs w:val="24"/>
        </w:rPr>
      </w:pPr>
      <w:r w:rsidRPr="00EF087D">
        <w:rPr>
          <w:sz w:val="24"/>
          <w:szCs w:val="24"/>
        </w:rPr>
        <w:t>5) </w:t>
      </w:r>
      <w:r w:rsidRPr="00EF087D">
        <w:rPr>
          <w:i/>
          <w:sz w:val="24"/>
          <w:szCs w:val="24"/>
        </w:rPr>
        <w:t xml:space="preserve">ценностно-смысловых </w:t>
      </w:r>
      <w:proofErr w:type="gramStart"/>
      <w:r w:rsidRPr="00EF087D">
        <w:rPr>
          <w:i/>
          <w:sz w:val="24"/>
          <w:szCs w:val="24"/>
        </w:rPr>
        <w:t>установках</w:t>
      </w:r>
      <w:proofErr w:type="gramEnd"/>
      <w:r w:rsidRPr="00EF087D">
        <w:rPr>
          <w:sz w:val="24"/>
          <w:szCs w:val="24"/>
        </w:rPr>
        <w:t xml:space="preserve"> обучающихся, формируемых средствами различных предметов в рамках системы общего образования.</w:t>
      </w:r>
    </w:p>
    <w:p w:rsidR="00EF087D" w:rsidRPr="00EF087D" w:rsidRDefault="00EF087D" w:rsidP="00EF087D">
      <w:pPr>
        <w:pStyle w:val="affff0"/>
        <w:rPr>
          <w:sz w:val="24"/>
          <w:szCs w:val="24"/>
        </w:rPr>
      </w:pPr>
      <w:r w:rsidRPr="00EF087D">
        <w:rPr>
          <w:sz w:val="24"/>
          <w:szCs w:val="24"/>
        </w:rPr>
        <w:lastRenderedPageBreak/>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EF087D">
        <w:rPr>
          <w:b/>
          <w:bCs/>
          <w:sz w:val="24"/>
          <w:szCs w:val="24"/>
        </w:rPr>
        <w:t xml:space="preserve"> </w:t>
      </w:r>
      <w:r w:rsidRPr="00EF087D">
        <w:rPr>
          <w:bCs/>
          <w:sz w:val="24"/>
          <w:szCs w:val="24"/>
        </w:rPr>
        <w:t>Федеральным</w:t>
      </w:r>
      <w:r w:rsidRPr="00EF087D">
        <w:rPr>
          <w:b/>
          <w:bCs/>
          <w:sz w:val="24"/>
          <w:szCs w:val="24"/>
        </w:rPr>
        <w:t xml:space="preserve"> </w:t>
      </w:r>
      <w:r w:rsidRPr="00EF087D">
        <w:rPr>
          <w:sz w:val="24"/>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EF087D">
        <w:rPr>
          <w:b/>
          <w:sz w:val="24"/>
          <w:szCs w:val="24"/>
        </w:rPr>
        <w:t xml:space="preserve">в форме, не представляющей угрозы личности, психологической безопасности и эмоциональному статусу учащегося </w:t>
      </w:r>
      <w:r w:rsidRPr="00EF087D">
        <w:rPr>
          <w:sz w:val="24"/>
          <w:szCs w:val="24"/>
        </w:rPr>
        <w:t xml:space="preserve">и может использоваться </w:t>
      </w:r>
      <w:r w:rsidRPr="00EF087D">
        <w:rPr>
          <w:b/>
          <w:sz w:val="24"/>
          <w:szCs w:val="24"/>
        </w:rPr>
        <w:t>исключительно в целях оптимизации личностного развития</w:t>
      </w:r>
      <w:r w:rsidRPr="00EF087D">
        <w:rPr>
          <w:sz w:val="24"/>
          <w:szCs w:val="24"/>
        </w:rPr>
        <w:t xml:space="preserve"> обучающихся.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Рекомендации по оценке динамики формирования вышеназванных личностных результатов в рамках системы </w:t>
      </w:r>
      <w:proofErr w:type="spellStart"/>
      <w:r w:rsidRPr="00EF087D">
        <w:rPr>
          <w:rFonts w:ascii="Times New Roman" w:hAnsi="Times New Roman" w:cs="Times New Roman"/>
          <w:sz w:val="24"/>
          <w:szCs w:val="24"/>
        </w:rPr>
        <w:t>внутришкольного</w:t>
      </w:r>
      <w:proofErr w:type="spellEnd"/>
      <w:r w:rsidRPr="00EF087D">
        <w:rPr>
          <w:rFonts w:ascii="Times New Roman" w:hAnsi="Times New Roman" w:cs="Times New Roman"/>
          <w:sz w:val="24"/>
          <w:szCs w:val="24"/>
        </w:rPr>
        <w:t xml:space="preserve"> мониторинга образовательных достижений приводятся в отдельном пособии</w:t>
      </w:r>
      <w:r w:rsidRPr="00EF087D">
        <w:rPr>
          <w:rStyle w:val="a3"/>
          <w:rFonts w:ascii="Times New Roman" w:hAnsi="Times New Roman" w:cs="Times New Roman"/>
          <w:sz w:val="24"/>
          <w:szCs w:val="24"/>
          <w:vertAlign w:val="superscript"/>
        </w:rPr>
        <w:footnoteReference w:id="13"/>
      </w:r>
      <w:r w:rsidRPr="00EF087D">
        <w:rPr>
          <w:rFonts w:ascii="Times New Roman" w:hAnsi="Times New Roman" w:cs="Times New Roman"/>
          <w:sz w:val="24"/>
          <w:szCs w:val="24"/>
        </w:rPr>
        <w:t>.</w:t>
      </w:r>
    </w:p>
    <w:p w:rsidR="00EF087D" w:rsidRPr="00EF087D" w:rsidRDefault="00EF087D" w:rsidP="00EF087D">
      <w:pPr>
        <w:spacing w:line="360" w:lineRule="auto"/>
        <w:ind w:firstLine="454"/>
        <w:jc w:val="center"/>
        <w:outlineLvl w:val="0"/>
        <w:rPr>
          <w:rFonts w:ascii="Times New Roman" w:hAnsi="Times New Roman" w:cs="Times New Roman"/>
          <w:b/>
          <w:sz w:val="24"/>
          <w:szCs w:val="24"/>
        </w:rPr>
      </w:pPr>
      <w:r w:rsidRPr="00EF087D">
        <w:rPr>
          <w:rFonts w:ascii="Times New Roman" w:hAnsi="Times New Roman" w:cs="Times New Roman"/>
          <w:b/>
          <w:sz w:val="24"/>
          <w:szCs w:val="24"/>
        </w:rPr>
        <w:t xml:space="preserve">1.3.3. Особенности оценки </w:t>
      </w:r>
      <w:proofErr w:type="spellStart"/>
      <w:r w:rsidRPr="00EF087D">
        <w:rPr>
          <w:rFonts w:ascii="Times New Roman" w:hAnsi="Times New Roman" w:cs="Times New Roman"/>
          <w:b/>
          <w:sz w:val="24"/>
          <w:szCs w:val="24"/>
        </w:rPr>
        <w:t>метапредметных</w:t>
      </w:r>
      <w:proofErr w:type="spellEnd"/>
      <w:r w:rsidRPr="00EF087D">
        <w:rPr>
          <w:rFonts w:ascii="Times New Roman" w:hAnsi="Times New Roman" w:cs="Times New Roman"/>
          <w:b/>
          <w:sz w:val="24"/>
          <w:szCs w:val="24"/>
        </w:rPr>
        <w:t xml:space="preserve"> результатов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Оценка </w:t>
      </w:r>
      <w:proofErr w:type="spellStart"/>
      <w:r w:rsidRPr="00EF087D">
        <w:rPr>
          <w:rFonts w:ascii="Times New Roman" w:hAnsi="Times New Roman" w:cs="Times New Roman"/>
          <w:sz w:val="24"/>
          <w:szCs w:val="24"/>
        </w:rPr>
        <w:t>метапредметных</w:t>
      </w:r>
      <w:proofErr w:type="spellEnd"/>
      <w:r w:rsidRPr="00EF087D">
        <w:rPr>
          <w:rFonts w:ascii="Times New Roman" w:hAnsi="Times New Roman" w:cs="Times New Roman"/>
          <w:sz w:val="24"/>
          <w:szCs w:val="24"/>
        </w:rPr>
        <w:t xml:space="preserve"> результатов</w:t>
      </w:r>
      <w:r w:rsidRPr="00EF087D">
        <w:rPr>
          <w:rFonts w:ascii="Times New Roman" w:hAnsi="Times New Roman" w:cs="Times New Roman"/>
          <w:b/>
          <w:sz w:val="24"/>
          <w:szCs w:val="24"/>
        </w:rPr>
        <w:t xml:space="preserve"> </w:t>
      </w:r>
      <w:r w:rsidRPr="00EF087D">
        <w:rPr>
          <w:rFonts w:ascii="Times New Roman" w:hAnsi="Times New Roman" w:cs="Times New Roman"/>
          <w:bCs/>
          <w:sz w:val="24"/>
          <w:szCs w:val="24"/>
        </w:rPr>
        <w:t xml:space="preserve">представляет собой оценку достижения </w:t>
      </w:r>
      <w:r w:rsidRPr="00EF087D">
        <w:rPr>
          <w:rFonts w:ascii="Times New Roman" w:hAnsi="Times New Roman" w:cs="Times New Roman"/>
          <w:sz w:val="24"/>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Формирование </w:t>
      </w:r>
      <w:proofErr w:type="spellStart"/>
      <w:r w:rsidRPr="00EF087D">
        <w:rPr>
          <w:rFonts w:ascii="Times New Roman" w:hAnsi="Times New Roman" w:cs="Times New Roman"/>
          <w:sz w:val="24"/>
          <w:szCs w:val="24"/>
        </w:rPr>
        <w:t>метапредметных</w:t>
      </w:r>
      <w:proofErr w:type="spellEnd"/>
      <w:r w:rsidRPr="00EF087D">
        <w:rPr>
          <w:rFonts w:ascii="Times New Roman" w:hAnsi="Times New Roman" w:cs="Times New Roman"/>
          <w:sz w:val="24"/>
          <w:szCs w:val="24"/>
        </w:rPr>
        <w:t xml:space="preserve"> результатов обеспечивается за счёт основных компонентов образовательного процесса — учебных предметов.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bCs/>
          <w:iCs/>
          <w:sz w:val="24"/>
          <w:szCs w:val="24"/>
        </w:rPr>
        <w:t xml:space="preserve">Основным </w:t>
      </w:r>
      <w:r w:rsidRPr="00EF087D">
        <w:rPr>
          <w:rFonts w:ascii="Times New Roman" w:hAnsi="Times New Roman" w:cs="Times New Roman"/>
          <w:b/>
          <w:bCs/>
          <w:iCs/>
          <w:sz w:val="24"/>
          <w:szCs w:val="24"/>
        </w:rPr>
        <w:t>объектом</w:t>
      </w:r>
      <w:r w:rsidRPr="00EF087D">
        <w:rPr>
          <w:rFonts w:ascii="Times New Roman" w:hAnsi="Times New Roman" w:cs="Times New Roman"/>
          <w:bCs/>
          <w:iCs/>
          <w:sz w:val="24"/>
          <w:szCs w:val="24"/>
        </w:rPr>
        <w:t xml:space="preserve"> оценки </w:t>
      </w:r>
      <w:proofErr w:type="spellStart"/>
      <w:r w:rsidRPr="00EF087D">
        <w:rPr>
          <w:rFonts w:ascii="Times New Roman" w:hAnsi="Times New Roman" w:cs="Times New Roman"/>
          <w:bCs/>
          <w:iCs/>
          <w:sz w:val="24"/>
          <w:szCs w:val="24"/>
        </w:rPr>
        <w:t>метапредметных</w:t>
      </w:r>
      <w:proofErr w:type="spellEnd"/>
      <w:r w:rsidRPr="00EF087D">
        <w:rPr>
          <w:rFonts w:ascii="Times New Roman" w:hAnsi="Times New Roman" w:cs="Times New Roman"/>
          <w:bCs/>
          <w:iCs/>
          <w:sz w:val="24"/>
          <w:szCs w:val="24"/>
        </w:rPr>
        <w:t xml:space="preserve"> результатов является</w:t>
      </w:r>
      <w:r w:rsidRPr="00EF087D">
        <w:rPr>
          <w:rFonts w:ascii="Times New Roman" w:hAnsi="Times New Roman" w:cs="Times New Roman"/>
          <w:sz w:val="24"/>
          <w:szCs w:val="24"/>
        </w:rPr>
        <w:t>:</w:t>
      </w:r>
    </w:p>
    <w:p w:rsidR="00EF087D" w:rsidRPr="00EF087D" w:rsidRDefault="00EF087D" w:rsidP="00EF087D">
      <w:pPr>
        <w:pStyle w:val="affff0"/>
        <w:rPr>
          <w:sz w:val="24"/>
          <w:szCs w:val="24"/>
        </w:rPr>
      </w:pPr>
      <w:r w:rsidRPr="00EF087D">
        <w:rPr>
          <w:sz w:val="24"/>
          <w:szCs w:val="24"/>
        </w:rPr>
        <w:t>• способность и готовность к освоению систематических знаний, их самостоятельному пополнению, переносу и интеграции;</w:t>
      </w:r>
    </w:p>
    <w:p w:rsidR="00EF087D" w:rsidRPr="00EF087D" w:rsidRDefault="00EF087D" w:rsidP="00EF087D">
      <w:pPr>
        <w:pStyle w:val="affff0"/>
        <w:rPr>
          <w:sz w:val="24"/>
          <w:szCs w:val="24"/>
        </w:rPr>
      </w:pPr>
      <w:r w:rsidRPr="00EF087D">
        <w:rPr>
          <w:iCs/>
          <w:sz w:val="24"/>
          <w:szCs w:val="24"/>
        </w:rPr>
        <w:t>• </w:t>
      </w:r>
      <w:r w:rsidRPr="00EF087D">
        <w:rPr>
          <w:sz w:val="24"/>
          <w:szCs w:val="24"/>
        </w:rPr>
        <w:t>способность к сотрудничеству и коммуникации;</w:t>
      </w:r>
    </w:p>
    <w:p w:rsidR="00EF087D" w:rsidRPr="00EF087D" w:rsidRDefault="00EF087D" w:rsidP="00EF087D">
      <w:pPr>
        <w:pStyle w:val="affff0"/>
        <w:rPr>
          <w:sz w:val="24"/>
          <w:szCs w:val="24"/>
        </w:rPr>
      </w:pPr>
      <w:r w:rsidRPr="00EF087D">
        <w:rPr>
          <w:iCs/>
          <w:sz w:val="24"/>
          <w:szCs w:val="24"/>
        </w:rPr>
        <w:t>• </w:t>
      </w:r>
      <w:r w:rsidRPr="00EF087D">
        <w:rPr>
          <w:sz w:val="24"/>
          <w:szCs w:val="24"/>
        </w:rPr>
        <w:t>способность к решению личностно и социально значимых проблем и воплощению найденных решений в практику;</w:t>
      </w:r>
    </w:p>
    <w:p w:rsidR="00EF087D" w:rsidRPr="00EF087D" w:rsidRDefault="00EF087D" w:rsidP="00EF087D">
      <w:pPr>
        <w:pStyle w:val="affff0"/>
        <w:rPr>
          <w:sz w:val="24"/>
          <w:szCs w:val="24"/>
        </w:rPr>
      </w:pPr>
      <w:r w:rsidRPr="00EF087D">
        <w:rPr>
          <w:iCs/>
          <w:sz w:val="24"/>
          <w:szCs w:val="24"/>
        </w:rPr>
        <w:t>• </w:t>
      </w:r>
      <w:r w:rsidRPr="00EF087D">
        <w:rPr>
          <w:sz w:val="24"/>
          <w:szCs w:val="24"/>
        </w:rPr>
        <w:t>способность и готовность к использованию ИКТ в целях обучения и развития;</w:t>
      </w:r>
    </w:p>
    <w:p w:rsidR="00EF087D" w:rsidRPr="00EF087D" w:rsidRDefault="00EF087D" w:rsidP="00EF087D">
      <w:pPr>
        <w:pStyle w:val="affff0"/>
        <w:rPr>
          <w:sz w:val="24"/>
          <w:szCs w:val="24"/>
        </w:rPr>
      </w:pPr>
      <w:r w:rsidRPr="00EF087D">
        <w:rPr>
          <w:iCs/>
          <w:sz w:val="24"/>
          <w:szCs w:val="24"/>
        </w:rPr>
        <w:t>• </w:t>
      </w:r>
      <w:r w:rsidRPr="00EF087D">
        <w:rPr>
          <w:sz w:val="24"/>
          <w:szCs w:val="24"/>
        </w:rPr>
        <w:t xml:space="preserve">способность к самоорганизации, </w:t>
      </w:r>
      <w:proofErr w:type="spellStart"/>
      <w:r w:rsidRPr="00EF087D">
        <w:rPr>
          <w:sz w:val="24"/>
          <w:szCs w:val="24"/>
        </w:rPr>
        <w:t>саморегуляции</w:t>
      </w:r>
      <w:proofErr w:type="spellEnd"/>
      <w:r w:rsidRPr="00EF087D">
        <w:rPr>
          <w:sz w:val="24"/>
          <w:szCs w:val="24"/>
        </w:rPr>
        <w:t xml:space="preserve"> и рефлексии.</w:t>
      </w:r>
    </w:p>
    <w:p w:rsidR="00EF087D" w:rsidRPr="00EF087D" w:rsidRDefault="00EF087D" w:rsidP="00EF087D">
      <w:pPr>
        <w:pStyle w:val="affff0"/>
        <w:rPr>
          <w:sz w:val="24"/>
          <w:szCs w:val="24"/>
        </w:rPr>
      </w:pPr>
      <w:r w:rsidRPr="00EF087D">
        <w:rPr>
          <w:sz w:val="24"/>
          <w:szCs w:val="24"/>
        </w:rPr>
        <w:t xml:space="preserve">Оценка достижения </w:t>
      </w:r>
      <w:proofErr w:type="spellStart"/>
      <w:r w:rsidRPr="00EF087D">
        <w:rPr>
          <w:sz w:val="24"/>
          <w:szCs w:val="24"/>
        </w:rPr>
        <w:t>метапредметных</w:t>
      </w:r>
      <w:proofErr w:type="spellEnd"/>
      <w:r w:rsidRPr="00EF087D">
        <w:rPr>
          <w:sz w:val="24"/>
          <w:szCs w:val="24"/>
        </w:rPr>
        <w:t xml:space="preserve"> результатов может проводиться в ходе различных процедур. Основной процедурой итоговой оценки достижения </w:t>
      </w:r>
      <w:proofErr w:type="spellStart"/>
      <w:r w:rsidRPr="00EF087D">
        <w:rPr>
          <w:sz w:val="24"/>
          <w:szCs w:val="24"/>
        </w:rPr>
        <w:t>метапредметных</w:t>
      </w:r>
      <w:proofErr w:type="spellEnd"/>
      <w:r w:rsidRPr="00EF087D">
        <w:rPr>
          <w:sz w:val="24"/>
          <w:szCs w:val="24"/>
        </w:rPr>
        <w:t xml:space="preserve"> результатов является </w:t>
      </w:r>
      <w:r w:rsidRPr="00EF087D">
        <w:rPr>
          <w:i/>
          <w:sz w:val="24"/>
          <w:szCs w:val="24"/>
        </w:rPr>
        <w:t xml:space="preserve">защита итогового </w:t>
      </w:r>
      <w:proofErr w:type="gramStart"/>
      <w:r w:rsidRPr="00EF087D">
        <w:rPr>
          <w:i/>
          <w:sz w:val="24"/>
          <w:szCs w:val="24"/>
        </w:rPr>
        <w:t>индивидуального проекта</w:t>
      </w:r>
      <w:proofErr w:type="gramEnd"/>
      <w:r w:rsidRPr="00EF087D">
        <w:rPr>
          <w:sz w:val="24"/>
          <w:szCs w:val="24"/>
        </w:rPr>
        <w:t>.</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xml:space="preserve">Дополнительным источником данных о достижении отдельных </w:t>
      </w:r>
      <w:proofErr w:type="spellStart"/>
      <w:r w:rsidRPr="00EF087D">
        <w:rPr>
          <w:rFonts w:ascii="Times New Roman" w:hAnsi="Times New Roman" w:cs="Times New Roman"/>
          <w:sz w:val="24"/>
          <w:szCs w:val="24"/>
        </w:rPr>
        <w:t>метапредметных</w:t>
      </w:r>
      <w:proofErr w:type="spellEnd"/>
      <w:r w:rsidRPr="00EF087D">
        <w:rPr>
          <w:rFonts w:ascii="Times New Roman" w:hAnsi="Times New Roman" w:cs="Times New Roman"/>
          <w:sz w:val="24"/>
          <w:szCs w:val="24"/>
        </w:rPr>
        <w:t xml:space="preserve"> результатов могут служить результаты выполнения проверочных работ (как правило, тематических) по всем предметам.</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w:t>
      </w:r>
      <w:proofErr w:type="spellStart"/>
      <w:r w:rsidRPr="00EF087D">
        <w:rPr>
          <w:rFonts w:ascii="Times New Roman" w:hAnsi="Times New Roman" w:cs="Times New Roman"/>
          <w:sz w:val="24"/>
          <w:szCs w:val="24"/>
        </w:rPr>
        <w:t>сформированности</w:t>
      </w:r>
      <w:proofErr w:type="spellEnd"/>
      <w:r w:rsidRPr="00EF087D">
        <w:rPr>
          <w:rFonts w:ascii="Times New Roman" w:hAnsi="Times New Roman" w:cs="Times New Roman"/>
          <w:sz w:val="24"/>
          <w:szCs w:val="24"/>
        </w:rPr>
        <w:t xml:space="preserve"> навыков сотрудничества или самоорганизации.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Оценка достижения </w:t>
      </w:r>
      <w:proofErr w:type="spellStart"/>
      <w:r w:rsidRPr="00EF087D">
        <w:rPr>
          <w:rFonts w:ascii="Times New Roman" w:hAnsi="Times New Roman" w:cs="Times New Roman"/>
          <w:sz w:val="24"/>
          <w:szCs w:val="24"/>
        </w:rPr>
        <w:t>метапредметных</w:t>
      </w:r>
      <w:proofErr w:type="spellEnd"/>
      <w:r w:rsidRPr="00EF087D">
        <w:rPr>
          <w:rFonts w:ascii="Times New Roman" w:hAnsi="Times New Roman" w:cs="Times New Roman"/>
          <w:sz w:val="24"/>
          <w:szCs w:val="24"/>
        </w:rPr>
        <w:t xml:space="preserve"> результатов ведётся также в рамках системы промежуточной аттестации. </w:t>
      </w:r>
      <w:r w:rsidRPr="00EF087D">
        <w:rPr>
          <w:rFonts w:ascii="Times New Roman" w:hAnsi="Times New Roman" w:cs="Times New Roman"/>
          <w:b/>
          <w:i/>
          <w:sz w:val="24"/>
          <w:szCs w:val="24"/>
        </w:rPr>
        <w:t xml:space="preserve">Для оценки динамики формирования и уровня </w:t>
      </w:r>
      <w:proofErr w:type="spellStart"/>
      <w:r w:rsidRPr="00EF087D">
        <w:rPr>
          <w:rFonts w:ascii="Times New Roman" w:hAnsi="Times New Roman" w:cs="Times New Roman"/>
          <w:b/>
          <w:i/>
          <w:sz w:val="24"/>
          <w:szCs w:val="24"/>
        </w:rPr>
        <w:t>сформированности</w:t>
      </w:r>
      <w:proofErr w:type="spellEnd"/>
      <w:r w:rsidRPr="00EF087D">
        <w:rPr>
          <w:rFonts w:ascii="Times New Roman" w:hAnsi="Times New Roman" w:cs="Times New Roman"/>
          <w:b/>
          <w:i/>
          <w:sz w:val="24"/>
          <w:szCs w:val="24"/>
        </w:rPr>
        <w:t xml:space="preserve"> </w:t>
      </w:r>
      <w:proofErr w:type="spellStart"/>
      <w:r w:rsidRPr="00EF087D">
        <w:rPr>
          <w:rFonts w:ascii="Times New Roman" w:hAnsi="Times New Roman" w:cs="Times New Roman"/>
          <w:b/>
          <w:i/>
          <w:sz w:val="24"/>
          <w:szCs w:val="24"/>
        </w:rPr>
        <w:t>метапредметных</w:t>
      </w:r>
      <w:proofErr w:type="spellEnd"/>
      <w:r w:rsidRPr="00EF087D">
        <w:rPr>
          <w:rFonts w:ascii="Times New Roman" w:hAnsi="Times New Roman" w:cs="Times New Roman"/>
          <w:b/>
          <w:i/>
          <w:sz w:val="24"/>
          <w:szCs w:val="24"/>
        </w:rPr>
        <w:t xml:space="preserve"> результатов </w:t>
      </w:r>
      <w:r w:rsidRPr="00EF087D">
        <w:rPr>
          <w:rFonts w:ascii="Times New Roman" w:hAnsi="Times New Roman" w:cs="Times New Roman"/>
          <w:sz w:val="24"/>
          <w:szCs w:val="24"/>
        </w:rPr>
        <w:t xml:space="preserve">в системе </w:t>
      </w:r>
      <w:proofErr w:type="spellStart"/>
      <w:r w:rsidRPr="00EF087D">
        <w:rPr>
          <w:rFonts w:ascii="Times New Roman" w:hAnsi="Times New Roman" w:cs="Times New Roman"/>
          <w:sz w:val="24"/>
          <w:szCs w:val="24"/>
        </w:rPr>
        <w:t>внутришкольного</w:t>
      </w:r>
      <w:proofErr w:type="spellEnd"/>
      <w:r w:rsidRPr="00EF087D">
        <w:rPr>
          <w:rFonts w:ascii="Times New Roman" w:hAnsi="Times New Roman" w:cs="Times New Roman"/>
          <w:sz w:val="24"/>
          <w:szCs w:val="24"/>
        </w:rPr>
        <w:t xml:space="preserve">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w:t>
      </w:r>
      <w:proofErr w:type="gramStart"/>
      <w:r w:rsidRPr="00EF087D">
        <w:rPr>
          <w:rFonts w:ascii="Times New Roman" w:hAnsi="Times New Roman" w:cs="Times New Roman"/>
          <w:sz w:val="24"/>
          <w:szCs w:val="24"/>
        </w:rPr>
        <w:t>разработанными</w:t>
      </w:r>
      <w:proofErr w:type="gramEnd"/>
      <w:r w:rsidRPr="00EF087D">
        <w:rPr>
          <w:rFonts w:ascii="Times New Roman" w:hAnsi="Times New Roman" w:cs="Times New Roman"/>
          <w:sz w:val="24"/>
          <w:szCs w:val="24"/>
        </w:rPr>
        <w:t xml:space="preserve"> образовательным учреждением:</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а) программой формирования планируемых результатов освоения междисциплинарных программ;</w:t>
      </w:r>
    </w:p>
    <w:p w:rsidR="00EF087D" w:rsidRPr="00EF087D" w:rsidRDefault="00EF087D" w:rsidP="00EF087D">
      <w:pPr>
        <w:spacing w:line="360" w:lineRule="auto"/>
        <w:ind w:firstLine="454"/>
        <w:jc w:val="both"/>
        <w:rPr>
          <w:rStyle w:val="dash041e005f0441005f043d005f043e005f0432005f043d005f043e005f0439005f0020005f0442005f0435005f043a005f0441005f0442005f0020005f0441005f0020005f043e005f0442005f0441005f0442005f0443005f043f005f043e005f043char1"/>
        </w:rPr>
      </w:pPr>
      <w:r w:rsidRPr="00EF087D">
        <w:rPr>
          <w:rFonts w:ascii="Times New Roman" w:hAnsi="Times New Roman" w:cs="Times New Roman"/>
          <w:sz w:val="24"/>
          <w:szCs w:val="24"/>
        </w:rPr>
        <w:t xml:space="preserve">б) системой </w:t>
      </w:r>
      <w:r w:rsidRPr="00EF087D">
        <w:rPr>
          <w:rStyle w:val="dash041e005f0441005f043d005f043e005f0432005f043d005f043e005f0439005f0020005f0442005f0435005f043a005f0441005f0442005f0020005f0441005f0020005f043e005f0442005f0441005f0442005f0443005f043f005f043e005f043char1"/>
        </w:rPr>
        <w:t>промежуточной аттестации (</w:t>
      </w:r>
      <w:proofErr w:type="spellStart"/>
      <w:r w:rsidRPr="00EF087D">
        <w:rPr>
          <w:rFonts w:ascii="Times New Roman" w:hAnsi="Times New Roman" w:cs="Times New Roman"/>
          <w:sz w:val="24"/>
          <w:szCs w:val="24"/>
        </w:rPr>
        <w:t>внутришкольным</w:t>
      </w:r>
      <w:proofErr w:type="spellEnd"/>
      <w:r w:rsidRPr="00EF087D">
        <w:rPr>
          <w:rFonts w:ascii="Times New Roman" w:hAnsi="Times New Roman" w:cs="Times New Roman"/>
          <w:sz w:val="24"/>
          <w:szCs w:val="24"/>
        </w:rPr>
        <w:t xml:space="preserve"> мониторингом образовательных достижений</w:t>
      </w:r>
      <w:r w:rsidRPr="00EF087D">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p>
    <w:p w:rsidR="00EF087D" w:rsidRPr="00EF087D" w:rsidRDefault="00EF087D" w:rsidP="00EF087D">
      <w:pPr>
        <w:spacing w:line="360" w:lineRule="auto"/>
        <w:ind w:firstLine="454"/>
        <w:jc w:val="both"/>
        <w:rPr>
          <w:rStyle w:val="dash041e005f0441005f043d005f043e005f0432005f043d005f043e005f0439005f0020005f0442005f0435005f043a005f0441005f0442005f0020005f0441005f0020005f043e005f0442005f0441005f0442005f0443005f043f005f043e005f043char1"/>
        </w:rPr>
      </w:pPr>
      <w:r w:rsidRPr="00EF087D">
        <w:rPr>
          <w:rFonts w:ascii="Times New Roman" w:hAnsi="Times New Roman" w:cs="Times New Roman"/>
          <w:sz w:val="24"/>
          <w:szCs w:val="24"/>
        </w:rPr>
        <w:t>в) системой</w:t>
      </w:r>
      <w:r w:rsidRPr="00EF087D">
        <w:rPr>
          <w:rStyle w:val="dash041e005f0441005f043d005f043e005f0432005f043d005f043e005f0439005f0020005f0442005f0435005f043a005f0441005f0442005f0020005f0441005f0020005f043e005f0442005f0441005f0442005f0443005f043f005f043e005f043char1"/>
        </w:rPr>
        <w:t xml:space="preserve"> итоговой оценки по предметам, не выносимым на государственную (итоговую) аттестацию </w:t>
      </w:r>
      <w:proofErr w:type="gramStart"/>
      <w:r w:rsidRPr="00EF087D">
        <w:rPr>
          <w:rStyle w:val="dash041e005f0441005f043d005f043e005f0432005f043d005f043e005f0439005f0020005f0442005f0435005f043a005f0441005f0442005f0020005f0441005f0020005f043e005f0442005f0441005f0442005f0443005f043f005f043e005f043char1"/>
        </w:rPr>
        <w:t>обучающихся</w:t>
      </w:r>
      <w:proofErr w:type="gramEnd"/>
      <w:r w:rsidRPr="00EF087D">
        <w:rPr>
          <w:rStyle w:val="dash041e005f0441005f043d005f043e005f0432005f043d005f043e005f0439005f0020005f0442005f0435005f043a005f0441005f0442005f0020005f0441005f0020005f043e005f0442005f0441005f0442005f0443005f043f005f043e005f043char1"/>
        </w:rPr>
        <w:t xml:space="preserve">; </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г) инструментарием</w:t>
      </w:r>
      <w:r w:rsidRPr="00EF087D">
        <w:rPr>
          <w:rStyle w:val="dash041e005f0441005f043d005f043e005f0432005f043d005f043e005f0439005f0020005f0442005f0435005f043a005f0441005f0442005f0020005f0441005f0020005f043e005f0442005f0441005f0442005f0443005f043f005f043e005f043char1"/>
        </w:rPr>
        <w:t xml:space="preserve"> для</w:t>
      </w:r>
      <w:r w:rsidRPr="00EF087D">
        <w:rPr>
          <w:rFonts w:ascii="Times New Roman" w:hAnsi="Times New Roman" w:cs="Times New Roman"/>
          <w:sz w:val="24"/>
          <w:szCs w:val="24"/>
        </w:rPr>
        <w:t xml:space="preserve"> оценки достижения планируемых результатов в рамках текущего и тематического контроля, промежуточной аттестации (</w:t>
      </w:r>
      <w:proofErr w:type="spellStart"/>
      <w:r w:rsidRPr="00EF087D">
        <w:rPr>
          <w:rFonts w:ascii="Times New Roman" w:hAnsi="Times New Roman" w:cs="Times New Roman"/>
          <w:sz w:val="24"/>
          <w:szCs w:val="24"/>
        </w:rPr>
        <w:t>внутришкольного</w:t>
      </w:r>
      <w:proofErr w:type="spellEnd"/>
      <w:r w:rsidRPr="00EF087D">
        <w:rPr>
          <w:rFonts w:ascii="Times New Roman" w:hAnsi="Times New Roman" w:cs="Times New Roman"/>
          <w:sz w:val="24"/>
          <w:szCs w:val="24"/>
        </w:rPr>
        <w:t xml:space="preserve"> мониторинга образовательных достижений), итоговой аттестации по предметам, не выносимым на государственную итоговую аттестацию.</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При этом обязательными составляющими системы </w:t>
      </w:r>
      <w:proofErr w:type="spellStart"/>
      <w:r w:rsidRPr="00EF087D">
        <w:rPr>
          <w:rFonts w:ascii="Times New Roman" w:hAnsi="Times New Roman" w:cs="Times New Roman"/>
          <w:sz w:val="24"/>
          <w:szCs w:val="24"/>
        </w:rPr>
        <w:t>внутришкольного</w:t>
      </w:r>
      <w:proofErr w:type="spellEnd"/>
      <w:r w:rsidRPr="00EF087D">
        <w:rPr>
          <w:rFonts w:ascii="Times New Roman" w:hAnsi="Times New Roman" w:cs="Times New Roman"/>
          <w:sz w:val="24"/>
          <w:szCs w:val="24"/>
        </w:rPr>
        <w:t xml:space="preserve"> мониторинга образовательных достижений являются материалы:</w:t>
      </w:r>
    </w:p>
    <w:p w:rsidR="00EF087D" w:rsidRPr="00EF087D" w:rsidRDefault="00EF087D" w:rsidP="00EF087D">
      <w:pPr>
        <w:pStyle w:val="affff0"/>
        <w:rPr>
          <w:sz w:val="24"/>
          <w:szCs w:val="24"/>
        </w:rPr>
      </w:pPr>
      <w:r w:rsidRPr="00EF087D">
        <w:rPr>
          <w:iCs/>
          <w:sz w:val="24"/>
          <w:szCs w:val="24"/>
        </w:rPr>
        <w:t>• </w:t>
      </w:r>
      <w:r w:rsidRPr="00EF087D">
        <w:rPr>
          <w:i/>
          <w:sz w:val="24"/>
          <w:szCs w:val="24"/>
        </w:rPr>
        <w:t>стартовой диагностики</w:t>
      </w:r>
      <w:r w:rsidRPr="00EF087D">
        <w:rPr>
          <w:sz w:val="24"/>
          <w:szCs w:val="24"/>
        </w:rPr>
        <w:t>;</w:t>
      </w:r>
    </w:p>
    <w:p w:rsidR="00EF087D" w:rsidRPr="00EF087D" w:rsidRDefault="00EF087D" w:rsidP="00EF087D">
      <w:pPr>
        <w:pStyle w:val="affff0"/>
        <w:rPr>
          <w:sz w:val="24"/>
          <w:szCs w:val="24"/>
        </w:rPr>
      </w:pPr>
      <w:r w:rsidRPr="00EF087D">
        <w:rPr>
          <w:iCs/>
          <w:sz w:val="24"/>
          <w:szCs w:val="24"/>
        </w:rPr>
        <w:t>• </w:t>
      </w:r>
      <w:r w:rsidRPr="00EF087D">
        <w:rPr>
          <w:sz w:val="24"/>
          <w:szCs w:val="24"/>
        </w:rPr>
        <w:t xml:space="preserve">текущего выполнения </w:t>
      </w:r>
      <w:r w:rsidRPr="00EF087D">
        <w:rPr>
          <w:i/>
          <w:sz w:val="24"/>
          <w:szCs w:val="24"/>
        </w:rPr>
        <w:t>учебных исследований и учебных проектов</w:t>
      </w:r>
      <w:r w:rsidRPr="00EF087D">
        <w:rPr>
          <w:sz w:val="24"/>
          <w:szCs w:val="24"/>
        </w:rPr>
        <w:t>;</w:t>
      </w:r>
    </w:p>
    <w:p w:rsidR="00EF087D" w:rsidRPr="00EF087D" w:rsidRDefault="00EF087D" w:rsidP="00EF087D">
      <w:pPr>
        <w:pStyle w:val="affff0"/>
        <w:rPr>
          <w:sz w:val="24"/>
          <w:szCs w:val="24"/>
        </w:rPr>
      </w:pPr>
      <w:r w:rsidRPr="00EF087D">
        <w:rPr>
          <w:iCs/>
          <w:sz w:val="24"/>
          <w:szCs w:val="24"/>
        </w:rPr>
        <w:t>• </w:t>
      </w:r>
      <w:r w:rsidRPr="00EF087D">
        <w:rPr>
          <w:i/>
          <w:sz w:val="24"/>
          <w:szCs w:val="24"/>
        </w:rPr>
        <w:t xml:space="preserve">промежуточных и итоговых комплексных работ на </w:t>
      </w:r>
      <w:proofErr w:type="spellStart"/>
      <w:r w:rsidRPr="00EF087D">
        <w:rPr>
          <w:i/>
          <w:sz w:val="24"/>
          <w:szCs w:val="24"/>
        </w:rPr>
        <w:t>межпредметной</w:t>
      </w:r>
      <w:proofErr w:type="spellEnd"/>
      <w:r w:rsidRPr="00EF087D">
        <w:rPr>
          <w:i/>
          <w:sz w:val="24"/>
          <w:szCs w:val="24"/>
        </w:rPr>
        <w:t xml:space="preserve"> основе</w:t>
      </w:r>
      <w:r w:rsidRPr="00EF087D">
        <w:rPr>
          <w:sz w:val="24"/>
          <w:szCs w:val="24"/>
        </w:rPr>
        <w:t xml:space="preserve">, направленных на оценку </w:t>
      </w:r>
      <w:proofErr w:type="spellStart"/>
      <w:r w:rsidRPr="00EF087D">
        <w:rPr>
          <w:sz w:val="24"/>
          <w:szCs w:val="24"/>
        </w:rPr>
        <w:t>сформированности</w:t>
      </w:r>
      <w:proofErr w:type="spellEnd"/>
      <w:r w:rsidRPr="00EF087D">
        <w:rPr>
          <w:sz w:val="24"/>
          <w:szCs w:val="24"/>
        </w:rPr>
        <w:t xml:space="preserve">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EF087D" w:rsidRPr="00EF087D" w:rsidRDefault="00EF087D" w:rsidP="00EF087D">
      <w:pPr>
        <w:pStyle w:val="affff0"/>
        <w:rPr>
          <w:sz w:val="24"/>
          <w:szCs w:val="24"/>
        </w:rPr>
      </w:pPr>
      <w:proofErr w:type="gramStart"/>
      <w:r w:rsidRPr="00EF087D">
        <w:rPr>
          <w:iCs/>
          <w:sz w:val="24"/>
          <w:szCs w:val="24"/>
        </w:rPr>
        <w:lastRenderedPageBreak/>
        <w:t>• </w:t>
      </w:r>
      <w:r w:rsidRPr="00EF087D">
        <w:rPr>
          <w:sz w:val="24"/>
          <w:szCs w:val="24"/>
        </w:rPr>
        <w:t xml:space="preserve">текущего выполнения выборочных </w:t>
      </w:r>
      <w:r w:rsidRPr="00EF087D">
        <w:rPr>
          <w:i/>
          <w:sz w:val="24"/>
          <w:szCs w:val="24"/>
        </w:rPr>
        <w:t>учебно-практических и учебно-познавательных заданий</w:t>
      </w:r>
      <w:r w:rsidRPr="00EF087D">
        <w:rPr>
          <w:sz w:val="24"/>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w:t>
      </w:r>
      <w:proofErr w:type="gramEnd"/>
      <w:r w:rsidRPr="00EF087D">
        <w:rPr>
          <w:sz w:val="24"/>
          <w:szCs w:val="24"/>
        </w:rPr>
        <w:t xml:space="preserve"> способности к самоорганизации, </w:t>
      </w:r>
      <w:proofErr w:type="spellStart"/>
      <w:r w:rsidRPr="00EF087D">
        <w:rPr>
          <w:sz w:val="24"/>
          <w:szCs w:val="24"/>
        </w:rPr>
        <w:t>саморегуляции</w:t>
      </w:r>
      <w:proofErr w:type="spellEnd"/>
      <w:r w:rsidRPr="00EF087D">
        <w:rPr>
          <w:sz w:val="24"/>
          <w:szCs w:val="24"/>
        </w:rPr>
        <w:t xml:space="preserve"> и рефлексии;</w:t>
      </w:r>
    </w:p>
    <w:p w:rsidR="00EF087D" w:rsidRPr="00EF087D" w:rsidRDefault="00EF087D" w:rsidP="00EF087D">
      <w:pPr>
        <w:pStyle w:val="affff0"/>
        <w:rPr>
          <w:sz w:val="24"/>
          <w:szCs w:val="24"/>
        </w:rPr>
      </w:pPr>
      <w:r w:rsidRPr="00EF087D">
        <w:rPr>
          <w:iCs/>
          <w:sz w:val="24"/>
          <w:szCs w:val="24"/>
        </w:rPr>
        <w:t>• </w:t>
      </w:r>
      <w:r w:rsidRPr="00EF087D">
        <w:rPr>
          <w:i/>
          <w:sz w:val="24"/>
          <w:szCs w:val="24"/>
        </w:rPr>
        <w:t xml:space="preserve">защиты итогового </w:t>
      </w:r>
      <w:proofErr w:type="gramStart"/>
      <w:r w:rsidRPr="00EF087D">
        <w:rPr>
          <w:i/>
          <w:sz w:val="24"/>
          <w:szCs w:val="24"/>
        </w:rPr>
        <w:t>индивидуального проекта</w:t>
      </w:r>
      <w:proofErr w:type="gramEnd"/>
      <w:r w:rsidRPr="00EF087D">
        <w:rPr>
          <w:sz w:val="24"/>
          <w:szCs w:val="24"/>
        </w:rPr>
        <w:t>.</w:t>
      </w:r>
    </w:p>
    <w:p w:rsidR="00EF087D" w:rsidRPr="00EF087D" w:rsidRDefault="00EF087D" w:rsidP="00EF087D">
      <w:pPr>
        <w:suppressAutoHyphens/>
        <w:spacing w:line="360" w:lineRule="auto"/>
        <w:ind w:firstLine="454"/>
        <w:jc w:val="both"/>
        <w:outlineLvl w:val="0"/>
        <w:rPr>
          <w:rFonts w:ascii="Times New Roman" w:hAnsi="Times New Roman" w:cs="Times New Roman"/>
          <w:b/>
          <w:sz w:val="24"/>
          <w:szCs w:val="24"/>
        </w:rPr>
      </w:pPr>
      <w:r w:rsidRPr="00EF087D">
        <w:rPr>
          <w:rFonts w:ascii="Times New Roman" w:hAnsi="Times New Roman" w:cs="Times New Roman"/>
          <w:b/>
          <w:sz w:val="24"/>
          <w:szCs w:val="24"/>
        </w:rPr>
        <w:t xml:space="preserve">Особенности оценки </w:t>
      </w:r>
      <w:proofErr w:type="gramStart"/>
      <w:r w:rsidRPr="00EF087D">
        <w:rPr>
          <w:rFonts w:ascii="Times New Roman" w:hAnsi="Times New Roman" w:cs="Times New Roman"/>
          <w:b/>
          <w:sz w:val="24"/>
          <w:szCs w:val="24"/>
        </w:rPr>
        <w:t>индивидуального проекта</w:t>
      </w:r>
      <w:proofErr w:type="gramEnd"/>
    </w:p>
    <w:p w:rsidR="00EF087D" w:rsidRPr="00EF087D" w:rsidRDefault="00EF087D" w:rsidP="00EF087D">
      <w:pPr>
        <w:suppressAutoHyphens/>
        <w:spacing w:line="360" w:lineRule="auto"/>
        <w:ind w:firstLine="454"/>
        <w:jc w:val="both"/>
        <w:rPr>
          <w:rFonts w:ascii="Times New Roman" w:hAnsi="Times New Roman" w:cs="Times New Roman"/>
          <w:sz w:val="24"/>
          <w:szCs w:val="24"/>
        </w:rPr>
      </w:pPr>
      <w:proofErr w:type="gramStart"/>
      <w:r w:rsidRPr="00EF087D">
        <w:rPr>
          <w:rFonts w:ascii="Times New Roman" w:hAnsi="Times New Roman" w:cs="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В соответствии с целями подготовки проекта </w:t>
      </w:r>
      <w:r w:rsidRPr="00EF087D">
        <w:rPr>
          <w:rFonts w:ascii="Times New Roman" w:hAnsi="Times New Roman" w:cs="Times New Roman"/>
          <w:b/>
          <w:sz w:val="24"/>
          <w:szCs w:val="24"/>
        </w:rPr>
        <w:t>образовательным учреждением для каждого обучающегося разрабатываются план, программа подготовки проекта</w:t>
      </w:r>
      <w:r w:rsidRPr="00EF087D">
        <w:rPr>
          <w:rFonts w:ascii="Times New Roman" w:hAnsi="Times New Roman" w:cs="Times New Roman"/>
          <w:sz w:val="24"/>
          <w:szCs w:val="24"/>
        </w:rPr>
        <w:t>, которые, как минимум, должны включать требования по следующим рубрикам:</w:t>
      </w:r>
    </w:p>
    <w:p w:rsidR="00EF087D" w:rsidRPr="00EF087D" w:rsidRDefault="00EF087D" w:rsidP="00EF087D">
      <w:pPr>
        <w:pStyle w:val="affff0"/>
        <w:rPr>
          <w:sz w:val="24"/>
          <w:szCs w:val="24"/>
        </w:rPr>
      </w:pPr>
      <w:r w:rsidRPr="00EF087D">
        <w:rPr>
          <w:iCs/>
          <w:sz w:val="24"/>
          <w:szCs w:val="24"/>
        </w:rPr>
        <w:t>• </w:t>
      </w:r>
      <w:r w:rsidRPr="00EF087D">
        <w:rPr>
          <w:sz w:val="24"/>
          <w:szCs w:val="24"/>
        </w:rPr>
        <w:t>организация проектной деятельности;</w:t>
      </w:r>
    </w:p>
    <w:p w:rsidR="00EF087D" w:rsidRPr="00EF087D" w:rsidRDefault="00EF087D" w:rsidP="00EF087D">
      <w:pPr>
        <w:pStyle w:val="affff0"/>
        <w:rPr>
          <w:sz w:val="24"/>
          <w:szCs w:val="24"/>
        </w:rPr>
      </w:pPr>
      <w:r w:rsidRPr="00EF087D">
        <w:rPr>
          <w:iCs/>
          <w:sz w:val="24"/>
          <w:szCs w:val="24"/>
        </w:rPr>
        <w:t>• </w:t>
      </w:r>
      <w:r w:rsidRPr="00EF087D">
        <w:rPr>
          <w:sz w:val="24"/>
          <w:szCs w:val="24"/>
        </w:rPr>
        <w:t>содержание и направленность проекта;</w:t>
      </w:r>
    </w:p>
    <w:p w:rsidR="00EF087D" w:rsidRPr="00EF087D" w:rsidRDefault="00EF087D" w:rsidP="00EF087D">
      <w:pPr>
        <w:pStyle w:val="affff0"/>
        <w:rPr>
          <w:sz w:val="24"/>
          <w:szCs w:val="24"/>
        </w:rPr>
      </w:pPr>
      <w:r w:rsidRPr="00EF087D">
        <w:rPr>
          <w:iCs/>
          <w:sz w:val="24"/>
          <w:szCs w:val="24"/>
        </w:rPr>
        <w:t>• </w:t>
      </w:r>
      <w:r w:rsidRPr="00EF087D">
        <w:rPr>
          <w:sz w:val="24"/>
          <w:szCs w:val="24"/>
        </w:rPr>
        <w:t>защита проекта;</w:t>
      </w:r>
    </w:p>
    <w:p w:rsidR="00EF087D" w:rsidRPr="00EF087D" w:rsidRDefault="00EF087D" w:rsidP="00EF087D">
      <w:pPr>
        <w:pStyle w:val="affff0"/>
        <w:rPr>
          <w:sz w:val="24"/>
          <w:szCs w:val="24"/>
        </w:rPr>
      </w:pPr>
      <w:r w:rsidRPr="00EF087D">
        <w:rPr>
          <w:iCs/>
          <w:sz w:val="24"/>
          <w:szCs w:val="24"/>
        </w:rPr>
        <w:t>• </w:t>
      </w:r>
      <w:r w:rsidRPr="00EF087D">
        <w:rPr>
          <w:sz w:val="24"/>
          <w:szCs w:val="24"/>
        </w:rPr>
        <w:t>критерии оценки проектной деятельности.</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b/>
          <w:sz w:val="24"/>
          <w:szCs w:val="24"/>
        </w:rPr>
        <w:t>Требования к организации проектной деятельности</w:t>
      </w:r>
      <w:r w:rsidRPr="00EF087D">
        <w:rPr>
          <w:rFonts w:ascii="Times New Roman" w:hAnsi="Times New Roman" w:cs="Times New Roman"/>
          <w:sz w:val="24"/>
          <w:szCs w:val="24"/>
        </w:rPr>
        <w:t xml:space="preserve"> должны включать положения о том, что обучающиеся сами выбирают как тему проекта, так и руководителя проекта</w:t>
      </w:r>
      <w:r w:rsidRPr="00EF087D">
        <w:rPr>
          <w:rStyle w:val="a3"/>
          <w:rFonts w:ascii="Times New Roman" w:hAnsi="Times New Roman" w:cs="Times New Roman"/>
          <w:sz w:val="24"/>
          <w:szCs w:val="24"/>
          <w:vertAlign w:val="superscript"/>
        </w:rPr>
        <w:footnoteReference w:id="14"/>
      </w:r>
      <w:r w:rsidRPr="00EF087D">
        <w:rPr>
          <w:rFonts w:ascii="Times New Roman" w:hAnsi="Times New Roman" w:cs="Times New Roman"/>
          <w:sz w:val="24"/>
          <w:szCs w:val="24"/>
        </w:rPr>
        <w:t>;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 xml:space="preserve">В разделе о </w:t>
      </w:r>
      <w:r w:rsidRPr="00EF087D">
        <w:rPr>
          <w:rFonts w:ascii="Times New Roman" w:hAnsi="Times New Roman" w:cs="Times New Roman"/>
          <w:b/>
          <w:sz w:val="24"/>
          <w:szCs w:val="24"/>
        </w:rPr>
        <w:t>требованиях к</w:t>
      </w:r>
      <w:r w:rsidRPr="00EF087D">
        <w:rPr>
          <w:rFonts w:ascii="Times New Roman" w:hAnsi="Times New Roman" w:cs="Times New Roman"/>
          <w:sz w:val="24"/>
          <w:szCs w:val="24"/>
        </w:rPr>
        <w:t xml:space="preserve"> </w:t>
      </w:r>
      <w:r w:rsidRPr="00EF087D">
        <w:rPr>
          <w:rFonts w:ascii="Times New Roman" w:hAnsi="Times New Roman" w:cs="Times New Roman"/>
          <w:b/>
          <w:sz w:val="24"/>
          <w:szCs w:val="24"/>
        </w:rPr>
        <w:t>содержанию и направленности проекта</w:t>
      </w:r>
      <w:r w:rsidRPr="00EF087D">
        <w:rPr>
          <w:rFonts w:ascii="Times New Roman" w:hAnsi="Times New Roman" w:cs="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EF087D">
        <w:rPr>
          <w:rFonts w:ascii="Times New Roman" w:hAnsi="Times New Roman" w:cs="Times New Roman"/>
          <w:i/>
          <w:sz w:val="24"/>
          <w:szCs w:val="24"/>
        </w:rPr>
        <w:t>типы работ и формы их представления</w:t>
      </w:r>
      <w:r w:rsidRPr="00EF087D">
        <w:rPr>
          <w:rFonts w:ascii="Times New Roman" w:hAnsi="Times New Roman" w:cs="Times New Roman"/>
          <w:sz w:val="24"/>
          <w:szCs w:val="24"/>
        </w:rPr>
        <w:t xml:space="preserve"> и б) </w:t>
      </w:r>
      <w:r w:rsidRPr="00EF087D">
        <w:rPr>
          <w:rFonts w:ascii="Times New Roman" w:hAnsi="Times New Roman" w:cs="Times New Roman"/>
          <w:i/>
          <w:sz w:val="24"/>
          <w:szCs w:val="24"/>
        </w:rPr>
        <w:t>состав материалов</w:t>
      </w:r>
      <w:r w:rsidRPr="00EF087D">
        <w:rPr>
          <w:rFonts w:ascii="Times New Roman" w:hAnsi="Times New Roman" w:cs="Times New Roman"/>
          <w:sz w:val="24"/>
          <w:szCs w:val="24"/>
        </w:rPr>
        <w:t>, которые должны быть подготовлены по завершении проекта для его защиты.</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Так, например, </w:t>
      </w:r>
      <w:r w:rsidRPr="00EF087D">
        <w:rPr>
          <w:rFonts w:ascii="Times New Roman" w:hAnsi="Times New Roman" w:cs="Times New Roman"/>
          <w:i/>
          <w:sz w:val="24"/>
          <w:szCs w:val="24"/>
        </w:rPr>
        <w:t>результатом (продуктом) проектной деятельности</w:t>
      </w:r>
      <w:r w:rsidRPr="00EF087D">
        <w:rPr>
          <w:rFonts w:ascii="Times New Roman" w:hAnsi="Times New Roman" w:cs="Times New Roman"/>
          <w:sz w:val="24"/>
          <w:szCs w:val="24"/>
        </w:rPr>
        <w:t xml:space="preserve"> может быть любая из следующих работ:</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proofErr w:type="gramStart"/>
      <w:r w:rsidRPr="00EF087D">
        <w:rPr>
          <w:rFonts w:ascii="Times New Roman" w:hAnsi="Times New Roman" w:cs="Times New Roman"/>
          <w:sz w:val="24"/>
          <w:szCs w:val="24"/>
        </w:rPr>
        <w:t>а) </w:t>
      </w:r>
      <w:r w:rsidRPr="00EF087D">
        <w:rPr>
          <w:rFonts w:ascii="Times New Roman" w:hAnsi="Times New Roman" w:cs="Times New Roman"/>
          <w:i/>
          <w:sz w:val="24"/>
          <w:szCs w:val="24"/>
        </w:rPr>
        <w:t>письменная работа</w:t>
      </w:r>
      <w:r w:rsidRPr="00EF087D">
        <w:rPr>
          <w:rFonts w:ascii="Times New Roman" w:hAnsi="Times New Roman" w:cs="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roofErr w:type="gramEnd"/>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б) </w:t>
      </w:r>
      <w:r w:rsidRPr="00EF087D">
        <w:rPr>
          <w:rFonts w:ascii="Times New Roman" w:hAnsi="Times New Roman" w:cs="Times New Roman"/>
          <w:i/>
          <w:sz w:val="24"/>
          <w:szCs w:val="24"/>
        </w:rPr>
        <w:t xml:space="preserve">художественная творческая работа </w:t>
      </w:r>
      <w:r w:rsidRPr="00EF087D">
        <w:rPr>
          <w:rFonts w:ascii="Times New Roman" w:hAnsi="Times New Roman" w:cs="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в) </w:t>
      </w:r>
      <w:r w:rsidRPr="00EF087D">
        <w:rPr>
          <w:rFonts w:ascii="Times New Roman" w:hAnsi="Times New Roman" w:cs="Times New Roman"/>
          <w:i/>
          <w:sz w:val="24"/>
          <w:szCs w:val="24"/>
        </w:rPr>
        <w:t>материальный объект, макет</w:t>
      </w:r>
      <w:r w:rsidRPr="00EF087D">
        <w:rPr>
          <w:rFonts w:ascii="Times New Roman" w:hAnsi="Times New Roman" w:cs="Times New Roman"/>
          <w:sz w:val="24"/>
          <w:szCs w:val="24"/>
        </w:rPr>
        <w:t>, иное конструкторское изделие;</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г) </w:t>
      </w:r>
      <w:r w:rsidRPr="00EF087D">
        <w:rPr>
          <w:rFonts w:ascii="Times New Roman" w:hAnsi="Times New Roman" w:cs="Times New Roman"/>
          <w:i/>
          <w:sz w:val="24"/>
          <w:szCs w:val="24"/>
        </w:rPr>
        <w:t>отчётные материалы по социальному проекту</w:t>
      </w:r>
      <w:r w:rsidRPr="00EF087D">
        <w:rPr>
          <w:rFonts w:ascii="Times New Roman" w:hAnsi="Times New Roman" w:cs="Times New Roman"/>
          <w:sz w:val="24"/>
          <w:szCs w:val="24"/>
        </w:rPr>
        <w:t xml:space="preserve">, которые могут включать как тексты, так и </w:t>
      </w:r>
      <w:proofErr w:type="spellStart"/>
      <w:r w:rsidRPr="00EF087D">
        <w:rPr>
          <w:rFonts w:ascii="Times New Roman" w:hAnsi="Times New Roman" w:cs="Times New Roman"/>
          <w:sz w:val="24"/>
          <w:szCs w:val="24"/>
        </w:rPr>
        <w:t>мультимедийные</w:t>
      </w:r>
      <w:proofErr w:type="spellEnd"/>
      <w:r w:rsidRPr="00EF087D">
        <w:rPr>
          <w:rFonts w:ascii="Times New Roman" w:hAnsi="Times New Roman" w:cs="Times New Roman"/>
          <w:sz w:val="24"/>
          <w:szCs w:val="24"/>
        </w:rPr>
        <w:t xml:space="preserve"> продукты.</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В </w:t>
      </w:r>
      <w:r w:rsidRPr="00EF087D">
        <w:rPr>
          <w:rFonts w:ascii="Times New Roman" w:hAnsi="Times New Roman" w:cs="Times New Roman"/>
          <w:i/>
          <w:sz w:val="24"/>
          <w:szCs w:val="24"/>
        </w:rPr>
        <w:t>состав материалов</w:t>
      </w:r>
      <w:r w:rsidRPr="00EF087D">
        <w:rPr>
          <w:rFonts w:ascii="Times New Roman" w:hAnsi="Times New Roman" w:cs="Times New Roman"/>
          <w:sz w:val="24"/>
          <w:szCs w:val="24"/>
        </w:rPr>
        <w:t>, которые должны быть подготовлены по завершению проекта для его защиты, в обязательном порядке включаются:</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1) выносимый на защиту </w:t>
      </w:r>
      <w:r w:rsidRPr="00EF087D">
        <w:rPr>
          <w:rFonts w:ascii="Times New Roman" w:hAnsi="Times New Roman" w:cs="Times New Roman"/>
          <w:i/>
          <w:sz w:val="24"/>
          <w:szCs w:val="24"/>
        </w:rPr>
        <w:t>продукт проектной деятельности</w:t>
      </w:r>
      <w:r w:rsidRPr="00EF087D">
        <w:rPr>
          <w:rFonts w:ascii="Times New Roman" w:hAnsi="Times New Roman" w:cs="Times New Roman"/>
          <w:sz w:val="24"/>
          <w:szCs w:val="24"/>
        </w:rPr>
        <w:t xml:space="preserve">, представленный в одной из описанных выше форм; </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2) подготовленная учащимся </w:t>
      </w:r>
      <w:r w:rsidRPr="00EF087D">
        <w:rPr>
          <w:rFonts w:ascii="Times New Roman" w:hAnsi="Times New Roman" w:cs="Times New Roman"/>
          <w:i/>
          <w:sz w:val="24"/>
          <w:szCs w:val="24"/>
        </w:rPr>
        <w:t>краткая пояснительная записка к проекту</w:t>
      </w:r>
      <w:r w:rsidRPr="00EF087D">
        <w:rPr>
          <w:rFonts w:ascii="Times New Roman" w:hAnsi="Times New Roman" w:cs="Times New Roman"/>
          <w:sz w:val="24"/>
          <w:szCs w:val="24"/>
        </w:rPr>
        <w:t xml:space="preserve"> (объёмом не более одной машинописной страницы) с указанием </w:t>
      </w:r>
      <w:r w:rsidRPr="00EF087D">
        <w:rPr>
          <w:rFonts w:ascii="Times New Roman" w:hAnsi="Times New Roman" w:cs="Times New Roman"/>
          <w:sz w:val="24"/>
          <w:szCs w:val="24"/>
          <w:u w:val="single"/>
        </w:rPr>
        <w:t>для всех проектов</w:t>
      </w:r>
      <w:r w:rsidRPr="00EF087D">
        <w:rPr>
          <w:rFonts w:ascii="Times New Roman" w:hAnsi="Times New Roman" w:cs="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EF087D">
        <w:rPr>
          <w:rFonts w:ascii="Times New Roman" w:hAnsi="Times New Roman" w:cs="Times New Roman"/>
          <w:sz w:val="24"/>
          <w:szCs w:val="24"/>
          <w:u w:val="single"/>
        </w:rPr>
        <w:t>конструкторских проектов</w:t>
      </w:r>
      <w:r w:rsidRPr="00EF087D">
        <w:rPr>
          <w:rFonts w:ascii="Times New Roman" w:hAnsi="Times New Roman" w:cs="Times New Roman"/>
          <w:sz w:val="24"/>
          <w:szCs w:val="24"/>
        </w:rPr>
        <w:t xml:space="preserve"> в пояснительную записку, кроме того, включается описание особенностей конструкторских решений, для </w:t>
      </w:r>
      <w:r w:rsidRPr="00EF087D">
        <w:rPr>
          <w:rFonts w:ascii="Times New Roman" w:hAnsi="Times New Roman" w:cs="Times New Roman"/>
          <w:sz w:val="24"/>
          <w:szCs w:val="24"/>
          <w:u w:val="single"/>
        </w:rPr>
        <w:t>социальных проектов</w:t>
      </w:r>
      <w:r w:rsidRPr="00EF087D">
        <w:rPr>
          <w:rFonts w:ascii="Times New Roman" w:hAnsi="Times New Roman" w:cs="Times New Roman"/>
          <w:sz w:val="24"/>
          <w:szCs w:val="24"/>
        </w:rPr>
        <w:t xml:space="preserve"> — описание эффектов/эффекта от реализации проекта;</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3) </w:t>
      </w:r>
      <w:r w:rsidRPr="00EF087D">
        <w:rPr>
          <w:rFonts w:ascii="Times New Roman" w:hAnsi="Times New Roman" w:cs="Times New Roman"/>
          <w:i/>
          <w:sz w:val="24"/>
          <w:szCs w:val="24"/>
        </w:rPr>
        <w:t>краткий отзыв руководителя,</w:t>
      </w:r>
      <w:r w:rsidRPr="00EF087D">
        <w:rPr>
          <w:rFonts w:ascii="Times New Roman" w:hAnsi="Times New Roman" w:cs="Times New Roman"/>
          <w:sz w:val="24"/>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w:t>
      </w:r>
      <w:r w:rsidRPr="00EF087D">
        <w:rPr>
          <w:rFonts w:ascii="Times New Roman" w:hAnsi="Times New Roman" w:cs="Times New Roman"/>
          <w:sz w:val="24"/>
          <w:szCs w:val="24"/>
        </w:rPr>
        <w:lastRenderedPageBreak/>
        <w:t>быть также отмечена новизна подхода и/или полученных решений, актуальность и практическая значимость полученных результатов.</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EF087D">
        <w:rPr>
          <w:rFonts w:ascii="Times New Roman" w:hAnsi="Times New Roman" w:cs="Times New Roman"/>
          <w:b/>
          <w:sz w:val="24"/>
          <w:szCs w:val="24"/>
        </w:rPr>
        <w:t>В случае заимствования текста работы (плагиата) без указания ссылок на источник проект к защите не допускается.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 разделе о</w:t>
      </w:r>
      <w:r w:rsidRPr="00EF087D">
        <w:rPr>
          <w:rFonts w:ascii="Times New Roman" w:hAnsi="Times New Roman" w:cs="Times New Roman"/>
          <w:b/>
          <w:sz w:val="24"/>
          <w:szCs w:val="24"/>
        </w:rPr>
        <w:t xml:space="preserve"> требованиях к защите проекта</w:t>
      </w:r>
      <w:r w:rsidRPr="00EF087D">
        <w:rPr>
          <w:rFonts w:ascii="Times New Roman" w:hAnsi="Times New Roman" w:cs="Times New Roman"/>
          <w:sz w:val="24"/>
          <w:szCs w:val="24"/>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b/>
          <w:sz w:val="24"/>
          <w:szCs w:val="24"/>
        </w:rPr>
        <w:t>Критерии оценки проектной работы</w:t>
      </w:r>
      <w:r w:rsidRPr="00EF087D">
        <w:rPr>
          <w:rFonts w:ascii="Times New Roman" w:hAnsi="Times New Roman" w:cs="Times New Roman"/>
          <w:sz w:val="24"/>
          <w:szCs w:val="24"/>
        </w:rPr>
        <w:t xml:space="preserve"> разрабатываются с учётом целей и задач проектной деятельности на данном этапе образования. </w:t>
      </w:r>
      <w:proofErr w:type="gramStart"/>
      <w:r w:rsidRPr="00EF087D">
        <w:rPr>
          <w:rFonts w:ascii="Times New Roman" w:hAnsi="Times New Roman" w:cs="Times New Roman"/>
          <w:sz w:val="24"/>
          <w:szCs w:val="24"/>
        </w:rPr>
        <w:t>Индивидуальный проект</w:t>
      </w:r>
      <w:proofErr w:type="gramEnd"/>
      <w:r w:rsidRPr="00EF087D">
        <w:rPr>
          <w:rFonts w:ascii="Times New Roman" w:hAnsi="Times New Roman" w:cs="Times New Roman"/>
          <w:sz w:val="24"/>
          <w:szCs w:val="24"/>
        </w:rPr>
        <w:t xml:space="preserve"> целесообразно оценивать по следующим критериям:</w:t>
      </w:r>
    </w:p>
    <w:p w:rsidR="00EF087D" w:rsidRPr="00EF087D" w:rsidRDefault="00EF087D" w:rsidP="00EF087D">
      <w:pPr>
        <w:pStyle w:val="affff0"/>
        <w:rPr>
          <w:sz w:val="24"/>
          <w:szCs w:val="24"/>
        </w:rPr>
      </w:pPr>
      <w:r w:rsidRPr="00EF087D">
        <w:rPr>
          <w:sz w:val="24"/>
          <w:szCs w:val="24"/>
        </w:rPr>
        <w:t>1.</w:t>
      </w:r>
      <w:r w:rsidRPr="00EF087D">
        <w:rPr>
          <w:b/>
          <w:sz w:val="24"/>
          <w:szCs w:val="24"/>
        </w:rPr>
        <w:t> </w:t>
      </w:r>
      <w:proofErr w:type="gramStart"/>
      <w:r w:rsidRPr="00EF087D">
        <w:rPr>
          <w:b/>
          <w:sz w:val="24"/>
          <w:szCs w:val="24"/>
        </w:rPr>
        <w:t>Способность к самостоятельному приобретению знаний и решению проблем</w:t>
      </w:r>
      <w:r w:rsidRPr="00EF087D">
        <w:rPr>
          <w:sz w:val="24"/>
          <w:szCs w:val="24"/>
        </w:rPr>
        <w:t>,</w:t>
      </w:r>
      <w:r w:rsidRPr="00EF087D">
        <w:rPr>
          <w:b/>
          <w:sz w:val="24"/>
          <w:szCs w:val="24"/>
        </w:rPr>
        <w:t xml:space="preserve"> </w:t>
      </w:r>
      <w:r w:rsidRPr="00EF087D">
        <w:rPr>
          <w:sz w:val="24"/>
          <w:szCs w:val="24"/>
        </w:rPr>
        <w:t xml:space="preserve">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w:t>
      </w:r>
      <w:proofErr w:type="spellStart"/>
      <w:r w:rsidRPr="00EF087D">
        <w:rPr>
          <w:sz w:val="24"/>
          <w:szCs w:val="24"/>
        </w:rPr>
        <w:t>сформированности</w:t>
      </w:r>
      <w:proofErr w:type="spellEnd"/>
      <w:r w:rsidRPr="00EF087D">
        <w:rPr>
          <w:sz w:val="24"/>
          <w:szCs w:val="24"/>
        </w:rPr>
        <w:t xml:space="preserve"> познавательных учебных действий.</w:t>
      </w:r>
      <w:proofErr w:type="gramEnd"/>
    </w:p>
    <w:p w:rsidR="00EF087D" w:rsidRPr="00EF087D" w:rsidRDefault="00EF087D" w:rsidP="00EF087D">
      <w:pPr>
        <w:pStyle w:val="affff0"/>
        <w:rPr>
          <w:sz w:val="24"/>
          <w:szCs w:val="24"/>
        </w:rPr>
      </w:pPr>
      <w:r w:rsidRPr="00EF087D">
        <w:rPr>
          <w:sz w:val="24"/>
          <w:szCs w:val="24"/>
        </w:rPr>
        <w:t>2.</w:t>
      </w:r>
      <w:r w:rsidRPr="00EF087D">
        <w:rPr>
          <w:b/>
          <w:sz w:val="24"/>
          <w:szCs w:val="24"/>
        </w:rPr>
        <w:t> </w:t>
      </w:r>
      <w:proofErr w:type="spellStart"/>
      <w:r w:rsidRPr="00EF087D">
        <w:rPr>
          <w:b/>
          <w:sz w:val="24"/>
          <w:szCs w:val="24"/>
        </w:rPr>
        <w:t>Сформированность</w:t>
      </w:r>
      <w:proofErr w:type="spellEnd"/>
      <w:r w:rsidRPr="00EF087D">
        <w:rPr>
          <w:b/>
          <w:sz w:val="24"/>
          <w:szCs w:val="24"/>
        </w:rPr>
        <w:t xml:space="preserve"> предметных знаний и способов действий</w:t>
      </w:r>
      <w:r w:rsidRPr="00EF087D">
        <w:rPr>
          <w:sz w:val="24"/>
          <w:szCs w:val="24"/>
        </w:rPr>
        <w:t xml:space="preserve">, </w:t>
      </w:r>
      <w:proofErr w:type="gramStart"/>
      <w:r w:rsidRPr="00EF087D">
        <w:rPr>
          <w:sz w:val="24"/>
          <w:szCs w:val="24"/>
        </w:rPr>
        <w:t>проявляющаяся</w:t>
      </w:r>
      <w:proofErr w:type="gramEnd"/>
      <w:r w:rsidRPr="00EF087D">
        <w:rPr>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EF087D" w:rsidRPr="00EF087D" w:rsidRDefault="00EF087D" w:rsidP="00EF087D">
      <w:pPr>
        <w:pStyle w:val="affff0"/>
        <w:rPr>
          <w:sz w:val="24"/>
          <w:szCs w:val="24"/>
        </w:rPr>
      </w:pPr>
      <w:r w:rsidRPr="00EF087D">
        <w:rPr>
          <w:sz w:val="24"/>
          <w:szCs w:val="24"/>
        </w:rPr>
        <w:t>3.</w:t>
      </w:r>
      <w:r w:rsidRPr="00EF087D">
        <w:rPr>
          <w:b/>
          <w:sz w:val="24"/>
          <w:szCs w:val="24"/>
        </w:rPr>
        <w:t> </w:t>
      </w:r>
      <w:proofErr w:type="spellStart"/>
      <w:r w:rsidRPr="00EF087D">
        <w:rPr>
          <w:b/>
          <w:sz w:val="24"/>
          <w:szCs w:val="24"/>
        </w:rPr>
        <w:t>Сформированность</w:t>
      </w:r>
      <w:proofErr w:type="spellEnd"/>
      <w:r w:rsidRPr="00EF087D">
        <w:rPr>
          <w:b/>
          <w:sz w:val="24"/>
          <w:szCs w:val="24"/>
        </w:rPr>
        <w:t xml:space="preserve"> регулятивных действий</w:t>
      </w:r>
      <w:r w:rsidRPr="00EF087D">
        <w:rPr>
          <w:sz w:val="24"/>
          <w:szCs w:val="24"/>
        </w:rPr>
        <w:t xml:space="preserve">, </w:t>
      </w:r>
      <w:proofErr w:type="gramStart"/>
      <w:r w:rsidRPr="00EF087D">
        <w:rPr>
          <w:sz w:val="24"/>
          <w:szCs w:val="24"/>
        </w:rPr>
        <w:t>проявляющаяся</w:t>
      </w:r>
      <w:proofErr w:type="gramEnd"/>
      <w:r w:rsidRPr="00EF087D">
        <w:rPr>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F087D" w:rsidRPr="00EF087D" w:rsidRDefault="00EF087D" w:rsidP="00EF087D">
      <w:pPr>
        <w:pStyle w:val="affff0"/>
        <w:rPr>
          <w:sz w:val="24"/>
          <w:szCs w:val="24"/>
        </w:rPr>
      </w:pPr>
      <w:r w:rsidRPr="00EF087D">
        <w:rPr>
          <w:sz w:val="24"/>
          <w:szCs w:val="24"/>
        </w:rPr>
        <w:t>4.</w:t>
      </w:r>
      <w:r w:rsidRPr="00EF087D">
        <w:rPr>
          <w:b/>
          <w:sz w:val="24"/>
          <w:szCs w:val="24"/>
        </w:rPr>
        <w:t> </w:t>
      </w:r>
      <w:proofErr w:type="spellStart"/>
      <w:r w:rsidRPr="00EF087D">
        <w:rPr>
          <w:b/>
          <w:sz w:val="24"/>
          <w:szCs w:val="24"/>
        </w:rPr>
        <w:t>Сформированность</w:t>
      </w:r>
      <w:proofErr w:type="spellEnd"/>
      <w:r w:rsidRPr="00EF087D">
        <w:rPr>
          <w:b/>
          <w:sz w:val="24"/>
          <w:szCs w:val="24"/>
        </w:rPr>
        <w:t xml:space="preserve"> коммуникативных действий</w:t>
      </w:r>
      <w:r w:rsidRPr="00EF087D">
        <w:rPr>
          <w:sz w:val="24"/>
          <w:szCs w:val="24"/>
        </w:rPr>
        <w:t xml:space="preserve">, </w:t>
      </w:r>
      <w:proofErr w:type="gramStart"/>
      <w:r w:rsidRPr="00EF087D">
        <w:rPr>
          <w:sz w:val="24"/>
          <w:szCs w:val="24"/>
        </w:rPr>
        <w:t>проявляющаяся</w:t>
      </w:r>
      <w:proofErr w:type="gramEnd"/>
      <w:r w:rsidRPr="00EF087D">
        <w:rPr>
          <w:sz w:val="24"/>
          <w:szCs w:val="24"/>
        </w:rPr>
        <w:t xml:space="preserve"> в умении ясно изложить и оформить выполненную работу, представить её результаты, </w:t>
      </w:r>
      <w:proofErr w:type="spellStart"/>
      <w:r w:rsidRPr="00EF087D">
        <w:rPr>
          <w:sz w:val="24"/>
          <w:szCs w:val="24"/>
        </w:rPr>
        <w:t>аргументированно</w:t>
      </w:r>
      <w:proofErr w:type="spellEnd"/>
      <w:r w:rsidRPr="00EF087D">
        <w:rPr>
          <w:sz w:val="24"/>
          <w:szCs w:val="24"/>
        </w:rPr>
        <w:t xml:space="preserve"> ответить на вопросы.</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Результаты выполненного проекта могут быть описаны на основе интегрального (уровневого) подхода или на основе аналитического подхода.</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При </w:t>
      </w:r>
      <w:r w:rsidRPr="00EF087D">
        <w:rPr>
          <w:rFonts w:ascii="Times New Roman" w:hAnsi="Times New Roman" w:cs="Times New Roman"/>
          <w:b/>
          <w:i/>
          <w:sz w:val="24"/>
          <w:szCs w:val="24"/>
        </w:rPr>
        <w:t>интегральном описании</w:t>
      </w:r>
      <w:r w:rsidRPr="00EF087D">
        <w:rPr>
          <w:rFonts w:ascii="Times New Roman" w:hAnsi="Times New Roman" w:cs="Times New Roman"/>
          <w:sz w:val="24"/>
          <w:szCs w:val="24"/>
        </w:rPr>
        <w:t xml:space="preserve"> результатов выполнения проекта вывод об уровне </w:t>
      </w:r>
      <w:proofErr w:type="spellStart"/>
      <w:r w:rsidRPr="00EF087D">
        <w:rPr>
          <w:rFonts w:ascii="Times New Roman" w:hAnsi="Times New Roman" w:cs="Times New Roman"/>
          <w:sz w:val="24"/>
          <w:szCs w:val="24"/>
        </w:rPr>
        <w:t>сформированности</w:t>
      </w:r>
      <w:proofErr w:type="spellEnd"/>
      <w:r w:rsidRPr="00EF087D">
        <w:rPr>
          <w:rFonts w:ascii="Times New Roman" w:hAnsi="Times New Roman" w:cs="Times New Roman"/>
          <w:sz w:val="24"/>
          <w:szCs w:val="24"/>
        </w:rPr>
        <w:t xml:space="preserve">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При этом в соответствии с принятой системой оценки целесообразно выделять два уровня </w:t>
      </w:r>
      <w:proofErr w:type="spellStart"/>
      <w:r w:rsidRPr="00EF087D">
        <w:rPr>
          <w:rFonts w:ascii="Times New Roman" w:hAnsi="Times New Roman" w:cs="Times New Roman"/>
          <w:sz w:val="24"/>
          <w:szCs w:val="24"/>
        </w:rPr>
        <w:t>сформированности</w:t>
      </w:r>
      <w:proofErr w:type="spellEnd"/>
      <w:r w:rsidRPr="00EF087D">
        <w:rPr>
          <w:rFonts w:ascii="Times New Roman" w:hAnsi="Times New Roman" w:cs="Times New Roman"/>
          <w:sz w:val="24"/>
          <w:szCs w:val="24"/>
        </w:rPr>
        <w:t xml:space="preserve"> навыков проектной деятельности: </w:t>
      </w:r>
      <w:r w:rsidRPr="00EF087D">
        <w:rPr>
          <w:rFonts w:ascii="Times New Roman" w:hAnsi="Times New Roman" w:cs="Times New Roman"/>
          <w:i/>
          <w:sz w:val="24"/>
          <w:szCs w:val="24"/>
        </w:rPr>
        <w:t xml:space="preserve">базовый </w:t>
      </w:r>
      <w:r w:rsidRPr="00EF087D">
        <w:rPr>
          <w:rFonts w:ascii="Times New Roman" w:hAnsi="Times New Roman" w:cs="Times New Roman"/>
          <w:sz w:val="24"/>
          <w:szCs w:val="24"/>
        </w:rPr>
        <w:t>и</w:t>
      </w:r>
      <w:r w:rsidRPr="00EF087D">
        <w:rPr>
          <w:rFonts w:ascii="Times New Roman" w:hAnsi="Times New Roman" w:cs="Times New Roman"/>
          <w:i/>
          <w:sz w:val="24"/>
          <w:szCs w:val="24"/>
        </w:rPr>
        <w:t xml:space="preserve"> повышенный</w:t>
      </w:r>
      <w:r w:rsidRPr="00EF087D">
        <w:rPr>
          <w:rFonts w:ascii="Times New Roman" w:hAnsi="Times New Roman" w:cs="Times New Roman"/>
          <w:sz w:val="24"/>
          <w:szCs w:val="24"/>
        </w:rPr>
        <w:t xml:space="preserve">. Главное отличие выделенных уровней состоит в </w:t>
      </w:r>
      <w:r w:rsidRPr="00EF087D">
        <w:rPr>
          <w:rFonts w:ascii="Times New Roman" w:hAnsi="Times New Roman" w:cs="Times New Roman"/>
          <w:sz w:val="24"/>
          <w:szCs w:val="24"/>
          <w:u w:val="single"/>
        </w:rPr>
        <w:t>степени самостоятельности</w:t>
      </w:r>
      <w:r w:rsidRPr="00EF087D">
        <w:rPr>
          <w:rFonts w:ascii="Times New Roman" w:hAnsi="Times New Roman" w:cs="Times New Roman"/>
          <w:sz w:val="24"/>
          <w:szCs w:val="24"/>
        </w:rPr>
        <w:t xml:space="preserve"> обучающегося в ходе выполнения проекта, поэтому выявление и фиксация в ходе защиты того, что </w:t>
      </w:r>
      <w:proofErr w:type="gramStart"/>
      <w:r w:rsidRPr="00EF087D">
        <w:rPr>
          <w:rFonts w:ascii="Times New Roman" w:hAnsi="Times New Roman" w:cs="Times New Roman"/>
          <w:sz w:val="24"/>
          <w:szCs w:val="24"/>
        </w:rPr>
        <w:t>обучающийся</w:t>
      </w:r>
      <w:proofErr w:type="gramEnd"/>
      <w:r w:rsidRPr="00EF087D">
        <w:rPr>
          <w:rFonts w:ascii="Times New Roman" w:hAnsi="Times New Roman" w:cs="Times New Roman"/>
          <w:sz w:val="24"/>
          <w:szCs w:val="24"/>
        </w:rPr>
        <w:t xml:space="preserve"> способен выполнять самостоятельно, а что — только с помощью руководителя проекта, являются основной задачей оценочной деятельности.</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Ниже приводится примерное содержательное описание каждого из вышеназванных критериев</w:t>
      </w:r>
      <w:r w:rsidRPr="00EF087D">
        <w:rPr>
          <w:rStyle w:val="a3"/>
          <w:rFonts w:ascii="Times New Roman" w:hAnsi="Times New Roman" w:cs="Times New Roman"/>
          <w:sz w:val="24"/>
          <w:szCs w:val="24"/>
          <w:vertAlign w:val="superscript"/>
        </w:rPr>
        <w:footnoteReference w:id="15"/>
      </w:r>
      <w:r w:rsidRPr="00EF087D">
        <w:rPr>
          <w:rFonts w:ascii="Times New Roman" w:hAnsi="Times New Roman" w:cs="Times New Roman"/>
          <w:sz w:val="24"/>
          <w:szCs w:val="24"/>
        </w:rPr>
        <w:t>.</w:t>
      </w:r>
    </w:p>
    <w:p w:rsidR="00EF087D" w:rsidRPr="00EF087D" w:rsidRDefault="00EF087D" w:rsidP="00EF087D">
      <w:pPr>
        <w:tabs>
          <w:tab w:val="left" w:pos="357"/>
        </w:tabs>
        <w:suppressAutoHyphens/>
        <w:spacing w:line="360" w:lineRule="auto"/>
        <w:ind w:firstLine="454"/>
        <w:jc w:val="center"/>
        <w:outlineLvl w:val="0"/>
        <w:rPr>
          <w:rFonts w:ascii="Times New Roman" w:hAnsi="Times New Roman" w:cs="Times New Roman"/>
          <w:b/>
          <w:sz w:val="24"/>
          <w:szCs w:val="24"/>
        </w:rPr>
      </w:pPr>
    </w:p>
    <w:p w:rsidR="00EF087D" w:rsidRPr="00EF087D" w:rsidRDefault="00EF087D" w:rsidP="00EF087D">
      <w:pPr>
        <w:tabs>
          <w:tab w:val="left" w:pos="357"/>
        </w:tabs>
        <w:suppressAutoHyphens/>
        <w:spacing w:line="360" w:lineRule="auto"/>
        <w:ind w:firstLine="454"/>
        <w:jc w:val="center"/>
        <w:outlineLvl w:val="0"/>
        <w:rPr>
          <w:rFonts w:ascii="Times New Roman" w:hAnsi="Times New Roman" w:cs="Times New Roman"/>
          <w:b/>
          <w:sz w:val="24"/>
          <w:szCs w:val="24"/>
        </w:rPr>
      </w:pPr>
    </w:p>
    <w:p w:rsidR="00EF087D" w:rsidRPr="00EF087D" w:rsidRDefault="00EF087D" w:rsidP="00EF087D">
      <w:pPr>
        <w:tabs>
          <w:tab w:val="left" w:pos="357"/>
        </w:tabs>
        <w:suppressAutoHyphens/>
        <w:spacing w:line="360" w:lineRule="auto"/>
        <w:ind w:firstLine="454"/>
        <w:jc w:val="center"/>
        <w:outlineLvl w:val="0"/>
        <w:rPr>
          <w:rFonts w:ascii="Times New Roman" w:hAnsi="Times New Roman" w:cs="Times New Roman"/>
          <w:b/>
          <w:sz w:val="24"/>
          <w:szCs w:val="24"/>
        </w:rPr>
      </w:pPr>
    </w:p>
    <w:p w:rsidR="00EF087D" w:rsidRPr="00EF087D" w:rsidRDefault="00EF087D" w:rsidP="00EF087D">
      <w:pPr>
        <w:tabs>
          <w:tab w:val="left" w:pos="357"/>
        </w:tabs>
        <w:suppressAutoHyphens/>
        <w:spacing w:line="360" w:lineRule="auto"/>
        <w:ind w:firstLine="454"/>
        <w:jc w:val="center"/>
        <w:outlineLvl w:val="0"/>
        <w:rPr>
          <w:rFonts w:ascii="Times New Roman" w:hAnsi="Times New Roman" w:cs="Times New Roman"/>
          <w:b/>
          <w:sz w:val="24"/>
          <w:szCs w:val="24"/>
        </w:rPr>
      </w:pPr>
    </w:p>
    <w:p w:rsidR="00EF087D" w:rsidRPr="00EF087D" w:rsidRDefault="00EF087D" w:rsidP="00EF087D">
      <w:pPr>
        <w:tabs>
          <w:tab w:val="left" w:pos="357"/>
        </w:tabs>
        <w:suppressAutoHyphens/>
        <w:spacing w:line="360" w:lineRule="auto"/>
        <w:ind w:firstLine="454"/>
        <w:jc w:val="center"/>
        <w:outlineLvl w:val="0"/>
        <w:rPr>
          <w:rFonts w:ascii="Times New Roman" w:hAnsi="Times New Roman" w:cs="Times New Roman"/>
          <w:b/>
          <w:sz w:val="24"/>
          <w:szCs w:val="24"/>
        </w:rPr>
      </w:pPr>
    </w:p>
    <w:p w:rsidR="00EF087D" w:rsidRPr="00EF087D" w:rsidRDefault="00EF087D" w:rsidP="00EF087D">
      <w:pPr>
        <w:tabs>
          <w:tab w:val="left" w:pos="357"/>
        </w:tabs>
        <w:suppressAutoHyphens/>
        <w:spacing w:line="360" w:lineRule="auto"/>
        <w:ind w:firstLine="454"/>
        <w:jc w:val="center"/>
        <w:outlineLvl w:val="0"/>
        <w:rPr>
          <w:rFonts w:ascii="Times New Roman" w:hAnsi="Times New Roman" w:cs="Times New Roman"/>
          <w:b/>
          <w:sz w:val="24"/>
          <w:szCs w:val="24"/>
        </w:rPr>
      </w:pPr>
    </w:p>
    <w:p w:rsidR="00EF087D" w:rsidRPr="00EF087D" w:rsidRDefault="00EF087D" w:rsidP="00EF087D">
      <w:pPr>
        <w:tabs>
          <w:tab w:val="left" w:pos="357"/>
        </w:tabs>
        <w:suppressAutoHyphens/>
        <w:spacing w:line="360" w:lineRule="auto"/>
        <w:ind w:firstLine="454"/>
        <w:jc w:val="center"/>
        <w:outlineLvl w:val="0"/>
        <w:rPr>
          <w:rFonts w:ascii="Times New Roman" w:hAnsi="Times New Roman" w:cs="Times New Roman"/>
          <w:b/>
          <w:sz w:val="24"/>
          <w:szCs w:val="24"/>
        </w:rPr>
      </w:pPr>
    </w:p>
    <w:p w:rsidR="00EF087D" w:rsidRPr="00EF087D" w:rsidRDefault="00EF087D" w:rsidP="00EF087D">
      <w:pPr>
        <w:tabs>
          <w:tab w:val="left" w:pos="357"/>
        </w:tabs>
        <w:suppressAutoHyphens/>
        <w:spacing w:line="360" w:lineRule="auto"/>
        <w:ind w:firstLine="454"/>
        <w:jc w:val="center"/>
        <w:outlineLvl w:val="0"/>
        <w:rPr>
          <w:rFonts w:ascii="Times New Roman" w:hAnsi="Times New Roman" w:cs="Times New Roman"/>
          <w:b/>
          <w:sz w:val="24"/>
          <w:szCs w:val="24"/>
        </w:rPr>
      </w:pPr>
    </w:p>
    <w:p w:rsidR="00EF087D" w:rsidRPr="00EF087D" w:rsidRDefault="00EF087D" w:rsidP="00EF087D">
      <w:pPr>
        <w:tabs>
          <w:tab w:val="left" w:pos="357"/>
        </w:tabs>
        <w:suppressAutoHyphens/>
        <w:spacing w:line="360" w:lineRule="auto"/>
        <w:ind w:firstLine="454"/>
        <w:jc w:val="center"/>
        <w:outlineLvl w:val="0"/>
        <w:rPr>
          <w:rFonts w:ascii="Times New Roman" w:hAnsi="Times New Roman" w:cs="Times New Roman"/>
          <w:b/>
          <w:sz w:val="24"/>
          <w:szCs w:val="24"/>
        </w:rPr>
      </w:pPr>
      <w:r w:rsidRPr="00EF087D">
        <w:rPr>
          <w:rFonts w:ascii="Times New Roman" w:hAnsi="Times New Roman" w:cs="Times New Roman"/>
          <w:b/>
          <w:sz w:val="24"/>
          <w:szCs w:val="24"/>
        </w:rPr>
        <w:t>Примерное содержательное описание каждого критерия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4111"/>
        <w:gridCol w:w="4075"/>
      </w:tblGrid>
      <w:tr w:rsidR="00EF087D" w:rsidRPr="00EF087D" w:rsidTr="00EF087D">
        <w:tc>
          <w:tcPr>
            <w:tcW w:w="1560" w:type="dxa"/>
            <w:vMerge w:val="restart"/>
          </w:tcPr>
          <w:p w:rsidR="00EF087D" w:rsidRPr="00EF087D" w:rsidRDefault="00EF087D" w:rsidP="00EF087D">
            <w:pPr>
              <w:pStyle w:val="affff0"/>
              <w:spacing w:line="348" w:lineRule="auto"/>
              <w:ind w:firstLine="0"/>
              <w:rPr>
                <w:sz w:val="24"/>
                <w:szCs w:val="24"/>
              </w:rPr>
            </w:pPr>
            <w:r w:rsidRPr="00EF087D">
              <w:rPr>
                <w:b/>
                <w:sz w:val="24"/>
                <w:szCs w:val="24"/>
              </w:rPr>
              <w:t>Критерий</w:t>
            </w:r>
          </w:p>
        </w:tc>
        <w:tc>
          <w:tcPr>
            <w:tcW w:w="8186" w:type="dxa"/>
            <w:gridSpan w:val="2"/>
          </w:tcPr>
          <w:p w:rsidR="00EF087D" w:rsidRPr="00EF087D" w:rsidRDefault="00EF087D" w:rsidP="00EF087D">
            <w:pPr>
              <w:pStyle w:val="affff0"/>
              <w:spacing w:line="348" w:lineRule="auto"/>
              <w:ind w:firstLine="0"/>
              <w:rPr>
                <w:sz w:val="24"/>
                <w:szCs w:val="24"/>
              </w:rPr>
            </w:pPr>
            <w:r w:rsidRPr="00EF087D">
              <w:rPr>
                <w:b/>
                <w:sz w:val="24"/>
                <w:szCs w:val="24"/>
              </w:rPr>
              <w:t xml:space="preserve">Уровни </w:t>
            </w:r>
            <w:proofErr w:type="spellStart"/>
            <w:r w:rsidRPr="00EF087D">
              <w:rPr>
                <w:b/>
                <w:sz w:val="24"/>
                <w:szCs w:val="24"/>
              </w:rPr>
              <w:t>сформированности</w:t>
            </w:r>
            <w:proofErr w:type="spellEnd"/>
            <w:r w:rsidRPr="00EF087D">
              <w:rPr>
                <w:b/>
                <w:sz w:val="24"/>
                <w:szCs w:val="24"/>
              </w:rPr>
              <w:t xml:space="preserve"> навыков проектной деятельности</w:t>
            </w:r>
          </w:p>
        </w:tc>
      </w:tr>
      <w:tr w:rsidR="00EF087D" w:rsidRPr="00EF087D" w:rsidTr="00EF087D">
        <w:tc>
          <w:tcPr>
            <w:tcW w:w="1560" w:type="dxa"/>
            <w:vMerge/>
          </w:tcPr>
          <w:p w:rsidR="00EF087D" w:rsidRPr="00EF087D" w:rsidRDefault="00EF087D" w:rsidP="00EF087D">
            <w:pPr>
              <w:pStyle w:val="affff0"/>
              <w:spacing w:line="348" w:lineRule="auto"/>
              <w:ind w:firstLine="0"/>
              <w:rPr>
                <w:sz w:val="24"/>
                <w:szCs w:val="24"/>
              </w:rPr>
            </w:pPr>
          </w:p>
        </w:tc>
        <w:tc>
          <w:tcPr>
            <w:tcW w:w="4111" w:type="dxa"/>
            <w:vAlign w:val="center"/>
          </w:tcPr>
          <w:p w:rsidR="00EF087D" w:rsidRPr="00EF087D" w:rsidRDefault="00EF087D" w:rsidP="00EF087D">
            <w:pPr>
              <w:tabs>
                <w:tab w:val="left" w:pos="357"/>
              </w:tabs>
              <w:suppressAutoHyphens/>
              <w:spacing w:line="348" w:lineRule="auto"/>
              <w:jc w:val="center"/>
              <w:rPr>
                <w:rFonts w:ascii="Times New Roman" w:hAnsi="Times New Roman" w:cs="Times New Roman"/>
                <w:b/>
                <w:sz w:val="24"/>
                <w:szCs w:val="24"/>
              </w:rPr>
            </w:pPr>
            <w:r w:rsidRPr="00EF087D">
              <w:rPr>
                <w:rFonts w:ascii="Times New Roman" w:hAnsi="Times New Roman" w:cs="Times New Roman"/>
                <w:b/>
                <w:sz w:val="24"/>
                <w:szCs w:val="24"/>
              </w:rPr>
              <w:t>Базовый</w:t>
            </w:r>
          </w:p>
        </w:tc>
        <w:tc>
          <w:tcPr>
            <w:tcW w:w="4075" w:type="dxa"/>
            <w:vAlign w:val="center"/>
          </w:tcPr>
          <w:p w:rsidR="00EF087D" w:rsidRPr="00EF087D" w:rsidRDefault="00EF087D" w:rsidP="00EF087D">
            <w:pPr>
              <w:tabs>
                <w:tab w:val="left" w:pos="357"/>
              </w:tabs>
              <w:suppressAutoHyphens/>
              <w:spacing w:line="348" w:lineRule="auto"/>
              <w:jc w:val="center"/>
              <w:rPr>
                <w:rFonts w:ascii="Times New Roman" w:hAnsi="Times New Roman" w:cs="Times New Roman"/>
                <w:b/>
                <w:sz w:val="24"/>
                <w:szCs w:val="24"/>
              </w:rPr>
            </w:pPr>
            <w:r w:rsidRPr="00EF087D">
              <w:rPr>
                <w:rFonts w:ascii="Times New Roman" w:hAnsi="Times New Roman" w:cs="Times New Roman"/>
                <w:b/>
                <w:sz w:val="24"/>
                <w:szCs w:val="24"/>
              </w:rPr>
              <w:t>Повышенный</w:t>
            </w:r>
          </w:p>
        </w:tc>
      </w:tr>
      <w:tr w:rsidR="00EF087D" w:rsidRPr="00EF087D" w:rsidTr="00EF087D">
        <w:tc>
          <w:tcPr>
            <w:tcW w:w="1560" w:type="dxa"/>
          </w:tcPr>
          <w:p w:rsidR="00EF087D" w:rsidRPr="00EF087D" w:rsidRDefault="00EF087D" w:rsidP="00EF087D">
            <w:pPr>
              <w:tabs>
                <w:tab w:val="left" w:pos="357"/>
              </w:tabs>
              <w:suppressAutoHyphens/>
              <w:spacing w:line="348" w:lineRule="auto"/>
              <w:rPr>
                <w:rFonts w:ascii="Times New Roman" w:hAnsi="Times New Roman" w:cs="Times New Roman"/>
                <w:b/>
                <w:sz w:val="24"/>
                <w:szCs w:val="24"/>
              </w:rPr>
            </w:pPr>
            <w:proofErr w:type="spellStart"/>
            <w:proofErr w:type="gramStart"/>
            <w:r w:rsidRPr="00EF087D">
              <w:rPr>
                <w:rFonts w:ascii="Times New Roman" w:hAnsi="Times New Roman" w:cs="Times New Roman"/>
                <w:b/>
                <w:sz w:val="24"/>
                <w:szCs w:val="24"/>
              </w:rPr>
              <w:lastRenderedPageBreak/>
              <w:t>Самосто-ятельное</w:t>
            </w:r>
            <w:proofErr w:type="spellEnd"/>
            <w:proofErr w:type="gramEnd"/>
            <w:r w:rsidRPr="00EF087D">
              <w:rPr>
                <w:rFonts w:ascii="Times New Roman" w:hAnsi="Times New Roman" w:cs="Times New Roman"/>
                <w:b/>
                <w:sz w:val="24"/>
                <w:szCs w:val="24"/>
              </w:rPr>
              <w:t xml:space="preserve"> </w:t>
            </w:r>
            <w:proofErr w:type="spellStart"/>
            <w:r w:rsidRPr="00EF087D">
              <w:rPr>
                <w:rFonts w:ascii="Times New Roman" w:hAnsi="Times New Roman" w:cs="Times New Roman"/>
                <w:b/>
                <w:sz w:val="24"/>
                <w:szCs w:val="24"/>
              </w:rPr>
              <w:t>приобре-тение</w:t>
            </w:r>
            <w:proofErr w:type="spellEnd"/>
            <w:r w:rsidRPr="00EF087D">
              <w:rPr>
                <w:rFonts w:ascii="Times New Roman" w:hAnsi="Times New Roman" w:cs="Times New Roman"/>
                <w:b/>
                <w:sz w:val="24"/>
                <w:szCs w:val="24"/>
              </w:rPr>
              <w:t xml:space="preserve"> знаний и решение проблем</w:t>
            </w:r>
          </w:p>
        </w:tc>
        <w:tc>
          <w:tcPr>
            <w:tcW w:w="4111" w:type="dxa"/>
          </w:tcPr>
          <w:p w:rsidR="00EF087D" w:rsidRPr="00EF087D" w:rsidRDefault="00EF087D" w:rsidP="00EF087D">
            <w:pPr>
              <w:tabs>
                <w:tab w:val="left" w:pos="357"/>
              </w:tabs>
              <w:suppressAutoHyphens/>
              <w:spacing w:line="348" w:lineRule="auto"/>
              <w:rPr>
                <w:rFonts w:ascii="Times New Roman" w:hAnsi="Times New Roman" w:cs="Times New Roman"/>
                <w:b/>
                <w:sz w:val="24"/>
                <w:szCs w:val="24"/>
              </w:rPr>
            </w:pPr>
            <w:r w:rsidRPr="00EF087D">
              <w:rPr>
                <w:rFonts w:ascii="Times New Roman" w:hAnsi="Times New Roman" w:cs="Times New Roman"/>
                <w:sz w:val="24"/>
                <w:szCs w:val="24"/>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EF087D">
              <w:rPr>
                <w:rFonts w:ascii="Times New Roman" w:hAnsi="Times New Roman" w:cs="Times New Roman"/>
                <w:sz w:val="24"/>
                <w:szCs w:val="24"/>
              </w:rPr>
              <w:t>приобретать</w:t>
            </w:r>
            <w:proofErr w:type="gramEnd"/>
            <w:r w:rsidRPr="00EF087D">
              <w:rPr>
                <w:rFonts w:ascii="Times New Roman" w:hAnsi="Times New Roman" w:cs="Times New Roman"/>
                <w:sz w:val="24"/>
                <w:szCs w:val="24"/>
              </w:rPr>
              <w:t xml:space="preserve"> новые знания и/или осваивать новые способы действий, достигать более глубокого понимания изученного</w:t>
            </w:r>
          </w:p>
        </w:tc>
        <w:tc>
          <w:tcPr>
            <w:tcW w:w="4075" w:type="dxa"/>
          </w:tcPr>
          <w:p w:rsidR="00EF087D" w:rsidRPr="00EF087D" w:rsidRDefault="00EF087D" w:rsidP="00EF087D">
            <w:pPr>
              <w:tabs>
                <w:tab w:val="left" w:pos="-108"/>
              </w:tabs>
              <w:suppressAutoHyphens/>
              <w:spacing w:line="348" w:lineRule="auto"/>
              <w:rPr>
                <w:rFonts w:ascii="Times New Roman" w:hAnsi="Times New Roman" w:cs="Times New Roman"/>
                <w:sz w:val="24"/>
                <w:szCs w:val="24"/>
              </w:rPr>
            </w:pPr>
            <w:r w:rsidRPr="00EF087D">
              <w:rPr>
                <w:rFonts w:ascii="Times New Roman" w:hAnsi="Times New Roman" w:cs="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EF087D" w:rsidRPr="00EF087D" w:rsidTr="00EF087D">
        <w:tc>
          <w:tcPr>
            <w:tcW w:w="1560" w:type="dxa"/>
          </w:tcPr>
          <w:p w:rsidR="00EF087D" w:rsidRPr="00EF087D" w:rsidRDefault="00EF087D" w:rsidP="00EF087D">
            <w:pPr>
              <w:tabs>
                <w:tab w:val="left" w:pos="357"/>
              </w:tabs>
              <w:suppressAutoHyphens/>
              <w:spacing w:line="348" w:lineRule="auto"/>
              <w:rPr>
                <w:rFonts w:ascii="Times New Roman" w:hAnsi="Times New Roman" w:cs="Times New Roman"/>
                <w:b/>
                <w:sz w:val="24"/>
                <w:szCs w:val="24"/>
              </w:rPr>
            </w:pPr>
            <w:r w:rsidRPr="00EF087D">
              <w:rPr>
                <w:rFonts w:ascii="Times New Roman" w:hAnsi="Times New Roman" w:cs="Times New Roman"/>
                <w:b/>
                <w:sz w:val="24"/>
                <w:szCs w:val="24"/>
              </w:rPr>
              <w:t>Знание предмета</w:t>
            </w:r>
          </w:p>
        </w:tc>
        <w:tc>
          <w:tcPr>
            <w:tcW w:w="4111" w:type="dxa"/>
          </w:tcPr>
          <w:p w:rsidR="00EF087D" w:rsidRPr="00EF087D" w:rsidRDefault="00EF087D" w:rsidP="00EF087D">
            <w:pPr>
              <w:tabs>
                <w:tab w:val="left" w:pos="357"/>
              </w:tabs>
              <w:suppressAutoHyphens/>
              <w:spacing w:line="348" w:lineRule="auto"/>
              <w:rPr>
                <w:rFonts w:ascii="Times New Roman" w:hAnsi="Times New Roman" w:cs="Times New Roman"/>
                <w:sz w:val="24"/>
                <w:szCs w:val="24"/>
              </w:rPr>
            </w:pPr>
            <w:r w:rsidRPr="00EF087D">
              <w:rPr>
                <w:rFonts w:ascii="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EF087D" w:rsidRPr="00EF087D" w:rsidRDefault="00EF087D" w:rsidP="00EF087D">
            <w:pPr>
              <w:tabs>
                <w:tab w:val="left" w:pos="-108"/>
              </w:tabs>
              <w:suppressAutoHyphens/>
              <w:spacing w:line="348" w:lineRule="auto"/>
              <w:rPr>
                <w:rFonts w:ascii="Times New Roman" w:hAnsi="Times New Roman" w:cs="Times New Roman"/>
                <w:sz w:val="24"/>
                <w:szCs w:val="24"/>
              </w:rPr>
            </w:pPr>
            <w:r w:rsidRPr="00EF087D">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EF087D" w:rsidRPr="00EF087D" w:rsidTr="00EF087D">
        <w:tc>
          <w:tcPr>
            <w:tcW w:w="1560" w:type="dxa"/>
          </w:tcPr>
          <w:p w:rsidR="00EF087D" w:rsidRPr="00EF087D" w:rsidRDefault="00EF087D" w:rsidP="00EF087D">
            <w:pPr>
              <w:pStyle w:val="affff0"/>
              <w:spacing w:line="348" w:lineRule="auto"/>
              <w:ind w:firstLine="0"/>
              <w:rPr>
                <w:sz w:val="24"/>
                <w:szCs w:val="24"/>
              </w:rPr>
            </w:pPr>
            <w:proofErr w:type="spellStart"/>
            <w:proofErr w:type="gramStart"/>
            <w:r w:rsidRPr="00EF087D">
              <w:rPr>
                <w:b/>
                <w:sz w:val="24"/>
                <w:szCs w:val="24"/>
              </w:rPr>
              <w:t>Регуля-тивные</w:t>
            </w:r>
            <w:proofErr w:type="spellEnd"/>
            <w:proofErr w:type="gramEnd"/>
            <w:r w:rsidRPr="00EF087D">
              <w:rPr>
                <w:b/>
                <w:sz w:val="24"/>
                <w:szCs w:val="24"/>
              </w:rPr>
              <w:t xml:space="preserve"> действия</w:t>
            </w:r>
          </w:p>
        </w:tc>
        <w:tc>
          <w:tcPr>
            <w:tcW w:w="4111" w:type="dxa"/>
          </w:tcPr>
          <w:p w:rsidR="00EF087D" w:rsidRPr="00EF087D" w:rsidRDefault="00EF087D" w:rsidP="00EF087D">
            <w:pPr>
              <w:tabs>
                <w:tab w:val="left" w:pos="357"/>
              </w:tabs>
              <w:suppressAutoHyphens/>
              <w:spacing w:line="348" w:lineRule="auto"/>
              <w:rPr>
                <w:rFonts w:ascii="Times New Roman" w:hAnsi="Times New Roman" w:cs="Times New Roman"/>
                <w:sz w:val="24"/>
                <w:szCs w:val="24"/>
              </w:rPr>
            </w:pPr>
            <w:r w:rsidRPr="00EF087D">
              <w:rPr>
                <w:rFonts w:ascii="Times New Roman" w:hAnsi="Times New Roman" w:cs="Times New Roman"/>
                <w:sz w:val="24"/>
                <w:szCs w:val="24"/>
              </w:rPr>
              <w:t>Продемонстрированы навыки определения темы и планирования работы.</w:t>
            </w:r>
          </w:p>
          <w:p w:rsidR="00EF087D" w:rsidRPr="00EF087D" w:rsidRDefault="00EF087D" w:rsidP="00EF087D">
            <w:pPr>
              <w:pStyle w:val="affff0"/>
              <w:spacing w:line="348" w:lineRule="auto"/>
              <w:ind w:firstLine="0"/>
              <w:rPr>
                <w:sz w:val="24"/>
                <w:szCs w:val="24"/>
              </w:rPr>
            </w:pPr>
            <w:r w:rsidRPr="00EF087D">
              <w:rPr>
                <w:sz w:val="24"/>
                <w:szCs w:val="24"/>
              </w:rPr>
              <w:t>Работа доведена до конца и представлена комиссии;</w:t>
            </w:r>
          </w:p>
        </w:tc>
        <w:tc>
          <w:tcPr>
            <w:tcW w:w="4075" w:type="dxa"/>
          </w:tcPr>
          <w:p w:rsidR="00EF087D" w:rsidRPr="00EF087D" w:rsidRDefault="00EF087D" w:rsidP="00EF087D">
            <w:pPr>
              <w:pStyle w:val="affff0"/>
              <w:spacing w:line="348" w:lineRule="auto"/>
              <w:ind w:firstLine="0"/>
              <w:jc w:val="left"/>
              <w:rPr>
                <w:sz w:val="24"/>
                <w:szCs w:val="24"/>
              </w:rPr>
            </w:pPr>
            <w:r w:rsidRPr="00EF087D">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tc>
      </w:tr>
    </w:tbl>
    <w:p w:rsidR="00EF087D" w:rsidRPr="00EF087D" w:rsidRDefault="00EF087D" w:rsidP="00EF087D">
      <w:pPr>
        <w:pStyle w:val="affff0"/>
        <w:jc w:val="right"/>
        <w:rPr>
          <w:i/>
          <w:sz w:val="24"/>
          <w:szCs w:val="24"/>
        </w:rPr>
      </w:pPr>
      <w:r w:rsidRPr="00EF087D">
        <w:rPr>
          <w:i/>
          <w:sz w:val="24"/>
          <w:szCs w:val="24"/>
        </w:rPr>
        <w:t>Продолжение</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4111"/>
        <w:gridCol w:w="4075"/>
      </w:tblGrid>
      <w:tr w:rsidR="00EF087D" w:rsidRPr="00EF087D" w:rsidTr="00EF087D">
        <w:tc>
          <w:tcPr>
            <w:tcW w:w="1560" w:type="dxa"/>
          </w:tcPr>
          <w:p w:rsidR="00EF087D" w:rsidRPr="00EF087D" w:rsidRDefault="00EF087D" w:rsidP="00EF087D">
            <w:pPr>
              <w:pStyle w:val="affff0"/>
              <w:ind w:firstLine="0"/>
              <w:rPr>
                <w:sz w:val="24"/>
                <w:szCs w:val="24"/>
              </w:rPr>
            </w:pPr>
          </w:p>
        </w:tc>
        <w:tc>
          <w:tcPr>
            <w:tcW w:w="4111" w:type="dxa"/>
          </w:tcPr>
          <w:p w:rsidR="00EF087D" w:rsidRPr="00EF087D" w:rsidRDefault="00EF087D" w:rsidP="00EF087D">
            <w:pPr>
              <w:pStyle w:val="affff0"/>
              <w:ind w:firstLine="0"/>
              <w:jc w:val="left"/>
              <w:rPr>
                <w:sz w:val="24"/>
                <w:szCs w:val="24"/>
              </w:rPr>
            </w:pPr>
            <w:r w:rsidRPr="00EF087D">
              <w:rPr>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75" w:type="dxa"/>
          </w:tcPr>
          <w:p w:rsidR="00EF087D" w:rsidRPr="00EF087D" w:rsidRDefault="00EF087D" w:rsidP="00EF087D">
            <w:pPr>
              <w:pStyle w:val="affff0"/>
              <w:ind w:firstLine="0"/>
              <w:rPr>
                <w:sz w:val="24"/>
                <w:szCs w:val="24"/>
              </w:rPr>
            </w:pPr>
            <w:r w:rsidRPr="00EF087D">
              <w:rPr>
                <w:sz w:val="24"/>
                <w:szCs w:val="24"/>
              </w:rPr>
              <w:t>Контроль и коррекция осуществлялись самостоятельно</w:t>
            </w:r>
          </w:p>
        </w:tc>
      </w:tr>
      <w:tr w:rsidR="00EF087D" w:rsidRPr="00EF087D" w:rsidTr="00EF087D">
        <w:tc>
          <w:tcPr>
            <w:tcW w:w="1560" w:type="dxa"/>
          </w:tcPr>
          <w:p w:rsidR="00EF087D" w:rsidRPr="00EF087D" w:rsidRDefault="00EF087D" w:rsidP="00EF087D">
            <w:pPr>
              <w:tabs>
                <w:tab w:val="left" w:pos="357"/>
              </w:tabs>
              <w:suppressAutoHyphens/>
              <w:spacing w:line="360" w:lineRule="auto"/>
              <w:rPr>
                <w:rFonts w:ascii="Times New Roman" w:hAnsi="Times New Roman" w:cs="Times New Roman"/>
                <w:b/>
                <w:sz w:val="24"/>
                <w:szCs w:val="24"/>
              </w:rPr>
            </w:pPr>
            <w:proofErr w:type="spellStart"/>
            <w:proofErr w:type="gramStart"/>
            <w:r w:rsidRPr="00EF087D">
              <w:rPr>
                <w:rFonts w:ascii="Times New Roman" w:hAnsi="Times New Roman" w:cs="Times New Roman"/>
                <w:b/>
                <w:sz w:val="24"/>
                <w:szCs w:val="24"/>
              </w:rPr>
              <w:t>Комму-никация</w:t>
            </w:r>
            <w:proofErr w:type="spellEnd"/>
            <w:proofErr w:type="gramEnd"/>
          </w:p>
        </w:tc>
        <w:tc>
          <w:tcPr>
            <w:tcW w:w="4111" w:type="dxa"/>
          </w:tcPr>
          <w:p w:rsidR="00EF087D" w:rsidRPr="00EF087D" w:rsidRDefault="00EF087D" w:rsidP="00EF087D">
            <w:pPr>
              <w:tabs>
                <w:tab w:val="left" w:pos="357"/>
              </w:tabs>
              <w:suppressAutoHyphens/>
              <w:spacing w:line="360" w:lineRule="auto"/>
              <w:rPr>
                <w:rFonts w:ascii="Times New Roman" w:hAnsi="Times New Roman" w:cs="Times New Roman"/>
                <w:sz w:val="24"/>
                <w:szCs w:val="24"/>
              </w:rPr>
            </w:pPr>
            <w:r w:rsidRPr="00EF087D">
              <w:rPr>
                <w:rFonts w:ascii="Times New Roman" w:hAnsi="Times New Roman" w:cs="Times New Roman"/>
                <w:sz w:val="24"/>
                <w:szCs w:val="24"/>
              </w:rPr>
              <w:t xml:space="preserve">Продемонстрированы навыки оформления проектной работы и пояснительной записки, а также подготовки простой презентации. </w:t>
            </w:r>
            <w:r w:rsidRPr="00EF087D">
              <w:rPr>
                <w:rFonts w:ascii="Times New Roman" w:hAnsi="Times New Roman" w:cs="Times New Roman"/>
                <w:sz w:val="24"/>
                <w:szCs w:val="24"/>
              </w:rPr>
              <w:lastRenderedPageBreak/>
              <w:t>Автор отвечает на вопросы</w:t>
            </w:r>
          </w:p>
        </w:tc>
        <w:tc>
          <w:tcPr>
            <w:tcW w:w="4075" w:type="dxa"/>
          </w:tcPr>
          <w:p w:rsidR="00EF087D" w:rsidRPr="00EF087D" w:rsidRDefault="00EF087D" w:rsidP="00EF087D">
            <w:pPr>
              <w:tabs>
                <w:tab w:val="left" w:pos="357"/>
              </w:tabs>
              <w:suppressAutoHyphens/>
              <w:spacing w:line="360" w:lineRule="auto"/>
              <w:rPr>
                <w:rFonts w:ascii="Times New Roman" w:hAnsi="Times New Roman" w:cs="Times New Roman"/>
                <w:sz w:val="24"/>
                <w:szCs w:val="24"/>
              </w:rPr>
            </w:pPr>
            <w:r w:rsidRPr="00EF087D">
              <w:rPr>
                <w:rFonts w:ascii="Times New Roman" w:hAnsi="Times New Roman" w:cs="Times New Roman"/>
                <w:sz w:val="24"/>
                <w:szCs w:val="24"/>
              </w:rPr>
              <w:lastRenderedPageBreak/>
              <w:t xml:space="preserve">Тема ясно определена и пояснена. Текст/сообщение хорошо </w:t>
            </w:r>
            <w:proofErr w:type="gramStart"/>
            <w:r w:rsidRPr="00EF087D">
              <w:rPr>
                <w:rFonts w:ascii="Times New Roman" w:hAnsi="Times New Roman" w:cs="Times New Roman"/>
                <w:sz w:val="24"/>
                <w:szCs w:val="24"/>
              </w:rPr>
              <w:t>структурированы</w:t>
            </w:r>
            <w:proofErr w:type="gramEnd"/>
            <w:r w:rsidRPr="00EF087D">
              <w:rPr>
                <w:rFonts w:ascii="Times New Roman" w:hAnsi="Times New Roman" w:cs="Times New Roman"/>
                <w:sz w:val="24"/>
                <w:szCs w:val="24"/>
              </w:rPr>
              <w:t xml:space="preserve">. Все мысли выражены ясно, логично, последовательно, </w:t>
            </w:r>
            <w:proofErr w:type="spellStart"/>
            <w:r w:rsidRPr="00EF087D">
              <w:rPr>
                <w:rFonts w:ascii="Times New Roman" w:hAnsi="Times New Roman" w:cs="Times New Roman"/>
                <w:sz w:val="24"/>
                <w:szCs w:val="24"/>
              </w:rPr>
              <w:t>аргументированно</w:t>
            </w:r>
            <w:proofErr w:type="spellEnd"/>
            <w:r w:rsidRPr="00EF087D">
              <w:rPr>
                <w:rFonts w:ascii="Times New Roman" w:hAnsi="Times New Roman" w:cs="Times New Roman"/>
                <w:sz w:val="24"/>
                <w:szCs w:val="24"/>
              </w:rPr>
              <w:t xml:space="preserve">. </w:t>
            </w:r>
            <w:r w:rsidRPr="00EF087D">
              <w:rPr>
                <w:rFonts w:ascii="Times New Roman" w:hAnsi="Times New Roman" w:cs="Times New Roman"/>
                <w:sz w:val="24"/>
                <w:szCs w:val="24"/>
              </w:rPr>
              <w:lastRenderedPageBreak/>
              <w:t>Работа/сообщение вызывает интерес. Автор свободно отвечает на вопросы</w:t>
            </w:r>
          </w:p>
        </w:tc>
      </w:tr>
    </w:tbl>
    <w:p w:rsidR="00EF087D" w:rsidRPr="00EF087D" w:rsidRDefault="00EF087D" w:rsidP="00EF087D">
      <w:pPr>
        <w:pStyle w:val="affff0"/>
        <w:rPr>
          <w:sz w:val="24"/>
          <w:szCs w:val="24"/>
        </w:rPr>
      </w:pPr>
    </w:p>
    <w:p w:rsidR="00EF087D" w:rsidRPr="00EF087D" w:rsidRDefault="00EF087D" w:rsidP="00EF087D">
      <w:pPr>
        <w:tabs>
          <w:tab w:val="left" w:pos="0"/>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Решение о том, что проект выполнен на повышенном уровне, принимается при условии, что: </w:t>
      </w:r>
      <w:proofErr w:type="gramStart"/>
      <w:r w:rsidRPr="00EF087D">
        <w:rPr>
          <w:rFonts w:ascii="Times New Roman" w:hAnsi="Times New Roman" w:cs="Times New Roman"/>
          <w:sz w:val="24"/>
          <w:szCs w:val="24"/>
        </w:rPr>
        <w:t>1) </w:t>
      </w:r>
      <w:proofErr w:type="gramEnd"/>
      <w:r w:rsidRPr="00EF087D">
        <w:rPr>
          <w:rFonts w:ascii="Times New Roman" w:hAnsi="Times New Roman" w:cs="Times New Roman"/>
          <w:sz w:val="24"/>
          <w:szCs w:val="24"/>
        </w:rPr>
        <w:t xml:space="preserve">такая оценка выставлена комиссией по каждому из трёх предъявляемых критериев, характеризующих </w:t>
      </w:r>
      <w:proofErr w:type="spellStart"/>
      <w:r w:rsidRPr="00EF087D">
        <w:rPr>
          <w:rFonts w:ascii="Times New Roman" w:hAnsi="Times New Roman" w:cs="Times New Roman"/>
          <w:sz w:val="24"/>
          <w:szCs w:val="24"/>
        </w:rPr>
        <w:t>сформированность</w:t>
      </w:r>
      <w:proofErr w:type="spellEnd"/>
      <w:r w:rsidRPr="00EF087D">
        <w:rPr>
          <w:rFonts w:ascii="Times New Roman" w:hAnsi="Times New Roman" w:cs="Times New Roman"/>
          <w:sz w:val="24"/>
          <w:szCs w:val="24"/>
        </w:rPr>
        <w:t xml:space="preserve"> </w:t>
      </w:r>
      <w:proofErr w:type="spellStart"/>
      <w:r w:rsidRPr="00EF087D">
        <w:rPr>
          <w:rFonts w:ascii="Times New Roman" w:hAnsi="Times New Roman" w:cs="Times New Roman"/>
          <w:sz w:val="24"/>
          <w:szCs w:val="24"/>
        </w:rPr>
        <w:t>метапредметных</w:t>
      </w:r>
      <w:proofErr w:type="spellEnd"/>
      <w:r w:rsidRPr="00EF087D">
        <w:rPr>
          <w:rFonts w:ascii="Times New Roman" w:hAnsi="Times New Roman" w:cs="Times New Roman"/>
          <w:sz w:val="24"/>
          <w:szCs w:val="24"/>
        </w:rPr>
        <w:t xml:space="preserve"> умений (способности к самостоятельному приобретению знаний и решению проблем, </w:t>
      </w:r>
      <w:proofErr w:type="spellStart"/>
      <w:r w:rsidRPr="00EF087D">
        <w:rPr>
          <w:rFonts w:ascii="Times New Roman" w:hAnsi="Times New Roman" w:cs="Times New Roman"/>
          <w:sz w:val="24"/>
          <w:szCs w:val="24"/>
        </w:rPr>
        <w:t>сформированности</w:t>
      </w:r>
      <w:proofErr w:type="spellEnd"/>
      <w:r w:rsidRPr="00EF087D">
        <w:rPr>
          <w:rFonts w:ascii="Times New Roman" w:hAnsi="Times New Roman" w:cs="Times New Roman"/>
          <w:sz w:val="24"/>
          <w:szCs w:val="24"/>
        </w:rPr>
        <w:t xml:space="preserve"> регулятивных действий и </w:t>
      </w:r>
      <w:proofErr w:type="spellStart"/>
      <w:r w:rsidRPr="00EF087D">
        <w:rPr>
          <w:rFonts w:ascii="Times New Roman" w:hAnsi="Times New Roman" w:cs="Times New Roman"/>
          <w:sz w:val="24"/>
          <w:szCs w:val="24"/>
        </w:rPr>
        <w:t>сформированности</w:t>
      </w:r>
      <w:proofErr w:type="spellEnd"/>
      <w:r w:rsidRPr="00EF087D">
        <w:rPr>
          <w:rFonts w:ascii="Times New Roman" w:hAnsi="Times New Roman" w:cs="Times New Roman"/>
          <w:sz w:val="24"/>
          <w:szCs w:val="24"/>
        </w:rPr>
        <w:t xml:space="preserve"> коммуникативных действий). </w:t>
      </w:r>
      <w:proofErr w:type="spellStart"/>
      <w:r w:rsidRPr="00EF087D">
        <w:rPr>
          <w:rFonts w:ascii="Times New Roman" w:hAnsi="Times New Roman" w:cs="Times New Roman"/>
          <w:sz w:val="24"/>
          <w:szCs w:val="24"/>
        </w:rPr>
        <w:t>Сформированность</w:t>
      </w:r>
      <w:proofErr w:type="spellEnd"/>
      <w:r w:rsidRPr="00EF087D">
        <w:rPr>
          <w:rFonts w:ascii="Times New Roman" w:hAnsi="Times New Roman" w:cs="Times New Roman"/>
          <w:sz w:val="24"/>
          <w:szCs w:val="24"/>
        </w:rPr>
        <w:t xml:space="preserve">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Решение о том, что проект выполнен на базовом уровне, принимается при условии, что: </w:t>
      </w:r>
      <w:proofErr w:type="gramStart"/>
      <w:r w:rsidRPr="00EF087D">
        <w:rPr>
          <w:rFonts w:ascii="Times New Roman" w:hAnsi="Times New Roman" w:cs="Times New Roman"/>
          <w:sz w:val="24"/>
          <w:szCs w:val="24"/>
        </w:rPr>
        <w:t>1) </w:t>
      </w:r>
      <w:proofErr w:type="gramEnd"/>
      <w:r w:rsidRPr="00EF087D">
        <w:rPr>
          <w:rFonts w:ascii="Times New Roman" w:hAnsi="Times New Roman" w:cs="Times New Roman"/>
          <w:sz w:val="24"/>
          <w:szCs w:val="24"/>
        </w:rPr>
        <w:t xml:space="preserve">такая оценка выставлена комиссией по каждому из предъявляемых критериев; 2) продемонстрированы </w:t>
      </w:r>
      <w:r w:rsidRPr="00EF087D">
        <w:rPr>
          <w:rFonts w:ascii="Times New Roman" w:hAnsi="Times New Roman" w:cs="Times New Roman"/>
          <w:sz w:val="24"/>
          <w:szCs w:val="24"/>
          <w:u w:val="single"/>
        </w:rPr>
        <w:t>все</w:t>
      </w:r>
      <w:r w:rsidRPr="00EF087D">
        <w:rPr>
          <w:rFonts w:ascii="Times New Roman" w:hAnsi="Times New Roman" w:cs="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Результаты выполнения </w:t>
      </w:r>
      <w:proofErr w:type="gramStart"/>
      <w:r w:rsidRPr="00EF087D">
        <w:rPr>
          <w:rFonts w:ascii="Times New Roman" w:hAnsi="Times New Roman" w:cs="Times New Roman"/>
          <w:sz w:val="24"/>
          <w:szCs w:val="24"/>
        </w:rPr>
        <w:t>индивидуального проекта</w:t>
      </w:r>
      <w:proofErr w:type="gramEnd"/>
      <w:r w:rsidRPr="00EF087D">
        <w:rPr>
          <w:rFonts w:ascii="Times New Roman" w:hAnsi="Times New Roman" w:cs="Times New Roman"/>
          <w:sz w:val="24"/>
          <w:szCs w:val="24"/>
        </w:rPr>
        <w:t xml:space="preserve">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При необходимости осуществления отбора при поступлении в профильные классы может использоваться </w:t>
      </w:r>
      <w:r w:rsidRPr="00EF087D">
        <w:rPr>
          <w:rFonts w:ascii="Times New Roman" w:hAnsi="Times New Roman" w:cs="Times New Roman"/>
          <w:b/>
          <w:i/>
          <w:sz w:val="24"/>
          <w:szCs w:val="24"/>
        </w:rPr>
        <w:t>аналитический подход</w:t>
      </w:r>
      <w:r w:rsidRPr="00EF087D">
        <w:rPr>
          <w:rFonts w:ascii="Times New Roman" w:hAnsi="Times New Roman" w:cs="Times New Roman"/>
          <w:sz w:val="24"/>
          <w:szCs w:val="24"/>
        </w:rPr>
        <w:t xml:space="preserve"> к описанию результатов, согласно которому по каждому </w:t>
      </w:r>
      <w:r w:rsidRPr="00EF087D">
        <w:rPr>
          <w:rFonts w:ascii="Times New Roman" w:hAnsi="Times New Roman" w:cs="Times New Roman"/>
          <w:sz w:val="24"/>
          <w:szCs w:val="24"/>
        </w:rPr>
        <w:lastRenderedPageBreak/>
        <w:t>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EF087D" w:rsidRPr="00EF087D" w:rsidRDefault="00EF087D" w:rsidP="00EF087D">
      <w:pPr>
        <w:tabs>
          <w:tab w:val="left" w:pos="357"/>
        </w:tabs>
        <w:suppressAutoHyphens/>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w:t>
      </w:r>
      <w:proofErr w:type="spellStart"/>
      <w:r w:rsidRPr="00EF087D">
        <w:rPr>
          <w:rFonts w:ascii="Times New Roman" w:hAnsi="Times New Roman" w:cs="Times New Roman"/>
          <w:sz w:val="24"/>
          <w:szCs w:val="24"/>
        </w:rPr>
        <w:t>сформированность</w:t>
      </w:r>
      <w:proofErr w:type="spellEnd"/>
      <w:r w:rsidRPr="00EF087D">
        <w:rPr>
          <w:rFonts w:ascii="Times New Roman" w:hAnsi="Times New Roman" w:cs="Times New Roman"/>
          <w:sz w:val="24"/>
          <w:szCs w:val="24"/>
        </w:rPr>
        <w:t xml:space="preserve">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w:t>
      </w:r>
      <w:proofErr w:type="gramStart"/>
      <w:r w:rsidRPr="00EF087D">
        <w:rPr>
          <w:rFonts w:ascii="Times New Roman" w:hAnsi="Times New Roman" w:cs="Times New Roman"/>
          <w:sz w:val="24"/>
          <w:szCs w:val="24"/>
        </w:rPr>
        <w:t>шкалы</w:t>
      </w:r>
      <w:proofErr w:type="gramEnd"/>
      <w:r w:rsidRPr="00EF087D">
        <w:rPr>
          <w:rFonts w:ascii="Times New Roman" w:hAnsi="Times New Roman" w:cs="Times New Roman"/>
          <w:sz w:val="24"/>
          <w:szCs w:val="24"/>
        </w:rPr>
        <w:t xml:space="preserve"> и приводится их </w:t>
      </w:r>
      <w:proofErr w:type="spellStart"/>
      <w:r w:rsidRPr="00EF087D">
        <w:rPr>
          <w:rFonts w:ascii="Times New Roman" w:hAnsi="Times New Roman" w:cs="Times New Roman"/>
          <w:sz w:val="24"/>
          <w:szCs w:val="24"/>
        </w:rPr>
        <w:t>критериальное</w:t>
      </w:r>
      <w:proofErr w:type="spellEnd"/>
      <w:r w:rsidRPr="00EF087D">
        <w:rPr>
          <w:rFonts w:ascii="Times New Roman" w:hAnsi="Times New Roman" w:cs="Times New Roman"/>
          <w:sz w:val="24"/>
          <w:szCs w:val="24"/>
        </w:rPr>
        <w:t xml:space="preserve"> описание.</w:t>
      </w:r>
    </w:p>
    <w:p w:rsidR="00EF087D" w:rsidRPr="00EF087D" w:rsidRDefault="00EF087D" w:rsidP="00EF087D">
      <w:pPr>
        <w:spacing w:line="360" w:lineRule="auto"/>
        <w:ind w:firstLine="454"/>
        <w:jc w:val="center"/>
        <w:outlineLvl w:val="0"/>
        <w:rPr>
          <w:rFonts w:ascii="Times New Roman" w:hAnsi="Times New Roman" w:cs="Times New Roman"/>
          <w:b/>
          <w:sz w:val="24"/>
          <w:szCs w:val="24"/>
        </w:rPr>
      </w:pPr>
      <w:r w:rsidRPr="00EF087D">
        <w:rPr>
          <w:rFonts w:ascii="Times New Roman" w:hAnsi="Times New Roman" w:cs="Times New Roman"/>
          <w:b/>
          <w:sz w:val="24"/>
          <w:szCs w:val="24"/>
        </w:rPr>
        <w:t>1.3.4. Особенности оценки предметных результатов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Оценка предметных результатов</w:t>
      </w:r>
      <w:r w:rsidRPr="00EF087D">
        <w:rPr>
          <w:rFonts w:ascii="Times New Roman" w:hAnsi="Times New Roman" w:cs="Times New Roman"/>
          <w:b/>
          <w:sz w:val="24"/>
          <w:szCs w:val="24"/>
        </w:rPr>
        <w:t xml:space="preserve"> </w:t>
      </w:r>
      <w:r w:rsidRPr="00EF087D">
        <w:rPr>
          <w:rFonts w:ascii="Times New Roman" w:hAnsi="Times New Roman" w:cs="Times New Roman"/>
          <w:bCs/>
          <w:sz w:val="24"/>
          <w:szCs w:val="24"/>
        </w:rPr>
        <w:t xml:space="preserve">представляет собой оценку достижения обучающимся </w:t>
      </w:r>
      <w:r w:rsidRPr="00EF087D">
        <w:rPr>
          <w:rFonts w:ascii="Times New Roman" w:hAnsi="Times New Roman" w:cs="Times New Roman"/>
          <w:sz w:val="24"/>
          <w:szCs w:val="24"/>
        </w:rPr>
        <w:t>планируемых результатов по отдельным предметам.</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bCs/>
          <w:iCs/>
          <w:sz w:val="24"/>
          <w:szCs w:val="24"/>
        </w:rPr>
        <w:t xml:space="preserve">Основным </w:t>
      </w:r>
      <w:r w:rsidRPr="00EF087D">
        <w:rPr>
          <w:rFonts w:ascii="Times New Roman" w:hAnsi="Times New Roman" w:cs="Times New Roman"/>
          <w:b/>
          <w:bCs/>
          <w:iCs/>
          <w:sz w:val="24"/>
          <w:szCs w:val="24"/>
        </w:rPr>
        <w:t>объектом</w:t>
      </w:r>
      <w:r w:rsidRPr="00EF087D">
        <w:rPr>
          <w:rFonts w:ascii="Times New Roman" w:hAnsi="Times New Roman" w:cs="Times New Roman"/>
          <w:bCs/>
          <w:iCs/>
          <w:sz w:val="24"/>
          <w:szCs w:val="24"/>
        </w:rPr>
        <w:t xml:space="preserve"> оценки предметных результатов в соответствии с требованиями Стандарта является </w:t>
      </w:r>
      <w:r w:rsidRPr="00EF087D">
        <w:rPr>
          <w:rFonts w:ascii="Times New Roman" w:hAnsi="Times New Roman" w:cs="Times New Roman"/>
          <w:sz w:val="24"/>
          <w:szCs w:val="24"/>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proofErr w:type="spellStart"/>
      <w:r w:rsidRPr="00EF087D">
        <w:rPr>
          <w:rFonts w:ascii="Times New Roman" w:hAnsi="Times New Roman" w:cs="Times New Roman"/>
          <w:sz w:val="24"/>
          <w:szCs w:val="24"/>
        </w:rPr>
        <w:t>метапредметных</w:t>
      </w:r>
      <w:proofErr w:type="spellEnd"/>
      <w:r w:rsidRPr="00EF087D">
        <w:rPr>
          <w:rFonts w:ascii="Times New Roman" w:hAnsi="Times New Roman" w:cs="Times New Roman"/>
          <w:sz w:val="24"/>
          <w:szCs w:val="24"/>
        </w:rPr>
        <w:t xml:space="preserve"> (познавательных, регулятивных, коммуникативных) действий.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EF087D">
        <w:rPr>
          <w:rFonts w:ascii="Times New Roman" w:hAnsi="Times New Roman" w:cs="Times New Roman"/>
          <w:b/>
          <w:sz w:val="24"/>
          <w:szCs w:val="24"/>
        </w:rPr>
        <w:t>выделение</w:t>
      </w:r>
      <w:r w:rsidRPr="00EF087D">
        <w:rPr>
          <w:rFonts w:ascii="Times New Roman" w:hAnsi="Times New Roman" w:cs="Times New Roman"/>
          <w:sz w:val="24"/>
          <w:szCs w:val="24"/>
        </w:rPr>
        <w:t xml:space="preserve"> </w:t>
      </w:r>
      <w:r w:rsidRPr="00EF087D">
        <w:rPr>
          <w:rFonts w:ascii="Times New Roman" w:hAnsi="Times New Roman" w:cs="Times New Roman"/>
          <w:b/>
          <w:sz w:val="24"/>
          <w:szCs w:val="24"/>
        </w:rPr>
        <w:t>базового уровня достижений как точки отсчёта</w:t>
      </w:r>
      <w:r w:rsidRPr="00EF087D">
        <w:rPr>
          <w:rFonts w:ascii="Times New Roman" w:hAnsi="Times New Roman" w:cs="Times New Roman"/>
          <w:sz w:val="24"/>
          <w:szCs w:val="24"/>
        </w:rPr>
        <w:t xml:space="preserve"> при построении всей системы оценки и организации индивидуальной работы </w:t>
      </w:r>
      <w:proofErr w:type="gramStart"/>
      <w:r w:rsidRPr="00EF087D">
        <w:rPr>
          <w:rFonts w:ascii="Times New Roman" w:hAnsi="Times New Roman" w:cs="Times New Roman"/>
          <w:sz w:val="24"/>
          <w:szCs w:val="24"/>
        </w:rPr>
        <w:t>с</w:t>
      </w:r>
      <w:proofErr w:type="gramEnd"/>
      <w:r w:rsidRPr="00EF087D">
        <w:rPr>
          <w:rFonts w:ascii="Times New Roman" w:hAnsi="Times New Roman" w:cs="Times New Roman"/>
          <w:sz w:val="24"/>
          <w:szCs w:val="24"/>
        </w:rPr>
        <w:t xml:space="preserve"> обучающимися.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Реальные достижения </w:t>
      </w:r>
      <w:proofErr w:type="gramStart"/>
      <w:r w:rsidRPr="00EF087D">
        <w:rPr>
          <w:rFonts w:ascii="Times New Roman" w:hAnsi="Times New Roman" w:cs="Times New Roman"/>
          <w:sz w:val="24"/>
          <w:szCs w:val="24"/>
        </w:rPr>
        <w:t>обучающихся</w:t>
      </w:r>
      <w:proofErr w:type="gramEnd"/>
      <w:r w:rsidRPr="00EF087D">
        <w:rPr>
          <w:rFonts w:ascii="Times New Roman" w:hAnsi="Times New Roman" w:cs="Times New Roman"/>
          <w:sz w:val="24"/>
          <w:szCs w:val="24"/>
        </w:rPr>
        <w:t xml:space="preserve"> могут соответствовать базовому уровню, а могут отличаться от него как в сторону превышения, так и в сторону </w:t>
      </w:r>
      <w:proofErr w:type="spellStart"/>
      <w:r w:rsidRPr="00EF087D">
        <w:rPr>
          <w:rFonts w:ascii="Times New Roman" w:hAnsi="Times New Roman" w:cs="Times New Roman"/>
          <w:sz w:val="24"/>
          <w:szCs w:val="24"/>
        </w:rPr>
        <w:t>недостижения</w:t>
      </w:r>
      <w:proofErr w:type="spellEnd"/>
      <w:r w:rsidRPr="00EF087D">
        <w:rPr>
          <w:rFonts w:ascii="Times New Roman" w:hAnsi="Times New Roman" w:cs="Times New Roman"/>
          <w:sz w:val="24"/>
          <w:szCs w:val="24"/>
        </w:rPr>
        <w:t>.</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lastRenderedPageBreak/>
        <w:t>Практика показывает, что для описания достижений обучающихся целесообразно установить следующие пять уровней.</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b/>
          <w:sz w:val="24"/>
          <w:szCs w:val="24"/>
        </w:rPr>
        <w:t>Базовый уровень достижений</w:t>
      </w:r>
      <w:r w:rsidRPr="00EF087D">
        <w:rPr>
          <w:rFonts w:ascii="Times New Roman" w:hAnsi="Times New Roman" w:cs="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EF087D">
        <w:rPr>
          <w:rFonts w:ascii="Times New Roman" w:hAnsi="Times New Roman" w:cs="Times New Roman"/>
          <w:b/>
          <w:sz w:val="24"/>
          <w:szCs w:val="24"/>
        </w:rPr>
        <w:t xml:space="preserve"> превышающие </w:t>
      </w:r>
      <w:proofErr w:type="gramStart"/>
      <w:r w:rsidRPr="00EF087D">
        <w:rPr>
          <w:rFonts w:ascii="Times New Roman" w:hAnsi="Times New Roman" w:cs="Times New Roman"/>
          <w:b/>
          <w:sz w:val="24"/>
          <w:szCs w:val="24"/>
        </w:rPr>
        <w:t>базовый</w:t>
      </w:r>
      <w:proofErr w:type="gramEnd"/>
      <w:r w:rsidRPr="00EF087D">
        <w:rPr>
          <w:rFonts w:ascii="Times New Roman" w:hAnsi="Times New Roman" w:cs="Times New Roman"/>
          <w:sz w:val="24"/>
          <w:szCs w:val="24"/>
        </w:rPr>
        <w:t>:</w:t>
      </w:r>
    </w:p>
    <w:p w:rsidR="00EF087D" w:rsidRPr="00EF087D" w:rsidRDefault="00EF087D" w:rsidP="00EF087D">
      <w:pPr>
        <w:pStyle w:val="affff0"/>
        <w:rPr>
          <w:sz w:val="24"/>
          <w:szCs w:val="24"/>
        </w:rPr>
      </w:pPr>
      <w:r w:rsidRPr="00EF087D">
        <w:rPr>
          <w:iCs/>
          <w:sz w:val="24"/>
          <w:szCs w:val="24"/>
        </w:rPr>
        <w:t>• </w:t>
      </w:r>
      <w:r w:rsidRPr="00EF087D">
        <w:rPr>
          <w:b/>
          <w:sz w:val="24"/>
          <w:szCs w:val="24"/>
        </w:rPr>
        <w:t>повышенный</w:t>
      </w:r>
      <w:r w:rsidRPr="00EF087D">
        <w:rPr>
          <w:sz w:val="24"/>
          <w:szCs w:val="24"/>
        </w:rPr>
        <w:t xml:space="preserve"> </w:t>
      </w:r>
      <w:r w:rsidRPr="00EF087D">
        <w:rPr>
          <w:b/>
          <w:sz w:val="24"/>
          <w:szCs w:val="24"/>
        </w:rPr>
        <w:t>уровень</w:t>
      </w:r>
      <w:r w:rsidRPr="00EF087D">
        <w:rPr>
          <w:sz w:val="24"/>
          <w:szCs w:val="24"/>
        </w:rPr>
        <w:t xml:space="preserve"> достижения планируемых результатов, оценка «хорошо» (отметка «4»);</w:t>
      </w:r>
    </w:p>
    <w:p w:rsidR="00EF087D" w:rsidRPr="00EF087D" w:rsidRDefault="00EF087D" w:rsidP="00EF087D">
      <w:pPr>
        <w:pStyle w:val="affff0"/>
        <w:rPr>
          <w:sz w:val="24"/>
          <w:szCs w:val="24"/>
        </w:rPr>
      </w:pPr>
      <w:r w:rsidRPr="00EF087D">
        <w:rPr>
          <w:iCs/>
          <w:sz w:val="24"/>
          <w:szCs w:val="24"/>
        </w:rPr>
        <w:t>• </w:t>
      </w:r>
      <w:r w:rsidRPr="00EF087D">
        <w:rPr>
          <w:b/>
          <w:sz w:val="24"/>
          <w:szCs w:val="24"/>
        </w:rPr>
        <w:t xml:space="preserve">высокий уровень </w:t>
      </w:r>
      <w:r w:rsidRPr="00EF087D">
        <w:rPr>
          <w:sz w:val="24"/>
          <w:szCs w:val="24"/>
        </w:rPr>
        <w:t>достижения планируемых результатов, оценка «отлично» (отметка «5»).</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w:t>
      </w:r>
      <w:proofErr w:type="spellStart"/>
      <w:r w:rsidRPr="00EF087D">
        <w:rPr>
          <w:rFonts w:ascii="Times New Roman" w:hAnsi="Times New Roman" w:cs="Times New Roman"/>
          <w:sz w:val="24"/>
          <w:szCs w:val="24"/>
        </w:rPr>
        <w:t>сформированностью</w:t>
      </w:r>
      <w:proofErr w:type="spellEnd"/>
      <w:r w:rsidRPr="00EF087D">
        <w:rPr>
          <w:rFonts w:ascii="Times New Roman" w:hAnsi="Times New Roman" w:cs="Times New Roman"/>
          <w:sz w:val="24"/>
          <w:szCs w:val="24"/>
        </w:rPr>
        <w:t xml:space="preserve"> интересов к данной предметной области.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Для описания подготовки учащихся, уровень достижений которых </w:t>
      </w:r>
      <w:r w:rsidRPr="00EF087D">
        <w:rPr>
          <w:rFonts w:ascii="Times New Roman" w:hAnsi="Times New Roman" w:cs="Times New Roman"/>
          <w:b/>
          <w:sz w:val="24"/>
          <w:szCs w:val="24"/>
        </w:rPr>
        <w:t>ниже базового</w:t>
      </w:r>
      <w:r w:rsidRPr="00EF087D">
        <w:rPr>
          <w:rFonts w:ascii="Times New Roman" w:hAnsi="Times New Roman" w:cs="Times New Roman"/>
          <w:sz w:val="24"/>
          <w:szCs w:val="24"/>
        </w:rPr>
        <w:t>, целесообразно выделить также два уровня:</w:t>
      </w:r>
    </w:p>
    <w:p w:rsidR="00EF087D" w:rsidRPr="00EF087D" w:rsidRDefault="00EF087D" w:rsidP="00EF087D">
      <w:pPr>
        <w:pStyle w:val="affff0"/>
        <w:rPr>
          <w:sz w:val="24"/>
          <w:szCs w:val="24"/>
        </w:rPr>
      </w:pPr>
      <w:r w:rsidRPr="00EF087D">
        <w:rPr>
          <w:iCs/>
          <w:sz w:val="24"/>
          <w:szCs w:val="24"/>
        </w:rPr>
        <w:t>• </w:t>
      </w:r>
      <w:r w:rsidRPr="00EF087D">
        <w:rPr>
          <w:b/>
          <w:sz w:val="24"/>
          <w:szCs w:val="24"/>
        </w:rPr>
        <w:t>пониженный уровень</w:t>
      </w:r>
      <w:r w:rsidRPr="00EF087D">
        <w:rPr>
          <w:sz w:val="24"/>
          <w:szCs w:val="24"/>
        </w:rPr>
        <w:t xml:space="preserve"> достижений, оценка «неудовлетворительно» (отметка «2»);</w:t>
      </w:r>
    </w:p>
    <w:p w:rsidR="00EF087D" w:rsidRPr="00EF087D" w:rsidRDefault="00EF087D" w:rsidP="00EF087D">
      <w:pPr>
        <w:pStyle w:val="affff0"/>
        <w:rPr>
          <w:sz w:val="24"/>
          <w:szCs w:val="24"/>
        </w:rPr>
      </w:pPr>
      <w:r w:rsidRPr="00EF087D">
        <w:rPr>
          <w:iCs/>
          <w:sz w:val="24"/>
          <w:szCs w:val="24"/>
        </w:rPr>
        <w:t>• </w:t>
      </w:r>
      <w:r w:rsidRPr="00EF087D">
        <w:rPr>
          <w:b/>
          <w:sz w:val="24"/>
          <w:szCs w:val="24"/>
        </w:rPr>
        <w:t>низкий уровень</w:t>
      </w:r>
      <w:r w:rsidRPr="00EF087D">
        <w:rPr>
          <w:sz w:val="24"/>
          <w:szCs w:val="24"/>
        </w:rPr>
        <w:t xml:space="preserve"> достижений, оценка «плохо» (отметка «1»).</w:t>
      </w:r>
    </w:p>
    <w:p w:rsidR="00EF087D" w:rsidRPr="00EF087D" w:rsidRDefault="00EF087D" w:rsidP="00EF087D">
      <w:pPr>
        <w:spacing w:line="360" w:lineRule="auto"/>
        <w:ind w:firstLine="454"/>
        <w:jc w:val="both"/>
        <w:rPr>
          <w:rFonts w:ascii="Times New Roman" w:hAnsi="Times New Roman" w:cs="Times New Roman"/>
          <w:sz w:val="24"/>
          <w:szCs w:val="24"/>
        </w:rPr>
      </w:pPr>
      <w:proofErr w:type="spellStart"/>
      <w:r w:rsidRPr="00EF087D">
        <w:rPr>
          <w:rFonts w:ascii="Times New Roman" w:hAnsi="Times New Roman" w:cs="Times New Roman"/>
          <w:sz w:val="24"/>
          <w:szCs w:val="24"/>
        </w:rPr>
        <w:t>Недостижение</w:t>
      </w:r>
      <w:proofErr w:type="spellEnd"/>
      <w:r w:rsidRPr="00EF087D">
        <w:rPr>
          <w:rFonts w:ascii="Times New Roman" w:hAnsi="Times New Roman" w:cs="Times New Roman"/>
          <w:sz w:val="24"/>
          <w:szCs w:val="24"/>
        </w:rPr>
        <w:t xml:space="preserve">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Как правило, </w:t>
      </w:r>
      <w:r w:rsidRPr="00EF087D">
        <w:rPr>
          <w:rFonts w:ascii="Times New Roman" w:hAnsi="Times New Roman" w:cs="Times New Roman"/>
          <w:b/>
          <w:sz w:val="24"/>
          <w:szCs w:val="24"/>
        </w:rPr>
        <w:t>пониженный уровень</w:t>
      </w:r>
      <w:r w:rsidRPr="00EF087D">
        <w:rPr>
          <w:rFonts w:ascii="Times New Roman" w:hAnsi="Times New Roman" w:cs="Times New Roman"/>
          <w:sz w:val="24"/>
          <w:szCs w:val="24"/>
        </w:rPr>
        <w:t xml:space="preserve"> достижений свидетельствует об отсутствии систематической базовой подготовки, о том, что </w:t>
      </w:r>
      <w:proofErr w:type="gramStart"/>
      <w:r w:rsidRPr="00EF087D">
        <w:rPr>
          <w:rFonts w:ascii="Times New Roman" w:hAnsi="Times New Roman" w:cs="Times New Roman"/>
          <w:sz w:val="24"/>
          <w:szCs w:val="24"/>
        </w:rPr>
        <w:t>обучающимся</w:t>
      </w:r>
      <w:proofErr w:type="gramEnd"/>
      <w:r w:rsidRPr="00EF087D">
        <w:rPr>
          <w:rFonts w:ascii="Times New Roman" w:hAnsi="Times New Roman" w:cs="Times New Roman"/>
          <w:sz w:val="24"/>
          <w:szCs w:val="24"/>
        </w:rPr>
        <w:t xml:space="preserve"> не освоено даже и половины </w:t>
      </w:r>
      <w:r w:rsidRPr="00EF087D">
        <w:rPr>
          <w:rFonts w:ascii="Times New Roman" w:hAnsi="Times New Roman" w:cs="Times New Roman"/>
          <w:sz w:val="24"/>
          <w:szCs w:val="24"/>
        </w:rPr>
        <w:lastRenderedPageBreak/>
        <w:t xml:space="preserve">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Pr="00EF087D">
        <w:rPr>
          <w:rFonts w:ascii="Times New Roman" w:hAnsi="Times New Roman" w:cs="Times New Roman"/>
          <w:sz w:val="24"/>
          <w:szCs w:val="24"/>
        </w:rPr>
        <w:t>обучающийся</w:t>
      </w:r>
      <w:proofErr w:type="gramEnd"/>
      <w:r w:rsidRPr="00EF087D">
        <w:rPr>
          <w:rFonts w:ascii="Times New Roman" w:hAnsi="Times New Roman" w:cs="Times New Roman"/>
          <w:sz w:val="24"/>
          <w:szCs w:val="24"/>
        </w:rPr>
        <w:t xml:space="preserve">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b/>
          <w:sz w:val="24"/>
          <w:szCs w:val="24"/>
        </w:rPr>
        <w:t>Низкий уровень</w:t>
      </w:r>
      <w:r w:rsidRPr="00EF087D">
        <w:rPr>
          <w:rFonts w:ascii="Times New Roman" w:hAnsi="Times New Roman" w:cs="Times New Roman"/>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EF087D">
        <w:rPr>
          <w:rFonts w:ascii="Times New Roman" w:hAnsi="Times New Roman" w:cs="Times New Roman"/>
          <w:sz w:val="24"/>
          <w:szCs w:val="24"/>
          <w:u w:val="single"/>
        </w:rPr>
        <w:t>формированию мотивации к обучению</w:t>
      </w:r>
      <w:r w:rsidRPr="00EF087D">
        <w:rPr>
          <w:rFonts w:ascii="Times New Roman" w:hAnsi="Times New Roman" w:cs="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Описанный выше подход целесообразно применять в ходе различных процедур оценивания: текущего, промежуточного и итогового.</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w:t>
      </w:r>
      <w:proofErr w:type="gramStart"/>
      <w:r w:rsidRPr="00EF087D">
        <w:rPr>
          <w:rFonts w:ascii="Times New Roman" w:hAnsi="Times New Roman" w:cs="Times New Roman"/>
          <w:sz w:val="24"/>
          <w:szCs w:val="24"/>
        </w:rPr>
        <w:t>обучающийся</w:t>
      </w:r>
      <w:proofErr w:type="gramEnd"/>
      <w:r w:rsidRPr="00EF087D">
        <w:rPr>
          <w:rFonts w:ascii="Times New Roman" w:hAnsi="Times New Roman" w:cs="Times New Roman"/>
          <w:sz w:val="24"/>
          <w:szCs w:val="24"/>
        </w:rPr>
        <w:t>, а на учебных достижениях, которые обеспечивают продвижение вперёд в освоении содержания образования.</w:t>
      </w:r>
    </w:p>
    <w:p w:rsidR="00EF087D" w:rsidRPr="00EF087D" w:rsidRDefault="00EF087D" w:rsidP="00EF087D">
      <w:pPr>
        <w:pStyle w:val="a6"/>
        <w:tabs>
          <w:tab w:val="clear" w:pos="4677"/>
          <w:tab w:val="clear" w:pos="9355"/>
        </w:tabs>
        <w:spacing w:line="360" w:lineRule="auto"/>
        <w:ind w:firstLine="454"/>
        <w:jc w:val="both"/>
        <w:rPr>
          <w:lang w:val="ru-RU"/>
        </w:rPr>
      </w:pPr>
      <w:r w:rsidRPr="00EF087D">
        <w:rPr>
          <w:b/>
          <w:i/>
          <w:lang w:val="ru-RU"/>
        </w:rPr>
        <w:t xml:space="preserve">Для оценки динамики формирования предметных результатов </w:t>
      </w:r>
      <w:r w:rsidRPr="00EF087D">
        <w:rPr>
          <w:lang w:val="ru-RU"/>
        </w:rPr>
        <w:t xml:space="preserve">в системе </w:t>
      </w:r>
      <w:proofErr w:type="spellStart"/>
      <w:r w:rsidRPr="00EF087D">
        <w:rPr>
          <w:lang w:val="ru-RU"/>
        </w:rPr>
        <w:t>внутришкольного</w:t>
      </w:r>
      <w:proofErr w:type="spellEnd"/>
      <w:r w:rsidRPr="00EF087D">
        <w:rPr>
          <w:lang w:val="ru-RU"/>
        </w:rPr>
        <w:t xml:space="preserve"> мониторинга образовательных достижений целесообразно фиксировать и анализировать данные о </w:t>
      </w:r>
      <w:proofErr w:type="spellStart"/>
      <w:r w:rsidRPr="00EF087D">
        <w:rPr>
          <w:lang w:val="ru-RU"/>
        </w:rPr>
        <w:t>сформированности</w:t>
      </w:r>
      <w:proofErr w:type="spellEnd"/>
      <w:r w:rsidRPr="00EF087D">
        <w:rPr>
          <w:lang w:val="ru-RU"/>
        </w:rPr>
        <w:t xml:space="preserve"> умений и навыков, способствующих </w:t>
      </w:r>
      <w:r w:rsidRPr="00EF087D">
        <w:rPr>
          <w:b/>
          <w:lang w:val="ru-RU"/>
        </w:rPr>
        <w:t>освоению систематических знаний</w:t>
      </w:r>
      <w:r w:rsidRPr="00EF087D">
        <w:rPr>
          <w:lang w:val="ru-RU"/>
        </w:rPr>
        <w:t>, в том числе:</w:t>
      </w:r>
    </w:p>
    <w:p w:rsidR="00EF087D" w:rsidRPr="00EF087D" w:rsidRDefault="00EF087D" w:rsidP="00EF087D">
      <w:pPr>
        <w:pStyle w:val="affff0"/>
        <w:rPr>
          <w:sz w:val="24"/>
          <w:szCs w:val="24"/>
        </w:rPr>
      </w:pPr>
      <w:r w:rsidRPr="00EF087D">
        <w:rPr>
          <w:iCs/>
          <w:sz w:val="24"/>
          <w:szCs w:val="24"/>
        </w:rPr>
        <w:t>• </w:t>
      </w:r>
      <w:r w:rsidRPr="00EF087D">
        <w:rPr>
          <w:i/>
          <w:sz w:val="24"/>
          <w:szCs w:val="24"/>
        </w:rPr>
        <w:t>первичному ознакомлению, отработке и осознанию теоретических моделей и понятий</w:t>
      </w:r>
      <w:r w:rsidRPr="00EF087D">
        <w:rPr>
          <w:b/>
          <w:sz w:val="24"/>
          <w:szCs w:val="24"/>
        </w:rPr>
        <w:t xml:space="preserve"> </w:t>
      </w:r>
      <w:r w:rsidRPr="00EF087D">
        <w:rPr>
          <w:sz w:val="24"/>
          <w:szCs w:val="24"/>
        </w:rPr>
        <w:t xml:space="preserve">(общенаучных и базовых для данной области знания), </w:t>
      </w:r>
      <w:r w:rsidRPr="00EF087D">
        <w:rPr>
          <w:i/>
          <w:sz w:val="24"/>
          <w:szCs w:val="24"/>
        </w:rPr>
        <w:t>стандартных алгоритмов и процедур</w:t>
      </w:r>
      <w:r w:rsidRPr="00EF087D">
        <w:rPr>
          <w:sz w:val="24"/>
          <w:szCs w:val="24"/>
        </w:rPr>
        <w:t>;</w:t>
      </w:r>
    </w:p>
    <w:p w:rsidR="00EF087D" w:rsidRPr="00EF087D" w:rsidRDefault="00EF087D" w:rsidP="00EF087D">
      <w:pPr>
        <w:pStyle w:val="affff0"/>
        <w:rPr>
          <w:sz w:val="24"/>
          <w:szCs w:val="24"/>
        </w:rPr>
      </w:pPr>
      <w:r w:rsidRPr="00EF087D">
        <w:rPr>
          <w:iCs/>
          <w:sz w:val="24"/>
          <w:szCs w:val="24"/>
        </w:rPr>
        <w:t>• </w:t>
      </w:r>
      <w:r w:rsidRPr="00EF087D">
        <w:rPr>
          <w:i/>
          <w:sz w:val="24"/>
          <w:szCs w:val="24"/>
        </w:rPr>
        <w:t>выявлению и осознанию сущности и особенностей</w:t>
      </w:r>
      <w:r w:rsidRPr="00EF087D">
        <w:rPr>
          <w:b/>
          <w:sz w:val="24"/>
          <w:szCs w:val="24"/>
        </w:rPr>
        <w:t xml:space="preserve"> </w:t>
      </w:r>
      <w:r w:rsidRPr="00EF087D">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EF087D">
        <w:rPr>
          <w:i/>
          <w:sz w:val="24"/>
          <w:szCs w:val="24"/>
        </w:rPr>
        <w:t>созданию и использованию моделей</w:t>
      </w:r>
      <w:r w:rsidRPr="00EF087D">
        <w:rPr>
          <w:sz w:val="24"/>
          <w:szCs w:val="24"/>
        </w:rPr>
        <w:t xml:space="preserve"> изучаемых объектов и процессов, схем;</w:t>
      </w:r>
    </w:p>
    <w:p w:rsidR="00EF087D" w:rsidRPr="00EF087D" w:rsidRDefault="00EF087D" w:rsidP="00EF087D">
      <w:pPr>
        <w:pStyle w:val="affff0"/>
        <w:rPr>
          <w:sz w:val="24"/>
          <w:szCs w:val="24"/>
        </w:rPr>
      </w:pPr>
      <w:r w:rsidRPr="00EF087D">
        <w:rPr>
          <w:iCs/>
          <w:sz w:val="24"/>
          <w:szCs w:val="24"/>
        </w:rPr>
        <w:lastRenderedPageBreak/>
        <w:t>• </w:t>
      </w:r>
      <w:r w:rsidRPr="00EF087D">
        <w:rPr>
          <w:i/>
          <w:sz w:val="24"/>
          <w:szCs w:val="24"/>
        </w:rPr>
        <w:t>выявлению и анализу существенных и устойчивых связей и отношений</w:t>
      </w:r>
      <w:r w:rsidRPr="00EF087D">
        <w:rPr>
          <w:b/>
          <w:sz w:val="24"/>
          <w:szCs w:val="24"/>
        </w:rPr>
        <w:t xml:space="preserve"> </w:t>
      </w:r>
      <w:r w:rsidRPr="00EF087D">
        <w:rPr>
          <w:sz w:val="24"/>
          <w:szCs w:val="24"/>
        </w:rPr>
        <w:t>между объектами и процессами.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При этом обязательными составляющими системы накопленной оценки являются материалы:</w:t>
      </w:r>
    </w:p>
    <w:p w:rsidR="00EF087D" w:rsidRPr="00EF087D" w:rsidRDefault="00EF087D" w:rsidP="00EF087D">
      <w:pPr>
        <w:pStyle w:val="affff0"/>
        <w:rPr>
          <w:sz w:val="24"/>
          <w:szCs w:val="24"/>
        </w:rPr>
      </w:pPr>
      <w:r w:rsidRPr="00EF087D">
        <w:rPr>
          <w:iCs/>
          <w:sz w:val="24"/>
          <w:szCs w:val="24"/>
        </w:rPr>
        <w:t>• </w:t>
      </w:r>
      <w:r w:rsidRPr="00EF087D">
        <w:rPr>
          <w:i/>
          <w:sz w:val="24"/>
          <w:szCs w:val="24"/>
        </w:rPr>
        <w:t>стартовой диагностики</w:t>
      </w:r>
      <w:r w:rsidRPr="00EF087D">
        <w:rPr>
          <w:sz w:val="24"/>
          <w:szCs w:val="24"/>
        </w:rPr>
        <w:t>;</w:t>
      </w:r>
    </w:p>
    <w:p w:rsidR="00EF087D" w:rsidRPr="00EF087D" w:rsidRDefault="00EF087D" w:rsidP="00EF087D">
      <w:pPr>
        <w:pStyle w:val="affff0"/>
        <w:rPr>
          <w:sz w:val="24"/>
          <w:szCs w:val="24"/>
        </w:rPr>
      </w:pPr>
      <w:r w:rsidRPr="00EF087D">
        <w:rPr>
          <w:iCs/>
          <w:sz w:val="24"/>
          <w:szCs w:val="24"/>
        </w:rPr>
        <w:t>• </w:t>
      </w:r>
      <w:r w:rsidRPr="00EF087D">
        <w:rPr>
          <w:i/>
          <w:sz w:val="24"/>
          <w:szCs w:val="24"/>
        </w:rPr>
        <w:t>тематических и итоговых проверочных работ по всем учебным предметам</w:t>
      </w:r>
      <w:r w:rsidRPr="00EF087D">
        <w:rPr>
          <w:sz w:val="24"/>
          <w:szCs w:val="24"/>
        </w:rPr>
        <w:t>;</w:t>
      </w:r>
    </w:p>
    <w:p w:rsidR="00EF087D" w:rsidRPr="00EF087D" w:rsidRDefault="00EF087D" w:rsidP="00EF087D">
      <w:pPr>
        <w:pStyle w:val="affff0"/>
        <w:rPr>
          <w:sz w:val="24"/>
          <w:szCs w:val="24"/>
        </w:rPr>
      </w:pPr>
      <w:r w:rsidRPr="00EF087D">
        <w:rPr>
          <w:iCs/>
          <w:sz w:val="24"/>
          <w:szCs w:val="24"/>
        </w:rPr>
        <w:t>• </w:t>
      </w:r>
      <w:r w:rsidRPr="00EF087D">
        <w:rPr>
          <w:sz w:val="24"/>
          <w:szCs w:val="24"/>
        </w:rPr>
        <w:t xml:space="preserve"> </w:t>
      </w:r>
      <w:r w:rsidRPr="00EF087D">
        <w:rPr>
          <w:i/>
          <w:sz w:val="24"/>
          <w:szCs w:val="24"/>
        </w:rPr>
        <w:t>творческих работ</w:t>
      </w:r>
      <w:r w:rsidRPr="00EF087D">
        <w:rPr>
          <w:sz w:val="24"/>
          <w:szCs w:val="24"/>
        </w:rPr>
        <w:t>, включая учебные исследования и учебные проекты.</w:t>
      </w:r>
    </w:p>
    <w:p w:rsidR="00EF087D" w:rsidRPr="00EF087D" w:rsidRDefault="00EF087D" w:rsidP="00EF087D">
      <w:pPr>
        <w:pStyle w:val="22"/>
        <w:spacing w:after="0" w:line="360" w:lineRule="auto"/>
        <w:ind w:firstLine="454"/>
        <w:jc w:val="both"/>
      </w:pPr>
      <w:r w:rsidRPr="00EF087D">
        <w:t xml:space="preserve">Решение о достижении или </w:t>
      </w:r>
      <w:proofErr w:type="spellStart"/>
      <w:r w:rsidRPr="00EF087D">
        <w:t>недостижении</w:t>
      </w:r>
      <w:proofErr w:type="spellEnd"/>
      <w:r w:rsidRPr="00EF087D">
        <w:t xml:space="preserve"> планируемых результатов или об освоении или </w:t>
      </w:r>
      <w:proofErr w:type="spellStart"/>
      <w:r w:rsidRPr="00EF087D">
        <w:t>неосвоении</w:t>
      </w:r>
      <w:proofErr w:type="spellEnd"/>
      <w:r w:rsidRPr="00EF087D">
        <w:t xml:space="preserve">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EF087D" w:rsidRPr="00EF087D" w:rsidRDefault="00EF087D" w:rsidP="00EF087D">
      <w:pPr>
        <w:spacing w:line="360" w:lineRule="auto"/>
        <w:ind w:firstLine="454"/>
        <w:jc w:val="center"/>
        <w:outlineLvl w:val="0"/>
        <w:rPr>
          <w:rFonts w:ascii="Times New Roman" w:hAnsi="Times New Roman" w:cs="Times New Roman"/>
          <w:b/>
          <w:sz w:val="24"/>
          <w:szCs w:val="24"/>
        </w:rPr>
      </w:pPr>
    </w:p>
    <w:p w:rsidR="00EF087D" w:rsidRPr="00EF087D" w:rsidRDefault="00EF087D" w:rsidP="00EF087D">
      <w:pPr>
        <w:spacing w:line="360" w:lineRule="auto"/>
        <w:ind w:firstLine="454"/>
        <w:jc w:val="center"/>
        <w:outlineLvl w:val="0"/>
        <w:rPr>
          <w:rFonts w:ascii="Times New Roman" w:hAnsi="Times New Roman" w:cs="Times New Roman"/>
          <w:b/>
          <w:sz w:val="24"/>
          <w:szCs w:val="24"/>
        </w:rPr>
      </w:pPr>
    </w:p>
    <w:p w:rsidR="00EF087D" w:rsidRPr="00EF087D" w:rsidRDefault="00EF087D" w:rsidP="00EF087D">
      <w:pPr>
        <w:spacing w:line="360" w:lineRule="auto"/>
        <w:ind w:firstLine="454"/>
        <w:jc w:val="center"/>
        <w:outlineLvl w:val="0"/>
        <w:rPr>
          <w:rFonts w:ascii="Times New Roman" w:hAnsi="Times New Roman" w:cs="Times New Roman"/>
          <w:b/>
          <w:sz w:val="24"/>
          <w:szCs w:val="24"/>
        </w:rPr>
      </w:pPr>
      <w:r w:rsidRPr="00EF087D">
        <w:rPr>
          <w:rFonts w:ascii="Times New Roman" w:hAnsi="Times New Roman" w:cs="Times New Roman"/>
          <w:b/>
          <w:sz w:val="24"/>
          <w:szCs w:val="24"/>
        </w:rPr>
        <w:t xml:space="preserve">1.3.5. Система </w:t>
      </w:r>
      <w:proofErr w:type="spellStart"/>
      <w:r w:rsidRPr="00EF087D">
        <w:rPr>
          <w:rFonts w:ascii="Times New Roman" w:hAnsi="Times New Roman" w:cs="Times New Roman"/>
          <w:b/>
          <w:sz w:val="24"/>
          <w:szCs w:val="24"/>
        </w:rPr>
        <w:t>внутришкольного</w:t>
      </w:r>
      <w:proofErr w:type="spellEnd"/>
      <w:r w:rsidRPr="00EF087D">
        <w:rPr>
          <w:rFonts w:ascii="Times New Roman" w:hAnsi="Times New Roman" w:cs="Times New Roman"/>
          <w:b/>
          <w:sz w:val="24"/>
          <w:szCs w:val="24"/>
        </w:rPr>
        <w:t xml:space="preserve"> мониторинга образовательных достижений и портфель достижений как инструменты динамики образовательных достижений</w:t>
      </w:r>
    </w:p>
    <w:p w:rsidR="00EF087D" w:rsidRPr="00EF087D" w:rsidRDefault="00EF087D" w:rsidP="00EF087D">
      <w:pPr>
        <w:pStyle w:val="24"/>
        <w:spacing w:after="0" w:line="360" w:lineRule="auto"/>
        <w:ind w:left="0" w:firstLine="454"/>
        <w:jc w:val="both"/>
      </w:pPr>
      <w:r w:rsidRPr="00EF087D">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EF087D" w:rsidRPr="00EF087D" w:rsidRDefault="00EF087D" w:rsidP="00EF087D">
      <w:pPr>
        <w:pStyle w:val="24"/>
        <w:spacing w:after="0" w:line="360" w:lineRule="auto"/>
        <w:ind w:left="0" w:firstLine="454"/>
        <w:jc w:val="both"/>
      </w:pPr>
      <w:r w:rsidRPr="00EF087D">
        <w:t xml:space="preserve">Система </w:t>
      </w:r>
      <w:proofErr w:type="spellStart"/>
      <w:r w:rsidRPr="00EF087D">
        <w:t>внутришкольного</w:t>
      </w:r>
      <w:proofErr w:type="spellEnd"/>
      <w:r w:rsidRPr="00EF087D">
        <w:t xml:space="preserve"> мониторинга образовательных достижений (личностных, </w:t>
      </w:r>
      <w:proofErr w:type="spellStart"/>
      <w:r w:rsidRPr="00EF087D">
        <w:t>метапредметных</w:t>
      </w:r>
      <w:proofErr w:type="spellEnd"/>
      <w:r w:rsidRPr="00EF087D">
        <w:t xml:space="preserve">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w:t>
      </w:r>
      <w:proofErr w:type="spellStart"/>
      <w:r w:rsidRPr="00EF087D">
        <w:t>метапредметными</w:t>
      </w:r>
      <w:proofErr w:type="spellEnd"/>
      <w:r w:rsidRPr="00EF087D">
        <w:t xml:space="preserve"> действиями и предметным содержанием.</w:t>
      </w:r>
    </w:p>
    <w:p w:rsidR="00EF087D" w:rsidRPr="00EF087D" w:rsidRDefault="00EF087D" w:rsidP="00EF087D">
      <w:pPr>
        <w:pStyle w:val="24"/>
        <w:spacing w:after="0" w:line="360" w:lineRule="auto"/>
        <w:ind w:left="0" w:firstLine="454"/>
        <w:jc w:val="both"/>
      </w:pPr>
      <w:proofErr w:type="spellStart"/>
      <w:r w:rsidRPr="00EF087D">
        <w:t>Внутришкольный</w:t>
      </w:r>
      <w:proofErr w:type="spellEnd"/>
      <w:r w:rsidRPr="00EF087D">
        <w:t xml:space="preserve">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EF087D" w:rsidRPr="00EF087D" w:rsidRDefault="00EF087D" w:rsidP="00EF087D">
      <w:pPr>
        <w:pStyle w:val="24"/>
        <w:spacing w:after="0" w:line="360" w:lineRule="auto"/>
        <w:ind w:left="0" w:firstLine="454"/>
        <w:jc w:val="both"/>
      </w:pPr>
      <w:r w:rsidRPr="00EF087D">
        <w:t xml:space="preserve">Отдельные элементы из системы </w:t>
      </w:r>
      <w:proofErr w:type="spellStart"/>
      <w:r w:rsidRPr="00EF087D">
        <w:t>внутришкольного</w:t>
      </w:r>
      <w:proofErr w:type="spellEnd"/>
      <w:r w:rsidRPr="00EF087D">
        <w:t xml:space="preserve"> мониторинга могут быть включены в портфель достижений ученика. Основными целями такого включения могут служить:</w:t>
      </w:r>
    </w:p>
    <w:p w:rsidR="00EF087D" w:rsidRPr="00EF087D" w:rsidRDefault="00EF087D" w:rsidP="00EF087D">
      <w:pPr>
        <w:pStyle w:val="affff0"/>
        <w:rPr>
          <w:sz w:val="24"/>
          <w:szCs w:val="24"/>
        </w:rPr>
      </w:pPr>
      <w:proofErr w:type="gramStart"/>
      <w:r w:rsidRPr="00EF087D">
        <w:rPr>
          <w:iCs/>
          <w:sz w:val="24"/>
          <w:szCs w:val="24"/>
        </w:rPr>
        <w:t>• </w:t>
      </w:r>
      <w:r w:rsidRPr="00EF087D">
        <w:rPr>
          <w:sz w:val="24"/>
          <w:szCs w:val="24"/>
          <w:u w:val="single"/>
        </w:rPr>
        <w:t>педагогические показания</w:t>
      </w:r>
      <w:r w:rsidRPr="00EF087D">
        <w:rPr>
          <w:sz w:val="24"/>
          <w:szCs w:val="24"/>
        </w:rPr>
        <w:t xml:space="preserve">,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w:t>
      </w:r>
      <w:proofErr w:type="spellStart"/>
      <w:r w:rsidRPr="00EF087D">
        <w:rPr>
          <w:sz w:val="24"/>
          <w:szCs w:val="24"/>
        </w:rPr>
        <w:lastRenderedPageBreak/>
        <w:t>самооценочной</w:t>
      </w:r>
      <w:proofErr w:type="spellEnd"/>
      <w:r w:rsidRPr="00EF087D">
        <w:rPr>
          <w:sz w:val="24"/>
          <w:szCs w:val="24"/>
        </w:rPr>
        <w:t>) деятельности, способствовать становлению избирательности познавательных интересов, повышать статус ученика (например, в детском коллективе, в семье);</w:t>
      </w:r>
      <w:proofErr w:type="gramEnd"/>
    </w:p>
    <w:p w:rsidR="00EF087D" w:rsidRPr="00EF087D" w:rsidRDefault="00EF087D" w:rsidP="00EF087D">
      <w:pPr>
        <w:pStyle w:val="affff0"/>
        <w:rPr>
          <w:sz w:val="24"/>
          <w:szCs w:val="24"/>
        </w:rPr>
      </w:pPr>
      <w:r w:rsidRPr="00EF087D">
        <w:rPr>
          <w:iCs/>
          <w:sz w:val="24"/>
          <w:szCs w:val="24"/>
        </w:rPr>
        <w:t>• </w:t>
      </w:r>
      <w:r w:rsidRPr="00EF087D">
        <w:rPr>
          <w:sz w:val="24"/>
          <w:szCs w:val="24"/>
        </w:rPr>
        <w:t xml:space="preserve">соображения, связанные с </w:t>
      </w:r>
      <w:r w:rsidRPr="00EF087D">
        <w:rPr>
          <w:sz w:val="24"/>
          <w:szCs w:val="24"/>
          <w:u w:val="single"/>
        </w:rPr>
        <w:t>возможным использованием</w:t>
      </w:r>
      <w:r w:rsidRPr="00EF087D">
        <w:rPr>
          <w:sz w:val="24"/>
          <w:szCs w:val="24"/>
        </w:rPr>
        <w:t xml:space="preserve"> учащимися портфеля достижений при выборе направления профильного образования.</w:t>
      </w:r>
    </w:p>
    <w:p w:rsidR="00EF087D" w:rsidRPr="00EF087D" w:rsidRDefault="00EF087D" w:rsidP="00EF087D">
      <w:pPr>
        <w:pStyle w:val="24"/>
        <w:spacing w:after="0" w:line="360" w:lineRule="auto"/>
        <w:ind w:left="0" w:firstLine="454"/>
        <w:jc w:val="both"/>
      </w:pPr>
      <w:r w:rsidRPr="00EF087D">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EF087D" w:rsidRPr="00EF087D" w:rsidRDefault="00EF087D" w:rsidP="00EF087D">
      <w:pPr>
        <w:spacing w:line="360" w:lineRule="auto"/>
        <w:ind w:firstLine="454"/>
        <w:jc w:val="both"/>
        <w:rPr>
          <w:rFonts w:ascii="Times New Roman" w:hAnsi="Times New Roman" w:cs="Times New Roman"/>
          <w:sz w:val="24"/>
          <w:szCs w:val="24"/>
        </w:rPr>
      </w:pPr>
      <w:proofErr w:type="gramStart"/>
      <w:r w:rsidRPr="00EF087D">
        <w:rPr>
          <w:rFonts w:ascii="Times New Roman" w:hAnsi="Times New Roman" w:cs="Times New Roman"/>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roofErr w:type="gramEnd"/>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Учитывая основные педагогические задачи основного общего образования</w:t>
      </w:r>
      <w:r w:rsidRPr="00EF087D">
        <w:rPr>
          <w:rStyle w:val="a3"/>
          <w:rFonts w:ascii="Times New Roman" w:hAnsi="Times New Roman" w:cs="Times New Roman"/>
          <w:sz w:val="24"/>
          <w:szCs w:val="24"/>
          <w:vertAlign w:val="superscript"/>
        </w:rPr>
        <w:footnoteReference w:id="16"/>
      </w:r>
      <w:r w:rsidRPr="00EF087D">
        <w:rPr>
          <w:rFonts w:ascii="Times New Roman" w:hAnsi="Times New Roman" w:cs="Times New Roman"/>
          <w:sz w:val="24"/>
          <w:szCs w:val="24"/>
        </w:rPr>
        <w:t xml:space="preserve"> и основную область использования портфеля достижений подростков, в его состав целесообразно включать работы, демонстрирующие динамику:</w:t>
      </w:r>
    </w:p>
    <w:p w:rsidR="00EF087D" w:rsidRPr="00EF087D" w:rsidRDefault="00EF087D" w:rsidP="00EF087D">
      <w:pPr>
        <w:pStyle w:val="affff0"/>
        <w:rPr>
          <w:sz w:val="24"/>
          <w:szCs w:val="24"/>
        </w:rPr>
      </w:pPr>
      <w:r w:rsidRPr="00EF087D">
        <w:rPr>
          <w:iCs/>
          <w:sz w:val="24"/>
          <w:szCs w:val="24"/>
        </w:rPr>
        <w:t>• </w:t>
      </w:r>
      <w:r w:rsidRPr="00EF087D">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EF087D" w:rsidRPr="00EF087D" w:rsidRDefault="00EF087D" w:rsidP="00EF087D">
      <w:pPr>
        <w:pStyle w:val="affff0"/>
        <w:rPr>
          <w:sz w:val="24"/>
          <w:szCs w:val="24"/>
        </w:rPr>
      </w:pPr>
      <w:r w:rsidRPr="00EF087D">
        <w:rPr>
          <w:iCs/>
          <w:sz w:val="24"/>
          <w:szCs w:val="24"/>
        </w:rPr>
        <w:t>• </w:t>
      </w:r>
      <w:r w:rsidRPr="00EF087D">
        <w:rPr>
          <w:sz w:val="24"/>
          <w:szCs w:val="24"/>
        </w:rPr>
        <w:t xml:space="preserve">формирования способности к </w:t>
      </w:r>
      <w:proofErr w:type="spellStart"/>
      <w:r w:rsidRPr="00EF087D">
        <w:rPr>
          <w:sz w:val="24"/>
          <w:szCs w:val="24"/>
        </w:rPr>
        <w:t>целеполаганию</w:t>
      </w:r>
      <w:proofErr w:type="spellEnd"/>
      <w:r w:rsidRPr="00EF087D">
        <w:rPr>
          <w:sz w:val="24"/>
          <w:szCs w:val="24"/>
        </w:rPr>
        <w:t>, самостоятельной постановке новых учебных задач и проектированию собственной учебной деятельности.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w:t>
      </w:r>
      <w:proofErr w:type="gramStart"/>
      <w:r w:rsidRPr="00EF087D">
        <w:rPr>
          <w:rFonts w:ascii="Times New Roman" w:hAnsi="Times New Roman" w:cs="Times New Roman"/>
          <w:sz w:val="24"/>
          <w:szCs w:val="24"/>
        </w:rPr>
        <w:t>согласия</w:t>
      </w:r>
      <w:proofErr w:type="gramEnd"/>
      <w:r w:rsidRPr="00EF087D">
        <w:rPr>
          <w:rFonts w:ascii="Times New Roman" w:hAnsi="Times New Roman" w:cs="Times New Roman"/>
          <w:sz w:val="24"/>
          <w:szCs w:val="24"/>
        </w:rPr>
        <w:t xml:space="preserve"> обучающегося не допускается.</w:t>
      </w:r>
    </w:p>
    <w:p w:rsidR="00EF087D" w:rsidRPr="00EF087D" w:rsidRDefault="00EF087D" w:rsidP="00EF087D">
      <w:pPr>
        <w:spacing w:line="360" w:lineRule="auto"/>
        <w:ind w:firstLine="454"/>
        <w:jc w:val="center"/>
        <w:outlineLvl w:val="0"/>
        <w:rPr>
          <w:rFonts w:ascii="Times New Roman" w:hAnsi="Times New Roman" w:cs="Times New Roman"/>
          <w:b/>
          <w:sz w:val="24"/>
          <w:szCs w:val="24"/>
        </w:rPr>
      </w:pPr>
      <w:r w:rsidRPr="00EF087D">
        <w:rPr>
          <w:rFonts w:ascii="Times New Roman" w:hAnsi="Times New Roman" w:cs="Times New Roman"/>
          <w:b/>
          <w:sz w:val="24"/>
          <w:szCs w:val="24"/>
        </w:rPr>
        <w:lastRenderedPageBreak/>
        <w:t>1.3.6. Итоговая оценка выпускника и её использование при переходе от основного к среднему (полному) общему образованию</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На итоговую оценку на ступени основного общего образования выносятся </w:t>
      </w:r>
      <w:r w:rsidRPr="00EF087D">
        <w:rPr>
          <w:rFonts w:ascii="Times New Roman" w:hAnsi="Times New Roman" w:cs="Times New Roman"/>
          <w:i/>
          <w:sz w:val="24"/>
          <w:szCs w:val="24"/>
        </w:rPr>
        <w:t xml:space="preserve">только предметные и </w:t>
      </w:r>
      <w:proofErr w:type="spellStart"/>
      <w:r w:rsidRPr="00EF087D">
        <w:rPr>
          <w:rFonts w:ascii="Times New Roman" w:hAnsi="Times New Roman" w:cs="Times New Roman"/>
          <w:i/>
          <w:sz w:val="24"/>
          <w:szCs w:val="24"/>
        </w:rPr>
        <w:t>метапредметные</w:t>
      </w:r>
      <w:proofErr w:type="spellEnd"/>
      <w:r w:rsidRPr="00EF087D">
        <w:rPr>
          <w:rFonts w:ascii="Times New Roman" w:hAnsi="Times New Roman" w:cs="Times New Roman"/>
          <w:i/>
          <w:sz w:val="24"/>
          <w:szCs w:val="24"/>
        </w:rPr>
        <w:t xml:space="preserve"> результаты</w:t>
      </w:r>
      <w:r w:rsidRPr="00EF087D">
        <w:rPr>
          <w:rFonts w:ascii="Times New Roman" w:hAnsi="Times New Roman" w:cs="Times New Roman"/>
          <w:sz w:val="24"/>
          <w:szCs w:val="24"/>
        </w:rPr>
        <w:t>, описанные в разделе «Выпускник научится» планируемых результатов основного общего образования.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Итоговая оценка выпускника формируется на основе:</w:t>
      </w:r>
    </w:p>
    <w:p w:rsidR="00EF087D" w:rsidRPr="00EF087D" w:rsidRDefault="00EF087D" w:rsidP="00EF087D">
      <w:pPr>
        <w:pStyle w:val="affff0"/>
        <w:rPr>
          <w:sz w:val="24"/>
          <w:szCs w:val="24"/>
        </w:rPr>
      </w:pPr>
      <w:r w:rsidRPr="00EF087D">
        <w:rPr>
          <w:iCs/>
          <w:sz w:val="24"/>
          <w:szCs w:val="24"/>
        </w:rPr>
        <w:t>• </w:t>
      </w:r>
      <w:r w:rsidRPr="00EF087D">
        <w:rPr>
          <w:sz w:val="24"/>
          <w:szCs w:val="24"/>
        </w:rPr>
        <w:t xml:space="preserve">результатов </w:t>
      </w:r>
      <w:proofErr w:type="spellStart"/>
      <w:r w:rsidRPr="00EF087D">
        <w:rPr>
          <w:sz w:val="24"/>
          <w:szCs w:val="24"/>
        </w:rPr>
        <w:t>внутришкольного</w:t>
      </w:r>
      <w:proofErr w:type="spellEnd"/>
      <w:r w:rsidRPr="00EF087D">
        <w:rPr>
          <w:sz w:val="24"/>
          <w:szCs w:val="24"/>
        </w:rPr>
        <w:t xml:space="preserve">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w:t>
      </w:r>
      <w:proofErr w:type="spellStart"/>
      <w:r w:rsidRPr="00EF087D">
        <w:rPr>
          <w:sz w:val="24"/>
          <w:szCs w:val="24"/>
        </w:rPr>
        <w:t>межпредметной</w:t>
      </w:r>
      <w:proofErr w:type="spellEnd"/>
      <w:r w:rsidRPr="00EF087D">
        <w:rPr>
          <w:sz w:val="24"/>
          <w:szCs w:val="24"/>
        </w:rPr>
        <w:t xml:space="preserve"> основе;</w:t>
      </w:r>
    </w:p>
    <w:p w:rsidR="00EF087D" w:rsidRPr="00EF087D" w:rsidRDefault="00EF087D" w:rsidP="00EF087D">
      <w:pPr>
        <w:pStyle w:val="affff0"/>
        <w:rPr>
          <w:sz w:val="24"/>
          <w:szCs w:val="24"/>
        </w:rPr>
      </w:pPr>
      <w:r w:rsidRPr="00EF087D">
        <w:rPr>
          <w:iCs/>
          <w:sz w:val="24"/>
          <w:szCs w:val="24"/>
        </w:rPr>
        <w:t>• </w:t>
      </w:r>
      <w:r w:rsidRPr="00EF087D">
        <w:rPr>
          <w:sz w:val="24"/>
          <w:szCs w:val="24"/>
        </w:rPr>
        <w:t>оценок за выполнение итоговых работ по всем учебным предметам;</w:t>
      </w:r>
    </w:p>
    <w:p w:rsidR="00EF087D" w:rsidRPr="00EF087D" w:rsidRDefault="00EF087D" w:rsidP="00EF087D">
      <w:pPr>
        <w:pStyle w:val="affff0"/>
        <w:rPr>
          <w:sz w:val="24"/>
          <w:szCs w:val="24"/>
        </w:rPr>
      </w:pPr>
      <w:r w:rsidRPr="00EF087D">
        <w:rPr>
          <w:iCs/>
          <w:sz w:val="24"/>
          <w:szCs w:val="24"/>
        </w:rPr>
        <w:t>• </w:t>
      </w:r>
      <w:r w:rsidRPr="00EF087D">
        <w:rPr>
          <w:sz w:val="24"/>
          <w:szCs w:val="24"/>
        </w:rPr>
        <w:t xml:space="preserve">оценки за выполнение и защиту </w:t>
      </w:r>
      <w:proofErr w:type="gramStart"/>
      <w:r w:rsidRPr="00EF087D">
        <w:rPr>
          <w:sz w:val="24"/>
          <w:szCs w:val="24"/>
        </w:rPr>
        <w:t>индивидуального проекта</w:t>
      </w:r>
      <w:proofErr w:type="gramEnd"/>
      <w:r w:rsidRPr="00EF087D">
        <w:rPr>
          <w:sz w:val="24"/>
          <w:szCs w:val="24"/>
        </w:rPr>
        <w:t>;</w:t>
      </w:r>
    </w:p>
    <w:p w:rsidR="00EF087D" w:rsidRPr="00EF087D" w:rsidRDefault="00EF087D" w:rsidP="00EF087D">
      <w:pPr>
        <w:pStyle w:val="affff0"/>
        <w:rPr>
          <w:sz w:val="24"/>
          <w:szCs w:val="24"/>
        </w:rPr>
      </w:pPr>
      <w:r w:rsidRPr="00EF087D">
        <w:rPr>
          <w:iCs/>
          <w:sz w:val="24"/>
          <w:szCs w:val="24"/>
        </w:rPr>
        <w:t>• </w:t>
      </w:r>
      <w:r w:rsidRPr="00EF087D">
        <w:rPr>
          <w:sz w:val="24"/>
          <w:szCs w:val="24"/>
        </w:rPr>
        <w:t>оценок за работы, выносимые на государственную итоговую аттестацию (далее — ГИА).</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При этом результаты </w:t>
      </w:r>
      <w:proofErr w:type="spellStart"/>
      <w:r w:rsidRPr="00EF087D">
        <w:rPr>
          <w:rFonts w:ascii="Times New Roman" w:hAnsi="Times New Roman" w:cs="Times New Roman"/>
          <w:sz w:val="24"/>
          <w:szCs w:val="24"/>
        </w:rPr>
        <w:t>внутришкольного</w:t>
      </w:r>
      <w:proofErr w:type="spellEnd"/>
      <w:r w:rsidRPr="00EF087D">
        <w:rPr>
          <w:rFonts w:ascii="Times New Roman" w:hAnsi="Times New Roman" w:cs="Times New Roman"/>
          <w:sz w:val="24"/>
          <w:szCs w:val="24"/>
        </w:rPr>
        <w:t xml:space="preserve">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sidRPr="00EF087D">
        <w:rPr>
          <w:rFonts w:ascii="Times New Roman" w:hAnsi="Times New Roman" w:cs="Times New Roman"/>
          <w:sz w:val="24"/>
          <w:szCs w:val="24"/>
        </w:rPr>
        <w:t>индивидуальный проект</w:t>
      </w:r>
      <w:proofErr w:type="gramEnd"/>
      <w:r w:rsidRPr="00EF087D">
        <w:rPr>
          <w:rFonts w:ascii="Times New Roman" w:hAnsi="Times New Roman" w:cs="Times New Roman"/>
          <w:sz w:val="24"/>
          <w:szCs w:val="24"/>
        </w:rPr>
        <w:t xml:space="preserve"> и работы, выносимые на ГИА, характеризуют уровень усвоения обучающимися опорной системы знаний по изучаемым предметам, а также уровень овладения </w:t>
      </w:r>
      <w:proofErr w:type="spellStart"/>
      <w:r w:rsidRPr="00EF087D">
        <w:rPr>
          <w:rFonts w:ascii="Times New Roman" w:hAnsi="Times New Roman" w:cs="Times New Roman"/>
          <w:sz w:val="24"/>
          <w:szCs w:val="24"/>
        </w:rPr>
        <w:t>метапредметными</w:t>
      </w:r>
      <w:proofErr w:type="spellEnd"/>
      <w:r w:rsidRPr="00EF087D">
        <w:rPr>
          <w:rFonts w:ascii="Times New Roman" w:hAnsi="Times New Roman" w:cs="Times New Roman"/>
          <w:sz w:val="24"/>
          <w:szCs w:val="24"/>
        </w:rPr>
        <w:t xml:space="preserve"> действиями.</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EF087D">
        <w:rPr>
          <w:rFonts w:ascii="Times New Roman" w:hAnsi="Times New Roman" w:cs="Times New Roman"/>
          <w:b/>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EF087D" w:rsidRPr="00EF087D" w:rsidRDefault="00EF087D" w:rsidP="00EF087D">
      <w:pPr>
        <w:spacing w:line="360" w:lineRule="auto"/>
        <w:ind w:firstLine="454"/>
        <w:jc w:val="both"/>
        <w:rPr>
          <w:rFonts w:ascii="Times New Roman" w:hAnsi="Times New Roman" w:cs="Times New Roman"/>
          <w:sz w:val="24"/>
          <w:szCs w:val="24"/>
        </w:rPr>
      </w:pPr>
      <w:proofErr w:type="gramStart"/>
      <w:r w:rsidRPr="00EF087D">
        <w:rPr>
          <w:rFonts w:ascii="Times New Roman" w:hAnsi="Times New Roman" w:cs="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EF087D">
        <w:rPr>
          <w:rFonts w:ascii="Times New Roman" w:hAnsi="Times New Roman" w:cs="Times New Roman"/>
          <w:b/>
          <w:sz w:val="24"/>
          <w:szCs w:val="24"/>
        </w:rPr>
        <w:t xml:space="preserve">выдаче документа государственного образца об уровне образования – аттестата об основном общем образовании </w:t>
      </w:r>
      <w:r w:rsidRPr="00EF087D">
        <w:rPr>
          <w:rFonts w:ascii="Times New Roman" w:hAnsi="Times New Roman" w:cs="Times New Roman"/>
          <w:sz w:val="24"/>
          <w:szCs w:val="24"/>
        </w:rPr>
        <w:t xml:space="preserve">принимается педагогическим советом с учётом динамики образовательных </w:t>
      </w:r>
      <w:r w:rsidRPr="00EF087D">
        <w:rPr>
          <w:rFonts w:ascii="Times New Roman" w:hAnsi="Times New Roman" w:cs="Times New Roman"/>
          <w:sz w:val="24"/>
          <w:szCs w:val="24"/>
        </w:rPr>
        <w:lastRenderedPageBreak/>
        <w:t>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EF087D" w:rsidRPr="00EF087D" w:rsidRDefault="00EF087D" w:rsidP="00EF087D">
      <w:pPr>
        <w:spacing w:line="360" w:lineRule="auto"/>
        <w:ind w:firstLine="454"/>
        <w:jc w:val="both"/>
        <w:rPr>
          <w:rFonts w:ascii="Times New Roman" w:hAnsi="Times New Roman" w:cs="Times New Roman"/>
          <w:b/>
          <w:sz w:val="24"/>
          <w:szCs w:val="24"/>
        </w:rPr>
      </w:pPr>
      <w:r w:rsidRPr="00EF087D">
        <w:rPr>
          <w:rFonts w:ascii="Times New Roman" w:hAnsi="Times New Roman" w:cs="Times New Roman"/>
          <w:sz w:val="24"/>
          <w:szCs w:val="24"/>
        </w:rPr>
        <w:t xml:space="preserve">Решение </w:t>
      </w:r>
      <w:r w:rsidRPr="00EF087D">
        <w:rPr>
          <w:rFonts w:ascii="Times New Roman" w:hAnsi="Times New Roman" w:cs="Times New Roman"/>
          <w:b/>
          <w:sz w:val="24"/>
          <w:szCs w:val="24"/>
        </w:rPr>
        <w:t>о выдаче документа государственного образца об уровне образования — аттестата об основном общем образовании</w:t>
      </w:r>
      <w:r w:rsidRPr="00EF087D">
        <w:rPr>
          <w:rFonts w:ascii="Times New Roman" w:hAnsi="Times New Roman" w:cs="Times New Roman"/>
          <w:sz w:val="24"/>
          <w:szCs w:val="24"/>
        </w:rPr>
        <w:t xml:space="preserve"> принимается одновременно с рассмотрением и утверждением </w:t>
      </w:r>
      <w:r w:rsidRPr="00EF087D">
        <w:rPr>
          <w:rFonts w:ascii="Times New Roman" w:hAnsi="Times New Roman" w:cs="Times New Roman"/>
          <w:b/>
          <w:sz w:val="24"/>
          <w:szCs w:val="24"/>
        </w:rPr>
        <w:t>характеристики обучающегося,</w:t>
      </w:r>
      <w:r w:rsidRPr="00EF087D">
        <w:rPr>
          <w:rFonts w:ascii="Times New Roman" w:hAnsi="Times New Roman" w:cs="Times New Roman"/>
          <w:sz w:val="24"/>
          <w:szCs w:val="24"/>
        </w:rPr>
        <w:t xml:space="preserve"> с учётом которой осуществляется приём в профильные классы старшей школы. В характеристике </w:t>
      </w:r>
      <w:proofErr w:type="gramStart"/>
      <w:r w:rsidRPr="00EF087D">
        <w:rPr>
          <w:rFonts w:ascii="Times New Roman" w:hAnsi="Times New Roman" w:cs="Times New Roman"/>
          <w:sz w:val="24"/>
          <w:szCs w:val="24"/>
        </w:rPr>
        <w:t>обучающегося</w:t>
      </w:r>
      <w:proofErr w:type="gramEnd"/>
      <w:r w:rsidRPr="00EF087D">
        <w:rPr>
          <w:rFonts w:ascii="Times New Roman" w:hAnsi="Times New Roman" w:cs="Times New Roman"/>
          <w:sz w:val="24"/>
          <w:szCs w:val="24"/>
        </w:rPr>
        <w:t>:</w:t>
      </w:r>
    </w:p>
    <w:p w:rsidR="00EF087D" w:rsidRPr="00EF087D" w:rsidRDefault="00EF087D" w:rsidP="00EF087D">
      <w:pPr>
        <w:pStyle w:val="affff0"/>
        <w:rPr>
          <w:sz w:val="24"/>
          <w:szCs w:val="24"/>
        </w:rPr>
      </w:pPr>
      <w:r w:rsidRPr="00EF087D">
        <w:rPr>
          <w:iCs/>
          <w:sz w:val="24"/>
          <w:szCs w:val="24"/>
        </w:rPr>
        <w:t>• </w:t>
      </w:r>
      <w:r w:rsidRPr="00EF087D">
        <w:rPr>
          <w:sz w:val="24"/>
          <w:szCs w:val="24"/>
        </w:rPr>
        <w:t>отмечаются образовательные достижения и положительные качества обучающегося;</w:t>
      </w:r>
    </w:p>
    <w:p w:rsidR="00EF087D" w:rsidRPr="00EF087D" w:rsidRDefault="00EF087D" w:rsidP="00EF087D">
      <w:pPr>
        <w:pStyle w:val="affff0"/>
        <w:rPr>
          <w:sz w:val="24"/>
          <w:szCs w:val="24"/>
        </w:rPr>
      </w:pPr>
      <w:r w:rsidRPr="00EF087D">
        <w:rPr>
          <w:iCs/>
          <w:sz w:val="24"/>
          <w:szCs w:val="24"/>
        </w:rPr>
        <w:t>• </w:t>
      </w:r>
      <w:r w:rsidRPr="00EF087D">
        <w:rPr>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EF087D" w:rsidRPr="00EF087D" w:rsidRDefault="00EF087D" w:rsidP="00EF087D">
      <w:pPr>
        <w:spacing w:line="360" w:lineRule="auto"/>
        <w:ind w:firstLine="454"/>
        <w:jc w:val="center"/>
        <w:rPr>
          <w:rFonts w:ascii="Times New Roman" w:hAnsi="Times New Roman" w:cs="Times New Roman"/>
          <w:b/>
          <w:sz w:val="24"/>
          <w:szCs w:val="24"/>
        </w:rPr>
      </w:pPr>
    </w:p>
    <w:p w:rsidR="00EF087D" w:rsidRPr="00EF087D" w:rsidRDefault="00EF087D" w:rsidP="00EF087D">
      <w:pPr>
        <w:spacing w:line="360" w:lineRule="auto"/>
        <w:ind w:firstLine="454"/>
        <w:jc w:val="center"/>
        <w:rPr>
          <w:rFonts w:ascii="Times New Roman" w:hAnsi="Times New Roman" w:cs="Times New Roman"/>
          <w:b/>
          <w:sz w:val="24"/>
          <w:szCs w:val="24"/>
        </w:rPr>
      </w:pPr>
      <w:r w:rsidRPr="00EF087D">
        <w:rPr>
          <w:rFonts w:ascii="Times New Roman" w:hAnsi="Times New Roman" w:cs="Times New Roman"/>
          <w:b/>
          <w:sz w:val="24"/>
          <w:szCs w:val="24"/>
        </w:rPr>
        <w:t>1.3.7. Оценка результатов деятельности образовательного учреждения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Оценка результатов деятельности образовательного учреждения</w:t>
      </w:r>
      <w:r w:rsidRPr="00EF087D">
        <w:rPr>
          <w:rFonts w:ascii="Times New Roman" w:hAnsi="Times New Roman" w:cs="Times New Roman"/>
          <w:b/>
          <w:sz w:val="24"/>
          <w:szCs w:val="24"/>
        </w:rPr>
        <w:t xml:space="preserve"> </w:t>
      </w:r>
      <w:r w:rsidRPr="00EF087D">
        <w:rPr>
          <w:rFonts w:ascii="Times New Roman" w:hAnsi="Times New Roman" w:cs="Times New Roman"/>
          <w:sz w:val="24"/>
          <w:szCs w:val="24"/>
        </w:rPr>
        <w:t xml:space="preserve">осуществляется в ходе его аккредитации, а также в рамках аттестации педагогических кадров. Она проводится на основе </w:t>
      </w:r>
      <w:proofErr w:type="gramStart"/>
      <w:r w:rsidRPr="00EF087D">
        <w:rPr>
          <w:rFonts w:ascii="Times New Roman" w:hAnsi="Times New Roman" w:cs="Times New Roman"/>
          <w:sz w:val="24"/>
          <w:szCs w:val="24"/>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Pr="00EF087D">
        <w:rPr>
          <w:rFonts w:ascii="Times New Roman" w:hAnsi="Times New Roman" w:cs="Times New Roman"/>
          <w:sz w:val="24"/>
          <w:szCs w:val="24"/>
        </w:rPr>
        <w:t xml:space="preserve"> с учётом:</w:t>
      </w:r>
    </w:p>
    <w:p w:rsidR="00EF087D" w:rsidRPr="00EF087D" w:rsidRDefault="00EF087D" w:rsidP="00EF087D">
      <w:pPr>
        <w:pStyle w:val="affff0"/>
        <w:rPr>
          <w:sz w:val="24"/>
          <w:szCs w:val="24"/>
        </w:rPr>
      </w:pPr>
      <w:r w:rsidRPr="00EF087D">
        <w:rPr>
          <w:iCs/>
          <w:sz w:val="24"/>
          <w:szCs w:val="24"/>
        </w:rPr>
        <w:t>• </w:t>
      </w:r>
      <w:r w:rsidRPr="00EF087D">
        <w:rPr>
          <w:sz w:val="24"/>
          <w:szCs w:val="24"/>
        </w:rPr>
        <w:t>результатов мониторинговых исследований разного уровня (федерального, регионального, муниципального);</w:t>
      </w:r>
    </w:p>
    <w:p w:rsidR="00EF087D" w:rsidRPr="00EF087D" w:rsidRDefault="00EF087D" w:rsidP="00EF087D">
      <w:pPr>
        <w:pStyle w:val="affff0"/>
        <w:rPr>
          <w:sz w:val="24"/>
          <w:szCs w:val="24"/>
        </w:rPr>
      </w:pPr>
      <w:r w:rsidRPr="00EF087D">
        <w:rPr>
          <w:iCs/>
          <w:sz w:val="24"/>
          <w:szCs w:val="24"/>
        </w:rPr>
        <w:t>• </w:t>
      </w:r>
      <w:r w:rsidRPr="00EF087D">
        <w:rPr>
          <w:sz w:val="24"/>
          <w:szCs w:val="24"/>
        </w:rPr>
        <w:t>условий реализации основной образовательной программы основного общего образования;</w:t>
      </w:r>
    </w:p>
    <w:p w:rsidR="00EF087D" w:rsidRPr="00EF087D" w:rsidRDefault="00EF087D" w:rsidP="00EF087D">
      <w:pPr>
        <w:pStyle w:val="affff0"/>
        <w:rPr>
          <w:sz w:val="24"/>
          <w:szCs w:val="24"/>
        </w:rPr>
      </w:pPr>
      <w:r w:rsidRPr="00EF087D">
        <w:rPr>
          <w:iCs/>
          <w:sz w:val="24"/>
          <w:szCs w:val="24"/>
        </w:rPr>
        <w:t>• </w:t>
      </w:r>
      <w:r w:rsidRPr="00EF087D">
        <w:rPr>
          <w:sz w:val="24"/>
          <w:szCs w:val="24"/>
        </w:rPr>
        <w:t>особенностей контингента обучающихся.</w:t>
      </w:r>
    </w:p>
    <w:p w:rsidR="00EF087D" w:rsidRPr="00EF087D" w:rsidRDefault="00EF087D" w:rsidP="00EF087D">
      <w:pPr>
        <w:spacing w:line="360" w:lineRule="auto"/>
        <w:ind w:firstLine="454"/>
        <w:jc w:val="both"/>
        <w:rPr>
          <w:rFonts w:ascii="Times New Roman" w:hAnsi="Times New Roman" w:cs="Times New Roman"/>
          <w:sz w:val="24"/>
          <w:szCs w:val="24"/>
        </w:rPr>
      </w:pPr>
      <w:r w:rsidRPr="00EF087D">
        <w:rPr>
          <w:rFonts w:ascii="Times New Roman" w:hAnsi="Times New Roman" w:cs="Times New Roman"/>
          <w:sz w:val="24"/>
          <w:szCs w:val="24"/>
        </w:rPr>
        <w:t xml:space="preserve">Предметом оценки в ходе данных процедур является также </w:t>
      </w:r>
      <w:r w:rsidRPr="00EF087D">
        <w:rPr>
          <w:rFonts w:ascii="Times New Roman" w:hAnsi="Times New Roman" w:cs="Times New Roman"/>
          <w:i/>
          <w:sz w:val="24"/>
          <w:szCs w:val="24"/>
        </w:rPr>
        <w:t>текущая оценочная деятельность</w:t>
      </w:r>
      <w:r w:rsidRPr="00EF087D">
        <w:rPr>
          <w:rFonts w:ascii="Times New Roman" w:hAnsi="Times New Roman" w:cs="Times New Roman"/>
          <w:sz w:val="24"/>
          <w:szCs w:val="24"/>
        </w:rPr>
        <w:t xml:space="preserve">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EF087D" w:rsidRPr="00EF087D" w:rsidRDefault="00EF087D" w:rsidP="00EF087D">
      <w:pPr>
        <w:spacing w:after="0"/>
        <w:rPr>
          <w:rFonts w:ascii="Times New Roman" w:hAnsi="Times New Roman" w:cs="Times New Roman"/>
          <w:sz w:val="24"/>
          <w:szCs w:val="24"/>
        </w:rPr>
      </w:pPr>
    </w:p>
    <w:sectPr w:rsidR="00EF087D" w:rsidRPr="00EF087D" w:rsidSect="00586A88">
      <w:footerReference w:type="default" r:id="rId8"/>
      <w:pgSz w:w="11906" w:h="16838"/>
      <w:pgMar w:top="1134" w:right="566"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E21" w:rsidRDefault="00FC4E21" w:rsidP="00EF087D">
      <w:pPr>
        <w:spacing w:after="0" w:line="240" w:lineRule="auto"/>
      </w:pPr>
      <w:r>
        <w:separator/>
      </w:r>
    </w:p>
  </w:endnote>
  <w:endnote w:type="continuationSeparator" w:id="0">
    <w:p w:rsidR="00FC4E21" w:rsidRDefault="00FC4E21" w:rsidP="00EF08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3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39641"/>
      <w:docPartObj>
        <w:docPartGallery w:val="Page Numbers (Bottom of Page)"/>
        <w:docPartUnique/>
      </w:docPartObj>
    </w:sdtPr>
    <w:sdtContent>
      <w:p w:rsidR="00EF087D" w:rsidRDefault="006A51AC">
        <w:pPr>
          <w:pStyle w:val="a8"/>
          <w:jc w:val="center"/>
        </w:pPr>
        <w:fldSimple w:instr=" PAGE   \* MERGEFORMAT ">
          <w:r w:rsidR="00355307">
            <w:rPr>
              <w:noProof/>
            </w:rPr>
            <w:t>2</w:t>
          </w:r>
        </w:fldSimple>
      </w:p>
    </w:sdtContent>
  </w:sdt>
  <w:p w:rsidR="00EF087D" w:rsidRDefault="00EF087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E21" w:rsidRDefault="00FC4E21" w:rsidP="00EF087D">
      <w:pPr>
        <w:spacing w:after="0" w:line="240" w:lineRule="auto"/>
      </w:pPr>
      <w:r>
        <w:separator/>
      </w:r>
    </w:p>
  </w:footnote>
  <w:footnote w:type="continuationSeparator" w:id="0">
    <w:p w:rsidR="00FC4E21" w:rsidRDefault="00FC4E21" w:rsidP="00EF087D">
      <w:pPr>
        <w:spacing w:after="0" w:line="240" w:lineRule="auto"/>
      </w:pPr>
      <w:r>
        <w:continuationSeparator/>
      </w:r>
    </w:p>
  </w:footnote>
  <w:footnote w:id="1">
    <w:p w:rsidR="00EF087D" w:rsidRPr="00426602" w:rsidRDefault="00EF087D" w:rsidP="00EF087D">
      <w:pPr>
        <w:pStyle w:val="affff6"/>
      </w:pPr>
      <w:r w:rsidRPr="00426602">
        <w:rPr>
          <w:rStyle w:val="a3"/>
          <w:vertAlign w:val="superscript"/>
        </w:rPr>
        <w:footnoteRef/>
      </w:r>
      <w:r>
        <w:rPr>
          <w:vertAlign w:val="superscript"/>
        </w:rPr>
        <w:t> </w:t>
      </w:r>
      <w:r>
        <w:t>В том числе с</w:t>
      </w:r>
      <w:r w:rsidRPr="00426602">
        <w:t xml:space="preserve"> </w:t>
      </w:r>
      <w:r>
        <w:t xml:space="preserve">освоенным учебным материалом из </w:t>
      </w:r>
      <w:r w:rsidRPr="00426602">
        <w:t>других областей знания или</w:t>
      </w:r>
      <w:r>
        <w:t xml:space="preserve"> с учебным материалом, изучаемым </w:t>
      </w:r>
      <w:r w:rsidRPr="00426602">
        <w:t>в ином содержательном контексте</w:t>
      </w:r>
      <w:r>
        <w:t>.</w:t>
      </w:r>
    </w:p>
  </w:footnote>
  <w:footnote w:id="2">
    <w:p w:rsidR="00EF087D" w:rsidRPr="0018060D" w:rsidRDefault="00EF087D" w:rsidP="00EF087D">
      <w:pPr>
        <w:pStyle w:val="affff6"/>
      </w:pPr>
      <w:r w:rsidRPr="0018060D">
        <w:rPr>
          <w:rStyle w:val="a3"/>
          <w:vertAlign w:val="superscript"/>
        </w:rPr>
        <w:footnoteRef/>
      </w:r>
      <w:r>
        <w:t> К</w:t>
      </w:r>
      <w:r w:rsidRPr="0018060D">
        <w:t xml:space="preserve">ак правило, такого рода задания </w:t>
      </w:r>
      <w:r>
        <w:t>—</w:t>
      </w:r>
      <w:r w:rsidRPr="0018060D">
        <w:t xml:space="preserve"> это долгосрочны</w:t>
      </w:r>
      <w:r>
        <w:t>е</w:t>
      </w:r>
      <w:r w:rsidRPr="0018060D">
        <w:t xml:space="preserve"> проект</w:t>
      </w:r>
      <w:r>
        <w:t>ы</w:t>
      </w:r>
      <w:r w:rsidRPr="0018060D">
        <w:t xml:space="preserve"> с заранее известными требованиями, п</w:t>
      </w:r>
      <w:r>
        <w:t>редъявляемыми к качеству работы,</w:t>
      </w:r>
      <w:r w:rsidRPr="0018060D">
        <w:t xml:space="preserve"> или критериями е</w:t>
      </w:r>
      <w:r>
        <w:t>ё</w:t>
      </w:r>
      <w:r w:rsidRPr="0018060D">
        <w:t xml:space="preserve"> оценки</w:t>
      </w:r>
      <w:r>
        <w:t>,</w:t>
      </w:r>
      <w:r w:rsidRPr="0018060D">
        <w:t xml:space="preserve"> в ходе выполнения котор</w:t>
      </w:r>
      <w:r>
        <w:t>ых</w:t>
      </w:r>
      <w:r w:rsidRPr="0018060D">
        <w:t xml:space="preserve"> контролирующие функции учителя сведены к минимуму</w:t>
      </w:r>
      <w:r>
        <w:t>.</w:t>
      </w:r>
    </w:p>
  </w:footnote>
  <w:footnote w:id="3">
    <w:p w:rsidR="00EF087D" w:rsidRPr="007A2D94" w:rsidRDefault="00EF087D" w:rsidP="00EF087D">
      <w:pPr>
        <w:pStyle w:val="ac"/>
      </w:pPr>
      <w:r w:rsidRPr="007A2D94">
        <w:rPr>
          <w:rStyle w:val="a3"/>
          <w:vertAlign w:val="superscript"/>
        </w:rPr>
        <w:footnoteRef/>
      </w:r>
      <w:r w:rsidRPr="00134E43">
        <w:t> </w:t>
      </w:r>
      <w:r>
        <w:t>Н</w:t>
      </w:r>
      <w:r w:rsidRPr="007A2D94">
        <w:t xml:space="preserve">апример, </w:t>
      </w:r>
      <w:r w:rsidRPr="007A2D94">
        <w:rPr>
          <w:i/>
        </w:rPr>
        <w:t>что</w:t>
      </w:r>
      <w:r w:rsidRPr="007A2D94">
        <w:t xml:space="preserve"> </w:t>
      </w:r>
      <w:proofErr w:type="gramStart"/>
      <w:r w:rsidRPr="007A2D94">
        <w:rPr>
          <w:i/>
        </w:rPr>
        <w:t>помогает</w:t>
      </w:r>
      <w:proofErr w:type="gramEnd"/>
      <w:r w:rsidRPr="007A2D94">
        <w:rPr>
          <w:i/>
        </w:rPr>
        <w:t>/мешает</w:t>
      </w:r>
      <w:r w:rsidRPr="007A2D94">
        <w:t xml:space="preserve"> или </w:t>
      </w:r>
      <w:r w:rsidRPr="007A2D94">
        <w:rPr>
          <w:i/>
        </w:rPr>
        <w:t>что</w:t>
      </w:r>
      <w:r w:rsidRPr="007A2D94">
        <w:t xml:space="preserve"> </w:t>
      </w:r>
      <w:r w:rsidRPr="007A2D94">
        <w:rPr>
          <w:i/>
        </w:rPr>
        <w:t>полезно/вредно</w:t>
      </w:r>
      <w:r w:rsidRPr="007A2D94">
        <w:t xml:space="preserve">, </w:t>
      </w:r>
      <w:r w:rsidRPr="007A2D94">
        <w:rPr>
          <w:i/>
        </w:rPr>
        <w:t>что нравится/не нравится</w:t>
      </w:r>
      <w:r w:rsidRPr="007A2D94">
        <w:t xml:space="preserve"> и </w:t>
      </w:r>
      <w:r>
        <w:t>др</w:t>
      </w:r>
      <w:r w:rsidRPr="007A2D94">
        <w:t>.</w:t>
      </w:r>
    </w:p>
  </w:footnote>
  <w:footnote w:id="4">
    <w:p w:rsidR="00EF087D" w:rsidRPr="00EE7487" w:rsidRDefault="00EF087D" w:rsidP="00EF087D">
      <w:pPr>
        <w:ind w:firstLine="403"/>
        <w:jc w:val="both"/>
      </w:pPr>
      <w:r w:rsidRPr="004C6087">
        <w:rPr>
          <w:rStyle w:val="a3"/>
          <w:vertAlign w:val="superscript"/>
        </w:rPr>
        <w:footnoteRef/>
      </w:r>
      <w:r>
        <w:t> </w:t>
      </w:r>
      <w:r w:rsidRPr="006A5678">
        <w:t xml:space="preserve">В соответствии с требованиями ФГОС ООО оценка выполнения такого рода заданий проводится </w:t>
      </w:r>
      <w:r w:rsidRPr="006A5678">
        <w:rPr>
          <w:u w:val="single"/>
        </w:rPr>
        <w:t>исключительно</w:t>
      </w:r>
      <w:r w:rsidRPr="006A5678">
        <w:t xml:space="preserve"> с целью оценки эффективности деятельности образовательных учреждений</w:t>
      </w:r>
      <w:r>
        <w:t xml:space="preserve"> с использованием </w:t>
      </w:r>
      <w:proofErr w:type="spellStart"/>
      <w:r>
        <w:t>неперсонифицированных</w:t>
      </w:r>
      <w:proofErr w:type="spellEnd"/>
      <w:r>
        <w:t xml:space="preserve"> процедур</w:t>
      </w:r>
      <w:r w:rsidRPr="006A5678">
        <w:t xml:space="preserve">. </w:t>
      </w:r>
      <w:r w:rsidRPr="00EE7487">
        <w:t xml:space="preserve">Данные о достижении этих результатов могут накапливаться в портфеле достижений ученика, </w:t>
      </w:r>
      <w:r>
        <w:t>о</w:t>
      </w:r>
      <w:r w:rsidRPr="00EE7487">
        <w:t xml:space="preserve">днако </w:t>
      </w:r>
      <w:r>
        <w:t>л</w:t>
      </w:r>
      <w:r w:rsidRPr="00EE7487">
        <w:t xml:space="preserve">юбое </w:t>
      </w:r>
      <w:r>
        <w:t xml:space="preserve">их </w:t>
      </w:r>
      <w:r w:rsidRPr="00EE7487">
        <w:t>использование, в том числе в целях аккредитации образовательного учреждения, возможно только в соответствии с</w:t>
      </w:r>
      <w:r w:rsidRPr="00EE7487">
        <w:rPr>
          <w:rFonts w:ascii="Arial" w:hAnsi="Arial" w:cs="Arial"/>
          <w:b/>
          <w:bCs/>
        </w:rPr>
        <w:t xml:space="preserve"> </w:t>
      </w:r>
      <w:r w:rsidRPr="00EE7487">
        <w:rPr>
          <w:bCs/>
        </w:rPr>
        <w:t>федеральным</w:t>
      </w:r>
      <w:r w:rsidRPr="00EE7487">
        <w:rPr>
          <w:rFonts w:ascii="Arial" w:hAnsi="Arial" w:cs="Arial"/>
          <w:b/>
          <w:bCs/>
        </w:rPr>
        <w:t xml:space="preserve"> </w:t>
      </w:r>
      <w:r w:rsidRPr="00EE7487">
        <w:t>законом от 17.07.2006 №152-ФЗ «О персональных данных»</w:t>
      </w:r>
      <w:r w:rsidRPr="00EE7487">
        <w:rPr>
          <w:color w:val="FF0000"/>
        </w:rPr>
        <w:t>.</w:t>
      </w:r>
    </w:p>
  </w:footnote>
  <w:footnote w:id="5">
    <w:p w:rsidR="00EF087D" w:rsidRDefault="00EF087D" w:rsidP="00EF087D">
      <w:pPr>
        <w:pStyle w:val="ac"/>
      </w:pPr>
      <w:r w:rsidRPr="00FA5EAD">
        <w:rPr>
          <w:rStyle w:val="a3"/>
          <w:vertAlign w:val="superscript"/>
        </w:rPr>
        <w:footnoteRef/>
      </w:r>
      <w:r w:rsidRPr="004A272B">
        <w:t> </w:t>
      </w:r>
      <w:r>
        <w:t>Эти результаты приводятся в пояснительных записках к планируемым результатам по каждой учебной или междисциплинарной программе. В настоящем издании представлены в виде сводной пояснительной записки.</w:t>
      </w:r>
    </w:p>
  </w:footnote>
  <w:footnote w:id="6">
    <w:p w:rsidR="00EF087D" w:rsidRDefault="00EF087D" w:rsidP="00EF087D">
      <w:pPr>
        <w:pStyle w:val="ac"/>
      </w:pPr>
      <w:r w:rsidRPr="00FA5EAD">
        <w:rPr>
          <w:rStyle w:val="a3"/>
          <w:vertAlign w:val="superscript"/>
        </w:rPr>
        <w:footnoteRef/>
      </w:r>
      <w:r>
        <w:t xml:space="preserve"> Планируемые результаты, относящиеся к блоку </w:t>
      </w:r>
      <w:r w:rsidRPr="00263656">
        <w:rPr>
          <w:i/>
        </w:rPr>
        <w:t>«</w:t>
      </w:r>
      <w:r w:rsidRPr="00C50E93">
        <w:rPr>
          <w:i/>
        </w:rPr>
        <w:t>Выпускник получит возможность научиться</w:t>
      </w:r>
      <w:r w:rsidRPr="00263656">
        <w:rPr>
          <w:i/>
        </w:rPr>
        <w:t>»</w:t>
      </w:r>
      <w:r>
        <w:t xml:space="preserve">, выделяются далее </w:t>
      </w:r>
      <w:r w:rsidRPr="00FA5EAD">
        <w:rPr>
          <w:i/>
        </w:rPr>
        <w:t>курсивом</w:t>
      </w:r>
      <w:r>
        <w:t>.</w:t>
      </w:r>
    </w:p>
  </w:footnote>
  <w:footnote w:id="7">
    <w:p w:rsidR="00EF087D" w:rsidRPr="00465A9D" w:rsidRDefault="00EF087D" w:rsidP="00EF087D">
      <w:pPr>
        <w:pStyle w:val="ac"/>
      </w:pPr>
      <w:r w:rsidRPr="00CC166D">
        <w:rPr>
          <w:rStyle w:val="a3"/>
          <w:vertAlign w:val="superscript"/>
        </w:rPr>
        <w:footnoteRef/>
      </w:r>
      <w:r w:rsidRPr="00D04338">
        <w:t> </w:t>
      </w:r>
      <w:r w:rsidRPr="00465A9D">
        <w:t>Такие этапы могут быть выделены на основе возрастных особенностей обучающихся, на основе специфики образовательно</w:t>
      </w:r>
      <w:r>
        <w:t>го процесса в данном учреждении</w:t>
      </w:r>
      <w:r w:rsidRPr="00465A9D">
        <w:t xml:space="preserve"> или иных основаниях</w:t>
      </w:r>
      <w:r>
        <w:t>.</w:t>
      </w:r>
    </w:p>
  </w:footnote>
  <w:footnote w:id="8">
    <w:p w:rsidR="00EF087D" w:rsidRDefault="00EF087D" w:rsidP="00EF087D">
      <w:pPr>
        <w:pStyle w:val="ac"/>
      </w:pPr>
      <w:r w:rsidRPr="00CB3BAD">
        <w:rPr>
          <w:rStyle w:val="a3"/>
          <w:vertAlign w:val="superscript"/>
        </w:rPr>
        <w:footnoteRef/>
      </w:r>
      <w:r w:rsidRPr="00AB082C">
        <w:t> </w:t>
      </w:r>
      <w:r>
        <w:t>Предлагаемые с этой целью факультативы должны быть ограничены по объёму (от 32 до 68 часов) и обязательно заканчиваться процедурами самооценки и оценкой презентации выполненных учебных работ.</w:t>
      </w:r>
    </w:p>
  </w:footnote>
  <w:footnote w:id="9">
    <w:p w:rsidR="00EF087D" w:rsidRDefault="00EF087D" w:rsidP="00EF087D">
      <w:pPr>
        <w:pStyle w:val="affff6"/>
      </w:pPr>
      <w:r w:rsidRPr="007315D0">
        <w:rPr>
          <w:rStyle w:val="a3"/>
          <w:vertAlign w:val="superscript"/>
        </w:rPr>
        <w:footnoteRef/>
      </w:r>
      <w:r w:rsidRPr="00630204">
        <w:t> </w:t>
      </w:r>
      <w:r>
        <w:t>Список художественных произведений, используемых при разработке заданий для итоговой оценки достижения планируемых результатов, приводится в полном издании планируемых результатов по литературе.</w:t>
      </w:r>
    </w:p>
  </w:footnote>
  <w:footnote w:id="10">
    <w:p w:rsidR="00EF087D" w:rsidRPr="00227C14" w:rsidRDefault="00EF087D" w:rsidP="00EF087D">
      <w:pPr>
        <w:pStyle w:val="ac"/>
        <w:ind w:firstLine="454"/>
      </w:pPr>
      <w:r w:rsidRPr="00E530D4">
        <w:rPr>
          <w:rStyle w:val="a3"/>
          <w:vertAlign w:val="superscript"/>
        </w:rPr>
        <w:footnoteRef/>
      </w:r>
      <w:r>
        <w:t> РСЧС — Единая государственная система предупреждения и ликвидации чрезвычайных ситуаций.</w:t>
      </w:r>
    </w:p>
  </w:footnote>
  <w:footnote w:id="11">
    <w:p w:rsidR="00EF087D" w:rsidRPr="007220C6" w:rsidRDefault="00EF087D" w:rsidP="00EF087D">
      <w:pPr>
        <w:pStyle w:val="ac"/>
        <w:ind w:firstLine="0"/>
      </w:pPr>
    </w:p>
  </w:footnote>
  <w:footnote w:id="12">
    <w:p w:rsidR="00EF087D" w:rsidRDefault="00EF087D" w:rsidP="00EF087D">
      <w:pPr>
        <w:pStyle w:val="ac"/>
      </w:pPr>
      <w:r w:rsidRPr="00BF2CBD">
        <w:rPr>
          <w:rStyle w:val="a3"/>
          <w:vertAlign w:val="superscript"/>
        </w:rPr>
        <w:footnoteRef/>
      </w:r>
      <w:r>
        <w:t> В</w:t>
      </w:r>
      <w:r>
        <w:rPr>
          <w:rStyle w:val="dash041e0431044b0447043d044b0439char1"/>
        </w:rPr>
        <w:t xml:space="preserve"> соответствии с ФГОС ООО к результатам индивидуальных достижений обучающихся, </w:t>
      </w:r>
      <w:r>
        <w:rPr>
          <w:rStyle w:val="dash041e0431044b0447043d044b0439char1"/>
          <w:u w:val="single"/>
        </w:rPr>
        <w:t>не подлежащим итоговой оценке</w:t>
      </w:r>
      <w:r>
        <w:rPr>
          <w:rStyle w:val="dash041e0431044b0447043d044b0439char1"/>
        </w:rPr>
        <w:t xml:space="preserve">, относятся </w:t>
      </w:r>
      <w:r>
        <w:rPr>
          <w:rStyle w:val="dash041e0431044b0447043d044b0439char1"/>
          <w:u w:val="single"/>
        </w:rPr>
        <w:t>ценностные ориентации обучающегося и индивидуальные личностные характеристики</w:t>
      </w:r>
      <w:r>
        <w:rPr>
          <w:rStyle w:val="dash041e0431044b0447043d044b0439char1"/>
        </w:rPr>
        <w:t xml:space="preserve">. Обобщённая оценка этих и других личностных результатов освоения </w:t>
      </w:r>
      <w:proofErr w:type="gramStart"/>
      <w:r>
        <w:rPr>
          <w:rStyle w:val="dash041e0431044b0447043d044b0439char1"/>
        </w:rPr>
        <w:t>обучающимися</w:t>
      </w:r>
      <w:proofErr w:type="gramEnd"/>
      <w:r>
        <w:rPr>
          <w:rStyle w:val="dash041e0431044b0447043d044b0439char1"/>
        </w:rPr>
        <w:t xml:space="preserve"> основной образовательной программы должна осуществляться в ходе различных </w:t>
      </w:r>
      <w:r>
        <w:rPr>
          <w:rStyle w:val="dash041e0431044b0447043d044b0439char1"/>
          <w:i/>
        </w:rPr>
        <w:t xml:space="preserve">мониторинговых исследований на основе </w:t>
      </w:r>
      <w:proofErr w:type="spellStart"/>
      <w:r>
        <w:rPr>
          <w:rStyle w:val="dash041e0431044b0447043d044b0439char1"/>
          <w:i/>
          <w:u w:val="single"/>
        </w:rPr>
        <w:t>неперсонифицированных</w:t>
      </w:r>
      <w:proofErr w:type="spellEnd"/>
      <w:r>
        <w:rPr>
          <w:rStyle w:val="dash041e0431044b0447043d044b0439char1"/>
          <w:i/>
          <w:u w:val="single"/>
        </w:rPr>
        <w:t xml:space="preserve"> </w:t>
      </w:r>
      <w:r>
        <w:rPr>
          <w:rStyle w:val="dash041e0431044b0447043d044b0439char1"/>
          <w:i/>
        </w:rPr>
        <w:t>процедур.</w:t>
      </w:r>
    </w:p>
  </w:footnote>
  <w:footnote w:id="13">
    <w:p w:rsidR="00EF087D" w:rsidRPr="007B5387" w:rsidRDefault="00EF087D" w:rsidP="00EF087D">
      <w:pPr>
        <w:pStyle w:val="ac"/>
        <w:ind w:firstLine="0"/>
        <w:rPr>
          <w:rStyle w:val="Zag11"/>
          <w:rFonts w:eastAsia="@Arial Unicode MS"/>
        </w:rPr>
      </w:pPr>
    </w:p>
  </w:footnote>
  <w:footnote w:id="14">
    <w:p w:rsidR="00EF087D" w:rsidRDefault="00EF087D" w:rsidP="00EF087D">
      <w:pPr>
        <w:pStyle w:val="ac"/>
        <w:ind w:firstLine="0"/>
      </w:pPr>
    </w:p>
  </w:footnote>
  <w:footnote w:id="15">
    <w:p w:rsidR="00EF087D" w:rsidRPr="00AB18FC" w:rsidRDefault="00EF087D" w:rsidP="00EF087D">
      <w:pPr>
        <w:pStyle w:val="ac"/>
      </w:pPr>
      <w:r w:rsidRPr="00B4147A">
        <w:rPr>
          <w:rStyle w:val="a3"/>
          <w:vertAlign w:val="superscript"/>
        </w:rPr>
        <w:footnoteRef/>
      </w:r>
      <w:r>
        <w:t> </w:t>
      </w:r>
      <w:r w:rsidRPr="00AB18FC">
        <w:t>Образовательное учреждение может уточнить, дополнить и/или изменить предложенные критерии с учётом особенностей используемой в данном образовательном учреждении системы оценки, а также с учётом предметной направленности осуществляемых проектов.</w:t>
      </w:r>
    </w:p>
  </w:footnote>
  <w:footnote w:id="16">
    <w:p w:rsidR="00EF087D" w:rsidRPr="00F514CF" w:rsidRDefault="00EF087D" w:rsidP="00EF087D">
      <w:pPr>
        <w:pStyle w:val="ac"/>
      </w:pPr>
      <w:r w:rsidRPr="002870B5">
        <w:rPr>
          <w:rStyle w:val="a3"/>
          <w:vertAlign w:val="superscript"/>
        </w:rPr>
        <w:footnoteRef/>
      </w:r>
      <w:r>
        <w:t> И, в частности, такую ведущую педагогическую задачу основного общего образования, как предоставление подросткам возможностей для п</w:t>
      </w:r>
      <w:r w:rsidRPr="00F514CF">
        <w:t>роб</w:t>
      </w:r>
      <w:r>
        <w:t>ы</w:t>
      </w:r>
      <w:r w:rsidRPr="00F514CF">
        <w:t xml:space="preserve"> </w:t>
      </w:r>
      <w:r>
        <w:t>ими</w:t>
      </w:r>
      <w:r w:rsidRPr="00F514CF">
        <w:t xml:space="preserve"> своих </w:t>
      </w:r>
      <w:r>
        <w:t>сил в различных предметах и/или видах деятельности.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07EFA"/>
    <w:multiLevelType w:val="hybridMultilevel"/>
    <w:tmpl w:val="17D6C3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2577171"/>
    <w:multiLevelType w:val="hybridMultilevel"/>
    <w:tmpl w:val="0D7A51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8485184"/>
    <w:multiLevelType w:val="hybridMultilevel"/>
    <w:tmpl w:val="BBC8709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useFELayout/>
  </w:compat>
  <w:rsids>
    <w:rsidRoot w:val="00EF087D"/>
    <w:rsid w:val="00003324"/>
    <w:rsid w:val="00355307"/>
    <w:rsid w:val="005053D1"/>
    <w:rsid w:val="00586A88"/>
    <w:rsid w:val="00673E36"/>
    <w:rsid w:val="006A51AC"/>
    <w:rsid w:val="008B49DF"/>
    <w:rsid w:val="00E27824"/>
    <w:rsid w:val="00EF087D"/>
    <w:rsid w:val="00FC4E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8B49DF"/>
  </w:style>
  <w:style w:type="paragraph" w:styleId="1">
    <w:name w:val="heading 1"/>
    <w:basedOn w:val="a"/>
    <w:next w:val="a"/>
    <w:link w:val="11"/>
    <w:qFormat/>
    <w:rsid w:val="00EF087D"/>
    <w:pPr>
      <w:keepNext/>
      <w:spacing w:before="240" w:after="60" w:line="240" w:lineRule="auto"/>
      <w:outlineLvl w:val="0"/>
    </w:pPr>
    <w:rPr>
      <w:rFonts w:ascii="Arial" w:eastAsia="Times New Roman" w:hAnsi="Arial" w:cs="Arial"/>
      <w:b/>
      <w:bCs/>
      <w:kern w:val="32"/>
      <w:sz w:val="32"/>
      <w:szCs w:val="32"/>
      <w:lang w:val="de-DE"/>
    </w:rPr>
  </w:style>
  <w:style w:type="paragraph" w:styleId="2">
    <w:name w:val="heading 2"/>
    <w:basedOn w:val="a"/>
    <w:next w:val="a"/>
    <w:link w:val="21"/>
    <w:qFormat/>
    <w:rsid w:val="00EF087D"/>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rPr>
  </w:style>
  <w:style w:type="paragraph" w:styleId="3">
    <w:name w:val="heading 3"/>
    <w:basedOn w:val="a"/>
    <w:next w:val="a"/>
    <w:link w:val="31"/>
    <w:qFormat/>
    <w:rsid w:val="00EF087D"/>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EF087D"/>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
    <w:name w:val="heading 5"/>
    <w:basedOn w:val="a"/>
    <w:next w:val="a"/>
    <w:link w:val="50"/>
    <w:qFormat/>
    <w:rsid w:val="00EF087D"/>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
    <w:next w:val="a"/>
    <w:link w:val="60"/>
    <w:qFormat/>
    <w:rsid w:val="00EF087D"/>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
    <w:next w:val="a"/>
    <w:link w:val="70"/>
    <w:qFormat/>
    <w:rsid w:val="00EF087D"/>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
    <w:next w:val="a"/>
    <w:link w:val="80"/>
    <w:qFormat/>
    <w:rsid w:val="00EF087D"/>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
    <w:next w:val="a"/>
    <w:link w:val="90"/>
    <w:qFormat/>
    <w:rsid w:val="00EF087D"/>
    <w:pPr>
      <w:spacing w:before="240" w:after="60" w:line="240" w:lineRule="auto"/>
      <w:ind w:firstLine="709"/>
      <w:jc w:val="both"/>
      <w:outlineLvl w:val="8"/>
    </w:pPr>
    <w:rPr>
      <w:rFonts w:ascii="Arial" w:eastAsia="Times New Roman" w:hAnsi="Arial" w:cs="Times New Roman"/>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087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EF087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EF087D"/>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EF087D"/>
    <w:rPr>
      <w:rFonts w:ascii="Times New Roman" w:eastAsia="Times New Roman" w:hAnsi="Times New Roman" w:cs="Times New Roman"/>
      <w:b/>
      <w:bCs/>
      <w:sz w:val="28"/>
      <w:szCs w:val="28"/>
      <w:lang w:val="de-DE"/>
    </w:rPr>
  </w:style>
  <w:style w:type="character" w:customStyle="1" w:styleId="50">
    <w:name w:val="Заголовок 5 Знак"/>
    <w:basedOn w:val="a0"/>
    <w:link w:val="5"/>
    <w:rsid w:val="00EF087D"/>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0"/>
    <w:link w:val="6"/>
    <w:rsid w:val="00EF087D"/>
    <w:rPr>
      <w:rFonts w:ascii="Times New Roman" w:eastAsia="Times New Roman" w:hAnsi="Times New Roman" w:cs="Times New Roman"/>
      <w:b/>
      <w:bCs/>
      <w:lang w:eastAsia="en-US" w:bidi="en-US"/>
    </w:rPr>
  </w:style>
  <w:style w:type="character" w:customStyle="1" w:styleId="70">
    <w:name w:val="Заголовок 7 Знак"/>
    <w:basedOn w:val="a0"/>
    <w:link w:val="7"/>
    <w:rsid w:val="00EF087D"/>
    <w:rPr>
      <w:rFonts w:ascii="Times New Roman" w:eastAsia="Times New Roman" w:hAnsi="Times New Roman" w:cs="Times New Roman"/>
      <w:sz w:val="24"/>
      <w:szCs w:val="24"/>
      <w:lang w:eastAsia="en-US" w:bidi="en-US"/>
    </w:rPr>
  </w:style>
  <w:style w:type="character" w:customStyle="1" w:styleId="80">
    <w:name w:val="Заголовок 8 Знак"/>
    <w:basedOn w:val="a0"/>
    <w:link w:val="8"/>
    <w:rsid w:val="00EF087D"/>
    <w:rPr>
      <w:rFonts w:ascii="Times New Roman" w:eastAsia="Times New Roman" w:hAnsi="Times New Roman" w:cs="Times New Roman"/>
      <w:i/>
      <w:iCs/>
      <w:sz w:val="24"/>
      <w:szCs w:val="24"/>
      <w:lang w:eastAsia="en-US" w:bidi="en-US"/>
    </w:rPr>
  </w:style>
  <w:style w:type="character" w:customStyle="1" w:styleId="90">
    <w:name w:val="Заголовок 9 Знак"/>
    <w:basedOn w:val="a0"/>
    <w:link w:val="9"/>
    <w:rsid w:val="00EF087D"/>
    <w:rPr>
      <w:rFonts w:ascii="Arial" w:eastAsia="Times New Roman" w:hAnsi="Arial" w:cs="Times New Roman"/>
      <w:lang w:eastAsia="en-US" w:bidi="en-US"/>
    </w:rPr>
  </w:style>
  <w:style w:type="character" w:customStyle="1" w:styleId="11">
    <w:name w:val="Заголовок 1 Знак1"/>
    <w:basedOn w:val="a0"/>
    <w:link w:val="1"/>
    <w:rsid w:val="00EF087D"/>
    <w:rPr>
      <w:rFonts w:ascii="Arial" w:eastAsia="Times New Roman" w:hAnsi="Arial" w:cs="Arial"/>
      <w:b/>
      <w:bCs/>
      <w:kern w:val="32"/>
      <w:sz w:val="32"/>
      <w:szCs w:val="32"/>
      <w:lang w:val="de-DE"/>
    </w:rPr>
  </w:style>
  <w:style w:type="character" w:customStyle="1" w:styleId="21">
    <w:name w:val="Заголовок 2 Знак1"/>
    <w:basedOn w:val="a0"/>
    <w:link w:val="2"/>
    <w:rsid w:val="00EF087D"/>
    <w:rPr>
      <w:rFonts w:ascii="Cambria" w:eastAsia="Times New Roman" w:hAnsi="Cambria" w:cs="Times New Roman"/>
      <w:b/>
      <w:color w:val="4F81BD"/>
      <w:sz w:val="26"/>
      <w:szCs w:val="26"/>
    </w:rPr>
  </w:style>
  <w:style w:type="character" w:customStyle="1" w:styleId="31">
    <w:name w:val="Заголовок 3 Знак1"/>
    <w:basedOn w:val="a0"/>
    <w:link w:val="3"/>
    <w:rsid w:val="00EF087D"/>
    <w:rPr>
      <w:rFonts w:ascii="Arial" w:eastAsia="Times New Roman" w:hAnsi="Arial" w:cs="Arial"/>
      <w:b/>
      <w:bCs/>
      <w:sz w:val="26"/>
      <w:szCs w:val="26"/>
    </w:rPr>
  </w:style>
  <w:style w:type="character" w:styleId="a3">
    <w:name w:val="footnote reference"/>
    <w:basedOn w:val="a0"/>
    <w:rsid w:val="00EF087D"/>
  </w:style>
  <w:style w:type="paragraph" w:customStyle="1" w:styleId="Zag1">
    <w:name w:val="Zag_1"/>
    <w:basedOn w:val="a"/>
    <w:rsid w:val="00EF087D"/>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Zag11">
    <w:name w:val="Zag_11"/>
    <w:rsid w:val="00EF087D"/>
  </w:style>
  <w:style w:type="paragraph" w:customStyle="1" w:styleId="Osnova">
    <w:name w:val="Osnova"/>
    <w:basedOn w:val="a"/>
    <w:rsid w:val="00EF087D"/>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character" w:customStyle="1" w:styleId="Osnova1">
    <w:name w:val="Osnova1"/>
    <w:rsid w:val="00EF087D"/>
  </w:style>
  <w:style w:type="paragraph" w:customStyle="1" w:styleId="Zag2">
    <w:name w:val="Zag_2"/>
    <w:basedOn w:val="a"/>
    <w:rsid w:val="00EF087D"/>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character" w:customStyle="1" w:styleId="Zag21">
    <w:name w:val="Zag_21"/>
    <w:rsid w:val="00EF087D"/>
  </w:style>
  <w:style w:type="paragraph" w:customStyle="1" w:styleId="Zag3">
    <w:name w:val="Zag_3"/>
    <w:basedOn w:val="a"/>
    <w:rsid w:val="00EF087D"/>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character" w:customStyle="1" w:styleId="Zag31">
    <w:name w:val="Zag_31"/>
    <w:rsid w:val="00EF087D"/>
  </w:style>
  <w:style w:type="paragraph" w:customStyle="1" w:styleId="a4">
    <w:name w:val="Ξαϋχνϋι"/>
    <w:basedOn w:val="a"/>
    <w:rsid w:val="00EF087D"/>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5">
    <w:name w:val="Νξβϋι"/>
    <w:basedOn w:val="a"/>
    <w:rsid w:val="00EF087D"/>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a6">
    <w:name w:val="header"/>
    <w:basedOn w:val="a"/>
    <w:link w:val="a7"/>
    <w:uiPriority w:val="99"/>
    <w:rsid w:val="00EF087D"/>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7">
    <w:name w:val="Верхний колонтитул Знак"/>
    <w:basedOn w:val="a0"/>
    <w:link w:val="a6"/>
    <w:uiPriority w:val="99"/>
    <w:rsid w:val="00EF087D"/>
    <w:rPr>
      <w:rFonts w:ascii="Times New Roman" w:eastAsia="Calibri" w:hAnsi="Times New Roman" w:cs="Times New Roman"/>
      <w:sz w:val="24"/>
      <w:szCs w:val="24"/>
      <w:lang w:val="en-US"/>
    </w:rPr>
  </w:style>
  <w:style w:type="paragraph" w:styleId="a8">
    <w:name w:val="footer"/>
    <w:basedOn w:val="a"/>
    <w:link w:val="12"/>
    <w:uiPriority w:val="99"/>
    <w:rsid w:val="00EF087D"/>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9">
    <w:name w:val="Нижний колонтитул Знак"/>
    <w:basedOn w:val="a0"/>
    <w:link w:val="a8"/>
    <w:uiPriority w:val="99"/>
    <w:rsid w:val="00EF087D"/>
  </w:style>
  <w:style w:type="character" w:customStyle="1" w:styleId="12">
    <w:name w:val="Нижний колонтитул Знак1"/>
    <w:basedOn w:val="a0"/>
    <w:link w:val="a8"/>
    <w:uiPriority w:val="99"/>
    <w:locked/>
    <w:rsid w:val="00EF087D"/>
    <w:rPr>
      <w:rFonts w:ascii="Times New Roman" w:eastAsia="Calibri" w:hAnsi="Times New Roman" w:cs="Times New Roman"/>
      <w:sz w:val="24"/>
      <w:szCs w:val="24"/>
      <w:lang w:val="en-US"/>
    </w:rPr>
  </w:style>
  <w:style w:type="paragraph" w:customStyle="1" w:styleId="zag4">
    <w:name w:val="zag_4"/>
    <w:basedOn w:val="a"/>
    <w:rsid w:val="00EF087D"/>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EF087D"/>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
    <w:rsid w:val="00EF087D"/>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paragraph" w:styleId="aa">
    <w:name w:val="Body Text Indent"/>
    <w:basedOn w:val="a"/>
    <w:link w:val="13"/>
    <w:rsid w:val="00EF087D"/>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EF087D"/>
  </w:style>
  <w:style w:type="character" w:customStyle="1" w:styleId="13">
    <w:name w:val="Основной текст с отступом Знак1"/>
    <w:basedOn w:val="a0"/>
    <w:link w:val="aa"/>
    <w:rsid w:val="00EF087D"/>
    <w:rPr>
      <w:rFonts w:ascii="Times New Roman" w:eastAsia="Times New Roman" w:hAnsi="Times New Roman" w:cs="Times New Roman"/>
      <w:sz w:val="24"/>
      <w:szCs w:val="24"/>
    </w:rPr>
  </w:style>
  <w:style w:type="paragraph" w:styleId="22">
    <w:name w:val="Body Text 2"/>
    <w:basedOn w:val="a"/>
    <w:link w:val="23"/>
    <w:rsid w:val="00EF087D"/>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EF087D"/>
    <w:rPr>
      <w:rFonts w:ascii="Times New Roman" w:eastAsia="Times New Roman" w:hAnsi="Times New Roman" w:cs="Times New Roman"/>
      <w:sz w:val="24"/>
      <w:szCs w:val="24"/>
    </w:rPr>
  </w:style>
  <w:style w:type="paragraph" w:styleId="ac">
    <w:name w:val="footnote text"/>
    <w:aliases w:val="Знак6,F1"/>
    <w:basedOn w:val="a"/>
    <w:link w:val="ad"/>
    <w:unhideWhenUsed/>
    <w:rsid w:val="00EF087D"/>
    <w:pPr>
      <w:widowControl w:val="0"/>
      <w:spacing w:after="0" w:line="240" w:lineRule="auto"/>
      <w:ind w:firstLine="400"/>
      <w:jc w:val="both"/>
    </w:pPr>
    <w:rPr>
      <w:rFonts w:ascii="Times New Roman" w:eastAsia="Times New Roman" w:hAnsi="Times New Roman" w:cs="Times New Roman"/>
      <w:sz w:val="24"/>
      <w:szCs w:val="24"/>
    </w:rPr>
  </w:style>
  <w:style w:type="character" w:customStyle="1" w:styleId="ad">
    <w:name w:val="Текст сноски Знак"/>
    <w:aliases w:val="Знак6 Знак,F1 Знак"/>
    <w:basedOn w:val="a0"/>
    <w:link w:val="ac"/>
    <w:rsid w:val="00EF087D"/>
    <w:rPr>
      <w:rFonts w:ascii="Times New Roman" w:eastAsia="Times New Roman" w:hAnsi="Times New Roman" w:cs="Times New Roman"/>
      <w:sz w:val="24"/>
      <w:szCs w:val="24"/>
    </w:rPr>
  </w:style>
  <w:style w:type="paragraph" w:styleId="ae">
    <w:name w:val="Normal (Web)"/>
    <w:basedOn w:val="a"/>
    <w:unhideWhenUsed/>
    <w:rsid w:val="00EF087D"/>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Hyperlink"/>
    <w:basedOn w:val="a0"/>
    <w:rsid w:val="00EF087D"/>
    <w:rPr>
      <w:color w:val="0000FF"/>
      <w:u w:val="single"/>
    </w:rPr>
  </w:style>
  <w:style w:type="paragraph" w:customStyle="1" w:styleId="14">
    <w:name w:val="Знак Знак1 Знак Знак Знак"/>
    <w:basedOn w:val="a"/>
    <w:rsid w:val="00EF087D"/>
    <w:pPr>
      <w:spacing w:after="160" w:line="240" w:lineRule="exact"/>
    </w:pPr>
    <w:rPr>
      <w:rFonts w:ascii="Verdana" w:eastAsia="Times New Roman" w:hAnsi="Verdana" w:cs="Times New Roman"/>
      <w:sz w:val="20"/>
      <w:szCs w:val="20"/>
      <w:lang w:val="en-US" w:eastAsia="en-US"/>
    </w:rPr>
  </w:style>
  <w:style w:type="paragraph" w:customStyle="1" w:styleId="af0">
    <w:name w:val="Знак Знак Знак Знак Знак"/>
    <w:basedOn w:val="a"/>
    <w:rsid w:val="00EF087D"/>
    <w:pPr>
      <w:spacing w:after="160" w:line="240" w:lineRule="exact"/>
    </w:pPr>
    <w:rPr>
      <w:rFonts w:ascii="Verdana" w:eastAsia="Times New Roman" w:hAnsi="Verdana" w:cs="Times New Roman"/>
      <w:sz w:val="20"/>
      <w:szCs w:val="20"/>
      <w:lang w:val="en-US" w:eastAsia="en-US"/>
    </w:rPr>
  </w:style>
  <w:style w:type="paragraph" w:styleId="24">
    <w:name w:val="Body Text Indent 2"/>
    <w:basedOn w:val="a"/>
    <w:link w:val="25"/>
    <w:rsid w:val="00EF087D"/>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EF087D"/>
    <w:rPr>
      <w:rFonts w:ascii="Times New Roman" w:eastAsia="Times New Roman" w:hAnsi="Times New Roman" w:cs="Times New Roman"/>
      <w:sz w:val="24"/>
      <w:szCs w:val="24"/>
    </w:rPr>
  </w:style>
  <w:style w:type="paragraph" w:styleId="32">
    <w:name w:val="Body Text Indent 3"/>
    <w:basedOn w:val="a"/>
    <w:link w:val="33"/>
    <w:rsid w:val="00EF087D"/>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EF087D"/>
    <w:rPr>
      <w:rFonts w:ascii="Times New Roman" w:eastAsia="Times New Roman" w:hAnsi="Times New Roman" w:cs="Times New Roman"/>
      <w:sz w:val="16"/>
      <w:szCs w:val="16"/>
    </w:rPr>
  </w:style>
  <w:style w:type="paragraph" w:styleId="af1">
    <w:name w:val="Title"/>
    <w:basedOn w:val="a"/>
    <w:link w:val="15"/>
    <w:qFormat/>
    <w:rsid w:val="00EF087D"/>
    <w:pPr>
      <w:spacing w:after="0" w:line="240" w:lineRule="auto"/>
      <w:ind w:left="-993" w:right="-285"/>
      <w:jc w:val="center"/>
    </w:pPr>
    <w:rPr>
      <w:rFonts w:ascii="Times New Roman" w:eastAsia="Times New Roman" w:hAnsi="Times New Roman" w:cs="Times New Roman"/>
      <w:b/>
      <w:sz w:val="24"/>
      <w:szCs w:val="20"/>
    </w:rPr>
  </w:style>
  <w:style w:type="character" w:customStyle="1" w:styleId="af2">
    <w:name w:val="Название Знак"/>
    <w:basedOn w:val="a0"/>
    <w:link w:val="af1"/>
    <w:rsid w:val="00EF087D"/>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EF087D"/>
    <w:pPr>
      <w:autoSpaceDE w:val="0"/>
      <w:autoSpaceDN w:val="0"/>
      <w:spacing w:after="160" w:line="240" w:lineRule="exact"/>
    </w:pPr>
    <w:rPr>
      <w:rFonts w:ascii="Arial" w:eastAsia="Times New Roman" w:hAnsi="Arial" w:cs="Arial"/>
      <w:sz w:val="20"/>
      <w:szCs w:val="20"/>
      <w:lang w:val="en-US" w:eastAsia="en-US"/>
    </w:rPr>
  </w:style>
  <w:style w:type="paragraph" w:customStyle="1" w:styleId="af3">
    <w:name w:val="Знак Знак"/>
    <w:basedOn w:val="a"/>
    <w:rsid w:val="00EF087D"/>
    <w:pPr>
      <w:spacing w:after="160" w:line="240" w:lineRule="exact"/>
    </w:pPr>
    <w:rPr>
      <w:rFonts w:ascii="Verdana" w:eastAsia="Times New Roman" w:hAnsi="Verdana" w:cs="Times New Roman"/>
      <w:sz w:val="20"/>
      <w:szCs w:val="20"/>
      <w:lang w:val="en-US" w:eastAsia="en-US"/>
    </w:rPr>
  </w:style>
  <w:style w:type="character" w:styleId="af4">
    <w:name w:val="Strong"/>
    <w:basedOn w:val="a0"/>
    <w:qFormat/>
    <w:rsid w:val="00EF087D"/>
    <w:rPr>
      <w:b/>
      <w:bCs/>
    </w:rPr>
  </w:style>
  <w:style w:type="paragraph" w:customStyle="1" w:styleId="16">
    <w:name w:val="Обычный1"/>
    <w:rsid w:val="00EF087D"/>
    <w:pPr>
      <w:widowControl w:val="0"/>
      <w:spacing w:after="0" w:line="240" w:lineRule="auto"/>
      <w:jc w:val="both"/>
    </w:pPr>
    <w:rPr>
      <w:rFonts w:ascii="Times New Roman" w:eastAsia="Times New Roman" w:hAnsi="Times New Roman" w:cs="Times New Roman"/>
      <w:sz w:val="20"/>
      <w:szCs w:val="20"/>
    </w:rPr>
  </w:style>
  <w:style w:type="paragraph" w:styleId="a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6"/>
    <w:rsid w:val="00EF087D"/>
    <w:pPr>
      <w:spacing w:after="120" w:line="240" w:lineRule="auto"/>
    </w:pPr>
    <w:rPr>
      <w:rFonts w:ascii="Times New Roman" w:eastAsia="Times New Roman" w:hAnsi="Times New Roman" w:cs="Times New Roman"/>
      <w:sz w:val="24"/>
      <w:szCs w:val="24"/>
    </w:rPr>
  </w:style>
  <w:style w:type="character" w:customStyle="1" w:styleId="a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5"/>
    <w:rsid w:val="00EF087D"/>
    <w:rPr>
      <w:rFonts w:ascii="Times New Roman" w:eastAsia="Times New Roman" w:hAnsi="Times New Roman" w:cs="Times New Roman"/>
      <w:sz w:val="24"/>
      <w:szCs w:val="24"/>
    </w:rPr>
  </w:style>
  <w:style w:type="character" w:customStyle="1" w:styleId="spelle">
    <w:name w:val="spelle"/>
    <w:basedOn w:val="a0"/>
    <w:rsid w:val="00EF087D"/>
  </w:style>
  <w:style w:type="character" w:customStyle="1" w:styleId="grame">
    <w:name w:val="grame"/>
    <w:basedOn w:val="a0"/>
    <w:rsid w:val="00EF087D"/>
  </w:style>
  <w:style w:type="paragraph" w:customStyle="1" w:styleId="af7">
    <w:name w:val="a"/>
    <w:basedOn w:val="a"/>
    <w:rsid w:val="00EF08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rsid w:val="00EF087D"/>
    <w:pPr>
      <w:autoSpaceDE w:val="0"/>
      <w:autoSpaceDN w:val="0"/>
      <w:adjustRightInd w:val="0"/>
      <w:spacing w:after="0" w:line="240" w:lineRule="auto"/>
    </w:pPr>
    <w:rPr>
      <w:rFonts w:ascii="Times New Roman" w:eastAsia="Times New Roman" w:hAnsi="Times New Roman" w:cs="Times New Roman"/>
      <w:sz w:val="24"/>
      <w:szCs w:val="24"/>
    </w:rPr>
  </w:style>
  <w:style w:type="character" w:styleId="af8">
    <w:name w:val="page number"/>
    <w:basedOn w:val="a0"/>
    <w:rsid w:val="00EF087D"/>
  </w:style>
  <w:style w:type="table" w:styleId="af9">
    <w:name w:val="Table Grid"/>
    <w:basedOn w:val="a1"/>
    <w:rsid w:val="00EF08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Знак Знак Знак"/>
    <w:basedOn w:val="a"/>
    <w:rsid w:val="00EF087D"/>
    <w:pPr>
      <w:spacing w:after="160" w:line="240" w:lineRule="exact"/>
    </w:pPr>
    <w:rPr>
      <w:rFonts w:ascii="Verdana" w:eastAsia="Times New Roman" w:hAnsi="Verdana" w:cs="Times New Roman"/>
      <w:sz w:val="20"/>
      <w:szCs w:val="20"/>
      <w:lang w:val="en-US" w:eastAsia="en-US"/>
    </w:rPr>
  </w:style>
  <w:style w:type="character" w:customStyle="1" w:styleId="61">
    <w:name w:val="Знак6 Знак Знак1"/>
    <w:basedOn w:val="a0"/>
    <w:semiHidden/>
    <w:locked/>
    <w:rsid w:val="00EF087D"/>
    <w:rPr>
      <w:lang w:val="ru-RU" w:eastAsia="ru-RU" w:bidi="ar-SA"/>
    </w:rPr>
  </w:style>
  <w:style w:type="character" w:customStyle="1" w:styleId="normalchar1">
    <w:name w:val="normal__char1"/>
    <w:basedOn w:val="a0"/>
    <w:rsid w:val="00EF087D"/>
    <w:rPr>
      <w:rFonts w:ascii="Calibri" w:hAnsi="Calibri" w:hint="default"/>
      <w:sz w:val="22"/>
      <w:szCs w:val="22"/>
    </w:rPr>
  </w:style>
  <w:style w:type="paragraph" w:styleId="afb">
    <w:name w:val="List Paragraph"/>
    <w:basedOn w:val="a"/>
    <w:qFormat/>
    <w:rsid w:val="00EF087D"/>
    <w:pPr>
      <w:spacing w:after="0" w:line="240" w:lineRule="auto"/>
      <w:ind w:left="720"/>
      <w:contextualSpacing/>
    </w:pPr>
    <w:rPr>
      <w:rFonts w:ascii="Times New Roman" w:eastAsia="Times New Roman" w:hAnsi="Times New Roman" w:cs="Times New Roman"/>
      <w:sz w:val="24"/>
      <w:szCs w:val="24"/>
    </w:rPr>
  </w:style>
  <w:style w:type="paragraph" w:customStyle="1" w:styleId="17">
    <w:name w:val="Абзац списка1"/>
    <w:basedOn w:val="a"/>
    <w:rsid w:val="00EF087D"/>
    <w:pPr>
      <w:spacing w:after="0" w:line="240" w:lineRule="auto"/>
      <w:ind w:left="720"/>
      <w:contextualSpacing/>
    </w:pPr>
    <w:rPr>
      <w:rFonts w:ascii="Times New Roman" w:eastAsia="Calibri" w:hAnsi="Times New Roman" w:cs="Times New Roman"/>
      <w:sz w:val="24"/>
      <w:szCs w:val="24"/>
    </w:rPr>
  </w:style>
  <w:style w:type="paragraph" w:customStyle="1" w:styleId="afc">
    <w:name w:val="Знак Знак Знак Знак"/>
    <w:basedOn w:val="a"/>
    <w:rsid w:val="00EF087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8">
    <w:name w:val="Номер 1"/>
    <w:basedOn w:val="1"/>
    <w:qFormat/>
    <w:rsid w:val="00EF087D"/>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EF087D"/>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EF087D"/>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EF087D"/>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EF087D"/>
    <w:pPr>
      <w:spacing w:after="0" w:line="240" w:lineRule="auto"/>
      <w:ind w:firstLine="709"/>
      <w:jc w:val="both"/>
    </w:pPr>
    <w:rPr>
      <w:rFonts w:ascii="Times New Roman" w:eastAsia="Times New Roman" w:hAnsi="Times New Roman" w:cs="Times New Roman"/>
      <w:sz w:val="24"/>
      <w:szCs w:val="24"/>
    </w:rPr>
  </w:style>
  <w:style w:type="paragraph" w:customStyle="1" w:styleId="211">
    <w:name w:val="Основной текст с отступом 21"/>
    <w:basedOn w:val="a"/>
    <w:rsid w:val="00EF087D"/>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basedOn w:val="a0"/>
    <w:rsid w:val="00EF087D"/>
    <w:rPr>
      <w:rFonts w:ascii="Times New Roman" w:hAnsi="Times New Roman" w:cs="Times New Roman"/>
      <w:sz w:val="20"/>
      <w:szCs w:val="20"/>
    </w:rPr>
  </w:style>
  <w:style w:type="paragraph" w:customStyle="1" w:styleId="Style3">
    <w:name w:val="Style3"/>
    <w:basedOn w:val="a"/>
    <w:rsid w:val="00EF087D"/>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rsid w:val="00EF087D"/>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rsid w:val="00EF087D"/>
    <w:pPr>
      <w:spacing w:after="0" w:line="240" w:lineRule="auto"/>
      <w:ind w:firstLine="709"/>
      <w:jc w:val="both"/>
    </w:pPr>
    <w:rPr>
      <w:rFonts w:ascii="Times New Roman" w:eastAsia="Times New Roman" w:hAnsi="Times New Roman" w:cs="Times New Roman"/>
      <w:sz w:val="24"/>
      <w:szCs w:val="24"/>
    </w:rPr>
  </w:style>
  <w:style w:type="paragraph" w:styleId="34">
    <w:name w:val="Body Text 3"/>
    <w:basedOn w:val="a"/>
    <w:link w:val="35"/>
    <w:rsid w:val="00EF087D"/>
    <w:pPr>
      <w:spacing w:after="120" w:line="240" w:lineRule="auto"/>
    </w:pPr>
    <w:rPr>
      <w:rFonts w:ascii="Times New Roman" w:eastAsia="Times New Roman" w:hAnsi="Times New Roman" w:cs="Times New Roman"/>
      <w:sz w:val="16"/>
      <w:szCs w:val="16"/>
      <w:lang w:val="de-DE"/>
    </w:rPr>
  </w:style>
  <w:style w:type="character" w:customStyle="1" w:styleId="35">
    <w:name w:val="Основной текст 3 Знак"/>
    <w:basedOn w:val="a0"/>
    <w:link w:val="34"/>
    <w:rsid w:val="00EF087D"/>
    <w:rPr>
      <w:rFonts w:ascii="Times New Roman" w:eastAsia="Times New Roman" w:hAnsi="Times New Roman" w:cs="Times New Roman"/>
      <w:sz w:val="16"/>
      <w:szCs w:val="16"/>
      <w:lang w:val="de-DE"/>
    </w:rPr>
  </w:style>
  <w:style w:type="paragraph" w:styleId="afd">
    <w:name w:val="caption"/>
    <w:basedOn w:val="a"/>
    <w:next w:val="a"/>
    <w:qFormat/>
    <w:rsid w:val="00EF087D"/>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e">
    <w:name w:val="Стиль"/>
    <w:rsid w:val="00EF087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
    <w:name w:val="annotation reference"/>
    <w:basedOn w:val="a0"/>
    <w:rsid w:val="00EF087D"/>
    <w:rPr>
      <w:sz w:val="16"/>
      <w:szCs w:val="16"/>
    </w:rPr>
  </w:style>
  <w:style w:type="character" w:styleId="aff0">
    <w:name w:val="Emphasis"/>
    <w:basedOn w:val="a0"/>
    <w:qFormat/>
    <w:rsid w:val="00EF087D"/>
    <w:rPr>
      <w:i/>
      <w:iCs/>
    </w:rPr>
  </w:style>
  <w:style w:type="paragraph" w:customStyle="1" w:styleId="Iniiaiieoaeno21">
    <w:name w:val="Iniiaiie oaeno 21"/>
    <w:basedOn w:val="a"/>
    <w:rsid w:val="00EF087D"/>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1">
    <w:name w:val="Знак"/>
    <w:basedOn w:val="a"/>
    <w:rsid w:val="00EF087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2">
    <w:name w:val="Знак Знак Знак Знак Знак Знак Знак Знак Знак Знак Знак Знак Знак Знак Знак Знак"/>
    <w:basedOn w:val="a"/>
    <w:rsid w:val="00EF087D"/>
    <w:pPr>
      <w:spacing w:after="160" w:line="240" w:lineRule="exact"/>
    </w:pPr>
    <w:rPr>
      <w:rFonts w:ascii="Verdana" w:eastAsia="Times New Roman" w:hAnsi="Verdana" w:cs="Times New Roman"/>
      <w:sz w:val="20"/>
      <w:szCs w:val="20"/>
      <w:lang w:val="en-US" w:eastAsia="en-US"/>
    </w:rPr>
  </w:style>
  <w:style w:type="paragraph" w:customStyle="1" w:styleId="aff3">
    <w:name w:val="Новый"/>
    <w:basedOn w:val="a"/>
    <w:rsid w:val="00EF087D"/>
    <w:pPr>
      <w:spacing w:after="0" w:line="360" w:lineRule="auto"/>
      <w:ind w:firstLine="454"/>
      <w:jc w:val="both"/>
    </w:pPr>
    <w:rPr>
      <w:rFonts w:ascii="Times New Roman" w:eastAsia="Times New Roman" w:hAnsi="Times New Roman" w:cs="Times New Roman"/>
      <w:sz w:val="28"/>
      <w:szCs w:val="24"/>
      <w:lang w:eastAsia="en-US" w:bidi="en-US"/>
    </w:rPr>
  </w:style>
  <w:style w:type="paragraph" w:styleId="aff4">
    <w:name w:val="Subtitle"/>
    <w:basedOn w:val="a"/>
    <w:next w:val="a"/>
    <w:link w:val="19"/>
    <w:qFormat/>
    <w:rsid w:val="00EF087D"/>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5">
    <w:name w:val="Подзаголовок Знак"/>
    <w:basedOn w:val="a0"/>
    <w:link w:val="aff4"/>
    <w:rsid w:val="00EF087D"/>
    <w:rPr>
      <w:rFonts w:asciiTheme="majorHAnsi" w:eastAsiaTheme="majorEastAsia" w:hAnsiTheme="majorHAnsi" w:cstheme="majorBidi"/>
      <w:i/>
      <w:iCs/>
      <w:color w:val="4F81BD" w:themeColor="accent1"/>
      <w:spacing w:val="15"/>
      <w:sz w:val="24"/>
      <w:szCs w:val="24"/>
    </w:rPr>
  </w:style>
  <w:style w:type="paragraph" w:styleId="aff6">
    <w:name w:val="No Spacing"/>
    <w:basedOn w:val="a"/>
    <w:qFormat/>
    <w:rsid w:val="00EF087D"/>
    <w:pPr>
      <w:spacing w:after="0" w:line="240" w:lineRule="auto"/>
      <w:ind w:firstLine="709"/>
      <w:jc w:val="both"/>
    </w:pPr>
    <w:rPr>
      <w:rFonts w:ascii="Times New Roman" w:eastAsia="Times New Roman" w:hAnsi="Times New Roman" w:cs="Times New Roman"/>
      <w:sz w:val="24"/>
      <w:szCs w:val="32"/>
      <w:lang w:eastAsia="en-US" w:bidi="en-US"/>
    </w:rPr>
  </w:style>
  <w:style w:type="character" w:customStyle="1" w:styleId="aff7">
    <w:name w:val="Без интервала Знак"/>
    <w:basedOn w:val="a0"/>
    <w:rsid w:val="00EF087D"/>
    <w:rPr>
      <w:sz w:val="24"/>
      <w:szCs w:val="32"/>
    </w:rPr>
  </w:style>
  <w:style w:type="paragraph" w:styleId="27">
    <w:name w:val="Quote"/>
    <w:basedOn w:val="a"/>
    <w:next w:val="a"/>
    <w:link w:val="28"/>
    <w:qFormat/>
    <w:rsid w:val="00EF087D"/>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8">
    <w:name w:val="Цитата 2 Знак"/>
    <w:basedOn w:val="a0"/>
    <w:link w:val="27"/>
    <w:rsid w:val="00EF087D"/>
    <w:rPr>
      <w:rFonts w:ascii="Times New Roman" w:eastAsia="Times New Roman" w:hAnsi="Times New Roman" w:cs="Times New Roman"/>
      <w:i/>
      <w:sz w:val="24"/>
      <w:szCs w:val="24"/>
      <w:lang w:eastAsia="en-US" w:bidi="en-US"/>
    </w:rPr>
  </w:style>
  <w:style w:type="paragraph" w:styleId="aff8">
    <w:name w:val="Intense Quote"/>
    <w:basedOn w:val="a"/>
    <w:next w:val="a"/>
    <w:link w:val="aff9"/>
    <w:qFormat/>
    <w:rsid w:val="00EF087D"/>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9">
    <w:name w:val="Выделенная цитата Знак"/>
    <w:basedOn w:val="a0"/>
    <w:link w:val="aff8"/>
    <w:rsid w:val="00EF087D"/>
    <w:rPr>
      <w:rFonts w:ascii="Times New Roman" w:eastAsia="Times New Roman" w:hAnsi="Times New Roman" w:cs="Times New Roman"/>
      <w:b/>
      <w:i/>
      <w:sz w:val="24"/>
      <w:lang w:eastAsia="en-US" w:bidi="en-US"/>
    </w:rPr>
  </w:style>
  <w:style w:type="character" w:styleId="affa">
    <w:name w:val="Subtle Emphasis"/>
    <w:qFormat/>
    <w:rsid w:val="00EF087D"/>
    <w:rPr>
      <w:i/>
      <w:color w:val="5A5A5A"/>
    </w:rPr>
  </w:style>
  <w:style w:type="character" w:styleId="affb">
    <w:name w:val="Intense Emphasis"/>
    <w:basedOn w:val="a0"/>
    <w:qFormat/>
    <w:rsid w:val="00EF087D"/>
    <w:rPr>
      <w:b/>
      <w:i/>
      <w:sz w:val="24"/>
      <w:szCs w:val="24"/>
      <w:u w:val="single"/>
    </w:rPr>
  </w:style>
  <w:style w:type="character" w:styleId="affc">
    <w:name w:val="Subtle Reference"/>
    <w:basedOn w:val="a0"/>
    <w:qFormat/>
    <w:rsid w:val="00EF087D"/>
    <w:rPr>
      <w:sz w:val="24"/>
      <w:szCs w:val="24"/>
      <w:u w:val="single"/>
    </w:rPr>
  </w:style>
  <w:style w:type="character" w:styleId="affd">
    <w:name w:val="Intense Reference"/>
    <w:basedOn w:val="a0"/>
    <w:qFormat/>
    <w:rsid w:val="00EF087D"/>
    <w:rPr>
      <w:b/>
      <w:sz w:val="24"/>
      <w:u w:val="single"/>
    </w:rPr>
  </w:style>
  <w:style w:type="character" w:styleId="affe">
    <w:name w:val="Book Title"/>
    <w:basedOn w:val="a0"/>
    <w:qFormat/>
    <w:rsid w:val="00EF087D"/>
    <w:rPr>
      <w:rFonts w:ascii="Arial" w:eastAsia="Times New Roman" w:hAnsi="Arial"/>
      <w:b/>
      <w:i/>
      <w:sz w:val="24"/>
      <w:szCs w:val="24"/>
    </w:rPr>
  </w:style>
  <w:style w:type="paragraph" w:styleId="afff">
    <w:name w:val="TOC Heading"/>
    <w:basedOn w:val="1"/>
    <w:next w:val="a"/>
    <w:qFormat/>
    <w:rsid w:val="00EF087D"/>
    <w:pPr>
      <w:jc w:val="center"/>
      <w:outlineLvl w:val="9"/>
    </w:pPr>
    <w:rPr>
      <w:rFonts w:cs="Times New Roman"/>
      <w:lang w:val="ru-RU" w:eastAsia="en-US" w:bidi="en-US"/>
    </w:rPr>
  </w:style>
  <w:style w:type="character" w:customStyle="1" w:styleId="apple-style-span">
    <w:name w:val="apple-style-span"/>
    <w:basedOn w:val="a0"/>
    <w:rsid w:val="00EF087D"/>
  </w:style>
  <w:style w:type="paragraph" w:customStyle="1" w:styleId="CompanyName">
    <w:name w:val="Company Name"/>
    <w:basedOn w:val="aff6"/>
    <w:rsid w:val="00EF087D"/>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6"/>
    <w:rsid w:val="00EF087D"/>
    <w:pPr>
      <w:ind w:left="634" w:firstLine="0"/>
      <w:jc w:val="left"/>
    </w:pPr>
    <w:rPr>
      <w:rFonts w:ascii="Cambria" w:hAnsi="Cambria" w:cs="Cambria"/>
      <w:sz w:val="18"/>
      <w:szCs w:val="22"/>
      <w:lang w:eastAsia="zh-TW" w:bidi="ar-SA"/>
    </w:rPr>
  </w:style>
  <w:style w:type="paragraph" w:customStyle="1" w:styleId="DocumentDate">
    <w:name w:val="Document Date"/>
    <w:basedOn w:val="aff6"/>
    <w:rsid w:val="00EF087D"/>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EF087D"/>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paragraph" w:customStyle="1" w:styleId="afff0">
    <w:name w:val="Аннотации"/>
    <w:basedOn w:val="a"/>
    <w:rsid w:val="00EF087D"/>
    <w:pPr>
      <w:spacing w:after="0" w:line="240" w:lineRule="auto"/>
      <w:ind w:firstLine="284"/>
      <w:jc w:val="both"/>
    </w:pPr>
    <w:rPr>
      <w:rFonts w:ascii="Times New Roman" w:eastAsia="Times New Roman" w:hAnsi="Times New Roman" w:cs="Times New Roman"/>
      <w:szCs w:val="20"/>
    </w:rPr>
  </w:style>
  <w:style w:type="paragraph" w:styleId="afff1">
    <w:name w:val="Plain Text"/>
    <w:basedOn w:val="a"/>
    <w:link w:val="afff2"/>
    <w:rsid w:val="00EF087D"/>
    <w:pPr>
      <w:spacing w:after="0" w:line="240" w:lineRule="auto"/>
    </w:pPr>
    <w:rPr>
      <w:rFonts w:ascii="Courier New" w:eastAsia="Times New Roman" w:hAnsi="Courier New" w:cs="Courier New"/>
      <w:sz w:val="20"/>
      <w:szCs w:val="20"/>
    </w:rPr>
  </w:style>
  <w:style w:type="character" w:customStyle="1" w:styleId="afff2">
    <w:name w:val="Текст Знак"/>
    <w:basedOn w:val="a0"/>
    <w:link w:val="afff1"/>
    <w:rsid w:val="00EF087D"/>
    <w:rPr>
      <w:rFonts w:ascii="Courier New" w:eastAsia="Times New Roman" w:hAnsi="Courier New" w:cs="Courier New"/>
      <w:sz w:val="20"/>
      <w:szCs w:val="20"/>
    </w:rPr>
  </w:style>
  <w:style w:type="paragraph" w:customStyle="1" w:styleId="afff3">
    <w:name w:val="Содержимое таблицы"/>
    <w:basedOn w:val="a"/>
    <w:rsid w:val="00EF087D"/>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a">
    <w:name w:val="Стиль1"/>
    <w:rsid w:val="00EF087D"/>
    <w:pPr>
      <w:spacing w:after="0" w:line="360" w:lineRule="auto"/>
      <w:ind w:firstLine="720"/>
      <w:jc w:val="both"/>
    </w:pPr>
    <w:rPr>
      <w:rFonts w:ascii="Times New Roman" w:eastAsia="Times New Roman" w:hAnsi="Times New Roman" w:cs="Times New Roman"/>
      <w:sz w:val="24"/>
      <w:szCs w:val="20"/>
    </w:rPr>
  </w:style>
  <w:style w:type="character" w:customStyle="1" w:styleId="afff4">
    <w:name w:val="Методика подзаголовок"/>
    <w:basedOn w:val="a0"/>
    <w:rsid w:val="00EF087D"/>
    <w:rPr>
      <w:rFonts w:ascii="Times New Roman" w:hAnsi="Times New Roman"/>
      <w:b/>
      <w:bCs/>
      <w:spacing w:val="30"/>
    </w:rPr>
  </w:style>
  <w:style w:type="paragraph" w:customStyle="1" w:styleId="afff5">
    <w:name w:val="текст сноски"/>
    <w:basedOn w:val="a"/>
    <w:rsid w:val="00EF087D"/>
    <w:pPr>
      <w:widowControl w:val="0"/>
      <w:spacing w:after="0" w:line="240" w:lineRule="auto"/>
    </w:pPr>
    <w:rPr>
      <w:rFonts w:ascii="Gelvetsky 12pt" w:eastAsia="Times New Roman" w:hAnsi="Gelvetsky 12pt" w:cs="Gelvetsky 12pt"/>
      <w:sz w:val="24"/>
      <w:szCs w:val="24"/>
      <w:lang w:val="en-US"/>
    </w:rPr>
  </w:style>
  <w:style w:type="character" w:customStyle="1" w:styleId="afff6">
    <w:name w:val="Схема документа Знак"/>
    <w:basedOn w:val="a0"/>
    <w:link w:val="afff7"/>
    <w:semiHidden/>
    <w:rsid w:val="00EF087D"/>
    <w:rPr>
      <w:rFonts w:ascii="Arial" w:hAnsi="Arial"/>
      <w:b/>
      <w:bCs/>
      <w:sz w:val="28"/>
      <w:szCs w:val="26"/>
    </w:rPr>
  </w:style>
  <w:style w:type="character" w:customStyle="1" w:styleId="180">
    <w:name w:val="Знак Знак18"/>
    <w:basedOn w:val="a0"/>
    <w:rsid w:val="00EF087D"/>
    <w:rPr>
      <w:rFonts w:ascii="Arial" w:eastAsia="Times New Roman" w:hAnsi="Arial" w:cs="Times New Roman"/>
      <w:b/>
      <w:bCs/>
      <w:kern w:val="32"/>
      <w:sz w:val="32"/>
      <w:szCs w:val="32"/>
    </w:rPr>
  </w:style>
  <w:style w:type="character" w:customStyle="1" w:styleId="170">
    <w:name w:val="Знак Знак17"/>
    <w:basedOn w:val="a0"/>
    <w:rsid w:val="00EF087D"/>
    <w:rPr>
      <w:rFonts w:ascii="Arial" w:eastAsia="Times New Roman" w:hAnsi="Arial" w:cs="Times New Roman"/>
      <w:b/>
      <w:bCs/>
      <w:iCs/>
      <w:sz w:val="28"/>
      <w:szCs w:val="28"/>
    </w:rPr>
  </w:style>
  <w:style w:type="character" w:customStyle="1" w:styleId="160">
    <w:name w:val="Знак Знак16"/>
    <w:basedOn w:val="a0"/>
    <w:rsid w:val="00EF087D"/>
    <w:rPr>
      <w:rFonts w:ascii="Arial" w:eastAsia="Times New Roman" w:hAnsi="Arial" w:cs="Times New Roman"/>
      <w:b/>
      <w:bCs/>
      <w:sz w:val="24"/>
      <w:szCs w:val="26"/>
    </w:rPr>
  </w:style>
  <w:style w:type="character" w:customStyle="1" w:styleId="15">
    <w:name w:val="Название Знак1"/>
    <w:basedOn w:val="a0"/>
    <w:link w:val="af1"/>
    <w:rsid w:val="00EF087D"/>
    <w:rPr>
      <w:rFonts w:ascii="Times New Roman" w:eastAsia="Times New Roman" w:hAnsi="Times New Roman" w:cs="Times New Roman"/>
      <w:b/>
      <w:sz w:val="24"/>
      <w:szCs w:val="20"/>
    </w:rPr>
  </w:style>
  <w:style w:type="character" w:customStyle="1" w:styleId="19">
    <w:name w:val="Подзаголовок Знак1"/>
    <w:basedOn w:val="a0"/>
    <w:link w:val="aff4"/>
    <w:rsid w:val="00EF087D"/>
    <w:rPr>
      <w:rFonts w:ascii="Arial" w:eastAsia="Times New Roman" w:hAnsi="Arial" w:cs="Times New Roman"/>
      <w:sz w:val="24"/>
      <w:szCs w:val="24"/>
      <w:lang w:eastAsia="en-US" w:bidi="en-US"/>
    </w:rPr>
  </w:style>
  <w:style w:type="paragraph" w:styleId="afff7">
    <w:name w:val="Document Map"/>
    <w:basedOn w:val="a"/>
    <w:link w:val="afff6"/>
    <w:semiHidden/>
    <w:unhideWhenUsed/>
    <w:rsid w:val="00EF087D"/>
    <w:pPr>
      <w:spacing w:after="0" w:line="240" w:lineRule="auto"/>
      <w:ind w:firstLine="709"/>
      <w:jc w:val="both"/>
    </w:pPr>
    <w:rPr>
      <w:rFonts w:ascii="Arial" w:hAnsi="Arial"/>
      <w:b/>
      <w:bCs/>
      <w:sz w:val="28"/>
      <w:szCs w:val="26"/>
    </w:rPr>
  </w:style>
  <w:style w:type="character" w:customStyle="1" w:styleId="1b">
    <w:name w:val="Схема документа Знак1"/>
    <w:basedOn w:val="a0"/>
    <w:link w:val="afff7"/>
    <w:uiPriority w:val="99"/>
    <w:semiHidden/>
    <w:rsid w:val="00EF087D"/>
    <w:rPr>
      <w:rFonts w:ascii="Tahoma" w:hAnsi="Tahoma" w:cs="Tahoma"/>
      <w:sz w:val="16"/>
      <w:szCs w:val="16"/>
    </w:rPr>
  </w:style>
  <w:style w:type="paragraph" w:styleId="1c">
    <w:name w:val="toc 1"/>
    <w:basedOn w:val="a"/>
    <w:next w:val="a"/>
    <w:autoRedefine/>
    <w:unhideWhenUsed/>
    <w:rsid w:val="00EF087D"/>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29">
    <w:name w:val="toc 2"/>
    <w:basedOn w:val="a"/>
    <w:next w:val="a"/>
    <w:autoRedefine/>
    <w:unhideWhenUsed/>
    <w:rsid w:val="00EF087D"/>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36">
    <w:name w:val="toc 3"/>
    <w:basedOn w:val="a"/>
    <w:next w:val="a"/>
    <w:autoRedefine/>
    <w:unhideWhenUsed/>
    <w:rsid w:val="00EF087D"/>
    <w:pPr>
      <w:tabs>
        <w:tab w:val="right" w:leader="dot" w:pos="9345"/>
      </w:tabs>
      <w:spacing w:after="100" w:line="240" w:lineRule="auto"/>
      <w:ind w:left="482"/>
      <w:contextualSpacing/>
    </w:pPr>
    <w:rPr>
      <w:rFonts w:ascii="Times New Roman" w:eastAsia="Times New Roman" w:hAnsi="Times New Roman" w:cs="Times New Roman"/>
      <w:sz w:val="28"/>
      <w:szCs w:val="24"/>
      <w:lang w:eastAsia="en-US" w:bidi="en-US"/>
    </w:rPr>
  </w:style>
  <w:style w:type="paragraph" w:styleId="afff8">
    <w:name w:val="Balloon Text"/>
    <w:basedOn w:val="a"/>
    <w:link w:val="afff9"/>
    <w:semiHidden/>
    <w:unhideWhenUsed/>
    <w:rsid w:val="00EF087D"/>
    <w:pPr>
      <w:spacing w:after="0" w:line="240" w:lineRule="auto"/>
      <w:ind w:firstLine="709"/>
      <w:jc w:val="both"/>
    </w:pPr>
    <w:rPr>
      <w:rFonts w:ascii="Tahoma" w:eastAsia="Times New Roman" w:hAnsi="Tahoma" w:cs="Tahoma"/>
      <w:sz w:val="16"/>
      <w:szCs w:val="16"/>
      <w:lang w:eastAsia="en-US" w:bidi="en-US"/>
    </w:rPr>
  </w:style>
  <w:style w:type="character" w:customStyle="1" w:styleId="afff9">
    <w:name w:val="Текст выноски Знак"/>
    <w:basedOn w:val="a0"/>
    <w:link w:val="afff8"/>
    <w:semiHidden/>
    <w:rsid w:val="00EF087D"/>
    <w:rPr>
      <w:rFonts w:ascii="Tahoma" w:eastAsia="Times New Roman" w:hAnsi="Tahoma" w:cs="Tahoma"/>
      <w:sz w:val="16"/>
      <w:szCs w:val="16"/>
      <w:lang w:eastAsia="en-US" w:bidi="en-US"/>
    </w:rPr>
  </w:style>
  <w:style w:type="paragraph" w:styleId="41">
    <w:name w:val="toc 4"/>
    <w:basedOn w:val="a"/>
    <w:next w:val="a"/>
    <w:autoRedefine/>
    <w:unhideWhenUsed/>
    <w:rsid w:val="00EF087D"/>
    <w:pPr>
      <w:spacing w:after="100"/>
      <w:ind w:left="660"/>
    </w:pPr>
    <w:rPr>
      <w:rFonts w:ascii="Times New Roman" w:eastAsia="Times New Roman" w:hAnsi="Times New Roman" w:cs="Times New Roman"/>
    </w:rPr>
  </w:style>
  <w:style w:type="paragraph" w:styleId="51">
    <w:name w:val="toc 5"/>
    <w:basedOn w:val="a"/>
    <w:next w:val="a"/>
    <w:autoRedefine/>
    <w:unhideWhenUsed/>
    <w:rsid w:val="00EF087D"/>
    <w:pPr>
      <w:spacing w:after="100"/>
      <w:ind w:left="880"/>
    </w:pPr>
    <w:rPr>
      <w:rFonts w:ascii="Times New Roman" w:eastAsia="Times New Roman" w:hAnsi="Times New Roman" w:cs="Times New Roman"/>
    </w:rPr>
  </w:style>
  <w:style w:type="paragraph" w:styleId="62">
    <w:name w:val="toc 6"/>
    <w:basedOn w:val="a"/>
    <w:next w:val="a"/>
    <w:autoRedefine/>
    <w:unhideWhenUsed/>
    <w:rsid w:val="00EF087D"/>
    <w:pPr>
      <w:spacing w:after="100"/>
      <w:ind w:left="1100"/>
    </w:pPr>
    <w:rPr>
      <w:rFonts w:ascii="Times New Roman" w:eastAsia="Times New Roman" w:hAnsi="Times New Roman" w:cs="Times New Roman"/>
    </w:rPr>
  </w:style>
  <w:style w:type="paragraph" w:styleId="71">
    <w:name w:val="toc 7"/>
    <w:basedOn w:val="a"/>
    <w:next w:val="a"/>
    <w:autoRedefine/>
    <w:unhideWhenUsed/>
    <w:rsid w:val="00EF087D"/>
    <w:pPr>
      <w:spacing w:after="100"/>
      <w:ind w:left="1320"/>
    </w:pPr>
    <w:rPr>
      <w:rFonts w:ascii="Times New Roman" w:eastAsia="Times New Roman" w:hAnsi="Times New Roman" w:cs="Times New Roman"/>
    </w:rPr>
  </w:style>
  <w:style w:type="paragraph" w:styleId="81">
    <w:name w:val="toc 8"/>
    <w:basedOn w:val="a"/>
    <w:next w:val="a"/>
    <w:autoRedefine/>
    <w:unhideWhenUsed/>
    <w:rsid w:val="00EF087D"/>
    <w:pPr>
      <w:spacing w:after="100"/>
      <w:ind w:left="1540"/>
    </w:pPr>
    <w:rPr>
      <w:rFonts w:ascii="Times New Roman" w:eastAsia="Times New Roman" w:hAnsi="Times New Roman" w:cs="Times New Roman"/>
    </w:rPr>
  </w:style>
  <w:style w:type="paragraph" w:styleId="91">
    <w:name w:val="toc 9"/>
    <w:basedOn w:val="a"/>
    <w:next w:val="a"/>
    <w:autoRedefine/>
    <w:unhideWhenUsed/>
    <w:rsid w:val="00EF087D"/>
    <w:pPr>
      <w:spacing w:after="100"/>
      <w:ind w:left="1760"/>
    </w:pPr>
    <w:rPr>
      <w:rFonts w:ascii="Times New Roman" w:eastAsia="Times New Roman" w:hAnsi="Times New Roman" w:cs="Times New Roman"/>
    </w:rPr>
  </w:style>
  <w:style w:type="numbering" w:customStyle="1" w:styleId="1d">
    <w:name w:val="Нет списка1"/>
    <w:next w:val="a2"/>
    <w:semiHidden/>
    <w:unhideWhenUsed/>
    <w:rsid w:val="00EF087D"/>
  </w:style>
  <w:style w:type="table" w:customStyle="1" w:styleId="B2ColorfulShadingAccent2">
    <w:name w:val="B2 Colorful Shading Accent 2"/>
    <w:basedOn w:val="a1"/>
    <w:rsid w:val="00EF087D"/>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f9"/>
    <w:rsid w:val="00EF08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9"/>
    <w:rsid w:val="00EF08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Block Text"/>
    <w:basedOn w:val="a"/>
    <w:rsid w:val="00EF087D"/>
    <w:pPr>
      <w:spacing w:after="0" w:line="240" w:lineRule="auto"/>
      <w:ind w:left="57" w:right="57" w:firstLine="720"/>
      <w:jc w:val="both"/>
    </w:pPr>
    <w:rPr>
      <w:rFonts w:ascii="Times New Roman" w:eastAsia="Times New Roman" w:hAnsi="Times New Roman" w:cs="Times New Roman"/>
      <w:sz w:val="24"/>
      <w:szCs w:val="20"/>
    </w:rPr>
  </w:style>
  <w:style w:type="table" w:customStyle="1" w:styleId="37">
    <w:name w:val="Сетка таблицы3"/>
    <w:basedOn w:val="a1"/>
    <w:next w:val="af9"/>
    <w:rsid w:val="00EF087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EF087D"/>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9"/>
    <w:rsid w:val="00EF08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9"/>
    <w:rsid w:val="00EF08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EF0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EF087D"/>
    <w:rPr>
      <w:rFonts w:ascii="Courier New" w:eastAsia="Times New Roman" w:hAnsi="Courier New" w:cs="Courier New"/>
      <w:sz w:val="20"/>
      <w:szCs w:val="20"/>
    </w:rPr>
  </w:style>
  <w:style w:type="paragraph" w:customStyle="1" w:styleId="description">
    <w:name w:val="description"/>
    <w:basedOn w:val="a"/>
    <w:rsid w:val="00EF08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0"/>
    <w:rsid w:val="00EF087D"/>
  </w:style>
  <w:style w:type="character" w:customStyle="1" w:styleId="fn">
    <w:name w:val="fn"/>
    <w:basedOn w:val="a0"/>
    <w:rsid w:val="00EF087D"/>
  </w:style>
  <w:style w:type="character" w:customStyle="1" w:styleId="post-timestamp2">
    <w:name w:val="post-timestamp2"/>
    <w:basedOn w:val="a0"/>
    <w:rsid w:val="00EF087D"/>
    <w:rPr>
      <w:color w:val="999966"/>
    </w:rPr>
  </w:style>
  <w:style w:type="character" w:customStyle="1" w:styleId="post-comment-link">
    <w:name w:val="post-comment-link"/>
    <w:basedOn w:val="a0"/>
    <w:rsid w:val="00EF087D"/>
  </w:style>
  <w:style w:type="character" w:customStyle="1" w:styleId="item-controlblog-adminpid-1744177254">
    <w:name w:val="item-control blog-admin pid-1744177254"/>
    <w:basedOn w:val="a0"/>
    <w:rsid w:val="00EF087D"/>
  </w:style>
  <w:style w:type="character" w:customStyle="1" w:styleId="zippytoggle-open">
    <w:name w:val="zippy toggle-open"/>
    <w:basedOn w:val="a0"/>
    <w:rsid w:val="00EF087D"/>
  </w:style>
  <w:style w:type="character" w:customStyle="1" w:styleId="post-count">
    <w:name w:val="post-count"/>
    <w:basedOn w:val="a0"/>
    <w:rsid w:val="00EF087D"/>
  </w:style>
  <w:style w:type="character" w:customStyle="1" w:styleId="zippy">
    <w:name w:val="zippy"/>
    <w:basedOn w:val="a0"/>
    <w:rsid w:val="00EF087D"/>
  </w:style>
  <w:style w:type="character" w:customStyle="1" w:styleId="item-controlblog-admin">
    <w:name w:val="item-control blog-admin"/>
    <w:basedOn w:val="a0"/>
    <w:rsid w:val="00EF087D"/>
  </w:style>
  <w:style w:type="paragraph" w:customStyle="1" w:styleId="msonormalcxspmiddle">
    <w:name w:val="msonormalcxspmiddle"/>
    <w:basedOn w:val="a"/>
    <w:rsid w:val="00EF087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
    <w:name w:val="Знак1"/>
    <w:basedOn w:val="a"/>
    <w:rsid w:val="00EF087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
    <w:rsid w:val="00EF087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0"/>
    <w:semiHidden/>
    <w:locked/>
    <w:rsid w:val="00EF087D"/>
    <w:rPr>
      <w:sz w:val="24"/>
      <w:szCs w:val="24"/>
      <w:lang w:val="ru-RU" w:eastAsia="ru-RU" w:bidi="ar-SA"/>
    </w:rPr>
  </w:style>
  <w:style w:type="paragraph" w:customStyle="1" w:styleId="acknowledgment">
    <w:name w:val="acknowledgment"/>
    <w:basedOn w:val="a"/>
    <w:next w:val="a"/>
    <w:rsid w:val="00EF087D"/>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0">
    <w:name w:val="Знак Знак1"/>
    <w:basedOn w:val="a0"/>
    <w:locked/>
    <w:rsid w:val="00EF087D"/>
    <w:rPr>
      <w:rFonts w:ascii="Arial" w:hAnsi="Arial" w:cs="Arial"/>
      <w:b/>
      <w:bCs/>
      <w:sz w:val="26"/>
      <w:szCs w:val="26"/>
      <w:lang w:val="ru-RU" w:eastAsia="ru-RU" w:bidi="ar-SA"/>
    </w:rPr>
  </w:style>
  <w:style w:type="paragraph" w:customStyle="1" w:styleId="western">
    <w:name w:val="western"/>
    <w:basedOn w:val="a"/>
    <w:rsid w:val="00EF087D"/>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rsid w:val="00EF087D"/>
    <w:pPr>
      <w:spacing w:after="0" w:line="240" w:lineRule="auto"/>
    </w:pPr>
    <w:rPr>
      <w:rFonts w:ascii="Times New Roman" w:eastAsia="Times New Roman" w:hAnsi="Times New Roman" w:cs="Times New Roman"/>
      <w:sz w:val="24"/>
      <w:szCs w:val="20"/>
      <w:lang w:eastAsia="en-US"/>
    </w:rPr>
  </w:style>
  <w:style w:type="character" w:customStyle="1" w:styleId="63">
    <w:name w:val="Знак6 Знак Знак"/>
    <w:basedOn w:val="a0"/>
    <w:semiHidden/>
    <w:locked/>
    <w:rsid w:val="00EF087D"/>
    <w:rPr>
      <w:lang w:val="ru-RU" w:eastAsia="ru-RU" w:bidi="ar-SA"/>
    </w:rPr>
  </w:style>
  <w:style w:type="paragraph" w:customStyle="1" w:styleId="2b">
    <w:name w:val="Знак Знак2 Знак"/>
    <w:basedOn w:val="a"/>
    <w:rsid w:val="00EF087D"/>
    <w:pPr>
      <w:spacing w:after="160" w:line="240" w:lineRule="exact"/>
    </w:pPr>
    <w:rPr>
      <w:rFonts w:ascii="Verdana" w:eastAsia="Times New Roman" w:hAnsi="Verdana" w:cs="Times New Roman"/>
      <w:sz w:val="20"/>
      <w:szCs w:val="20"/>
      <w:lang w:val="en-US" w:eastAsia="en-US"/>
    </w:rPr>
  </w:style>
  <w:style w:type="paragraph" w:styleId="2c">
    <w:name w:val="List Bullet 2"/>
    <w:basedOn w:val="a"/>
    <w:autoRedefine/>
    <w:rsid w:val="00EF087D"/>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basedOn w:val="a0"/>
    <w:locked/>
    <w:rsid w:val="00EF087D"/>
    <w:rPr>
      <w:rFonts w:ascii="Arial" w:hAnsi="Arial" w:cs="Arial"/>
      <w:b/>
      <w:bCs/>
      <w:sz w:val="26"/>
      <w:szCs w:val="26"/>
      <w:lang w:eastAsia="ru-RU"/>
    </w:rPr>
  </w:style>
  <w:style w:type="character" w:customStyle="1" w:styleId="list0020paragraphchar1">
    <w:name w:val="list_0020paragraph__char1"/>
    <w:basedOn w:val="a0"/>
    <w:rsid w:val="00EF087D"/>
    <w:rPr>
      <w:rFonts w:ascii="Times New Roman" w:hAnsi="Times New Roman" w:cs="Times New Roman"/>
      <w:sz w:val="24"/>
      <w:szCs w:val="24"/>
    </w:rPr>
  </w:style>
  <w:style w:type="character" w:customStyle="1" w:styleId="1f1">
    <w:name w:val="Основной шрифт абзаца1"/>
    <w:rsid w:val="00EF087D"/>
  </w:style>
  <w:style w:type="paragraph" w:customStyle="1" w:styleId="afffb">
    <w:name w:val="Заголовок"/>
    <w:basedOn w:val="a"/>
    <w:next w:val="af5"/>
    <w:rsid w:val="00EF087D"/>
    <w:pPr>
      <w:keepNext/>
      <w:suppressAutoHyphens/>
      <w:spacing w:before="240" w:after="120" w:line="240" w:lineRule="auto"/>
    </w:pPr>
    <w:rPr>
      <w:rFonts w:ascii="Arial" w:eastAsia="MS Mincho" w:hAnsi="Arial" w:cs="Tahoma"/>
      <w:sz w:val="28"/>
      <w:szCs w:val="28"/>
      <w:lang w:eastAsia="ar-SA"/>
    </w:rPr>
  </w:style>
  <w:style w:type="paragraph" w:styleId="afffc">
    <w:name w:val="List"/>
    <w:basedOn w:val="af5"/>
    <w:semiHidden/>
    <w:rsid w:val="00EF087D"/>
    <w:pPr>
      <w:suppressAutoHyphens/>
    </w:pPr>
    <w:rPr>
      <w:rFonts w:cs="Tahoma"/>
      <w:lang w:eastAsia="ar-SA"/>
    </w:rPr>
  </w:style>
  <w:style w:type="paragraph" w:customStyle="1" w:styleId="1f2">
    <w:name w:val="Название1"/>
    <w:basedOn w:val="a"/>
    <w:rsid w:val="00EF087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
    <w:rsid w:val="00EF087D"/>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d">
    <w:name w:val="Символ сноски"/>
    <w:basedOn w:val="1f1"/>
    <w:rsid w:val="00EF087D"/>
    <w:rPr>
      <w:vertAlign w:val="superscript"/>
    </w:rPr>
  </w:style>
  <w:style w:type="character" w:customStyle="1" w:styleId="dash0417043d0430043a00200441043d043e0441043a0438char">
    <w:name w:val="dash0417_043d_0430_043a_0020_0441_043d_043e_0441_043a_0438__char"/>
    <w:basedOn w:val="a0"/>
    <w:rsid w:val="00EF087D"/>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EF087D"/>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EF087D"/>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EF087D"/>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EF087D"/>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EF087D"/>
    <w:pPr>
      <w:spacing w:after="0"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0"/>
    <w:rsid w:val="00EF087D"/>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EF087D"/>
    <w:pPr>
      <w:spacing w:after="0" w:line="240" w:lineRule="auto"/>
    </w:pPr>
    <w:rPr>
      <w:rFonts w:ascii="Times New Roman" w:eastAsia="Times New Roman" w:hAnsi="Times New Roman" w:cs="Times New Roman"/>
      <w:sz w:val="24"/>
      <w:szCs w:val="24"/>
    </w:rPr>
  </w:style>
  <w:style w:type="paragraph" w:customStyle="1" w:styleId="afffe">
    <w:name w:val="#Текст_мой"/>
    <w:rsid w:val="00EF087D"/>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
    <w:name w:val="Знак Знак Знак Знак Знак Знак Знак Знак Знак"/>
    <w:basedOn w:val="a"/>
    <w:rsid w:val="00EF087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EF087D"/>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EF087D"/>
    <w:pPr>
      <w:spacing w:line="240" w:lineRule="auto"/>
      <w:ind w:left="720"/>
      <w:contextualSpacing/>
    </w:pPr>
    <w:rPr>
      <w:rFonts w:ascii="Cambria" w:eastAsia="Cambria" w:hAnsi="Cambria" w:cs="Times New Roman"/>
      <w:sz w:val="24"/>
      <w:szCs w:val="24"/>
      <w:lang w:eastAsia="en-US"/>
    </w:rPr>
  </w:style>
  <w:style w:type="character" w:customStyle="1" w:styleId="dash041e005f0431005f044b005f0447005f043d005f044b005f0439char1">
    <w:name w:val="dash041e_005f0431_005f044b_005f0447_005f043d_005f044b_005f0439__char1"/>
    <w:basedOn w:val="a0"/>
    <w:rsid w:val="00EF087D"/>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EF087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EF087D"/>
    <w:pPr>
      <w:spacing w:after="0" w:line="240" w:lineRule="auto"/>
    </w:pPr>
    <w:rPr>
      <w:rFonts w:ascii="Times New Roman" w:eastAsia="Times New Roman" w:hAnsi="Times New Roman" w:cs="Times New Roman"/>
      <w:sz w:val="24"/>
      <w:szCs w:val="24"/>
    </w:rPr>
  </w:style>
  <w:style w:type="paragraph" w:customStyle="1" w:styleId="affff0">
    <w:name w:val="А_основной"/>
    <w:basedOn w:val="a"/>
    <w:link w:val="affff1"/>
    <w:qFormat/>
    <w:rsid w:val="00EF087D"/>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f1">
    <w:name w:val="А_основной Знак"/>
    <w:basedOn w:val="a0"/>
    <w:link w:val="affff0"/>
    <w:rsid w:val="00EF087D"/>
    <w:rPr>
      <w:rFonts w:ascii="Times New Roman" w:eastAsia="Calibri" w:hAnsi="Times New Roman" w:cs="Times New Roman"/>
      <w:sz w:val="28"/>
      <w:szCs w:val="28"/>
      <w:lang w:eastAsia="en-US"/>
    </w:rPr>
  </w:style>
  <w:style w:type="paragraph" w:styleId="affff2">
    <w:name w:val="annotation text"/>
    <w:basedOn w:val="a"/>
    <w:link w:val="affff3"/>
    <w:semiHidden/>
    <w:rsid w:val="00EF087D"/>
    <w:pPr>
      <w:spacing w:after="0" w:line="240" w:lineRule="auto"/>
    </w:pPr>
    <w:rPr>
      <w:rFonts w:ascii="Times New Roman" w:eastAsia="Times New Roman" w:hAnsi="Times New Roman" w:cs="Times New Roman"/>
      <w:sz w:val="20"/>
      <w:szCs w:val="20"/>
    </w:rPr>
  </w:style>
  <w:style w:type="character" w:customStyle="1" w:styleId="affff3">
    <w:name w:val="Текст примечания Знак"/>
    <w:basedOn w:val="a0"/>
    <w:link w:val="affff2"/>
    <w:semiHidden/>
    <w:rsid w:val="00EF087D"/>
    <w:rPr>
      <w:rFonts w:ascii="Times New Roman" w:eastAsia="Times New Roman" w:hAnsi="Times New Roman" w:cs="Times New Roman"/>
      <w:sz w:val="20"/>
      <w:szCs w:val="20"/>
    </w:rPr>
  </w:style>
  <w:style w:type="character" w:customStyle="1" w:styleId="maintext1">
    <w:name w:val="maintext1"/>
    <w:basedOn w:val="a0"/>
    <w:rsid w:val="00EF087D"/>
    <w:rPr>
      <w:vanish w:val="0"/>
      <w:webHidden w:val="0"/>
      <w:sz w:val="24"/>
      <w:szCs w:val="24"/>
      <w:specVanish w:val="0"/>
    </w:rPr>
  </w:style>
  <w:style w:type="paragraph" w:customStyle="1" w:styleId="default">
    <w:name w:val="default"/>
    <w:basedOn w:val="a"/>
    <w:rsid w:val="00EF087D"/>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0"/>
    <w:rsid w:val="00EF087D"/>
    <w:rPr>
      <w:rFonts w:ascii="Times New Roman" w:hAnsi="Times New Roman" w:cs="Times New Roman" w:hint="default"/>
      <w:strike w:val="0"/>
      <w:dstrike w:val="0"/>
      <w:sz w:val="24"/>
      <w:szCs w:val="24"/>
      <w:u w:val="none"/>
      <w:effect w:val="none"/>
    </w:rPr>
  </w:style>
  <w:style w:type="paragraph" w:customStyle="1" w:styleId="Default0">
    <w:name w:val="Default"/>
    <w:rsid w:val="00EF087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EF087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f4">
    <w:name w:val="А_осн"/>
    <w:basedOn w:val="Abstract"/>
    <w:link w:val="affff5"/>
    <w:rsid w:val="00EF087D"/>
  </w:style>
  <w:style w:type="character" w:customStyle="1" w:styleId="Abstract0">
    <w:name w:val="Abstract Знак"/>
    <w:basedOn w:val="a0"/>
    <w:link w:val="Abstract"/>
    <w:rsid w:val="00EF087D"/>
    <w:rPr>
      <w:rFonts w:ascii="Times New Roman" w:eastAsia="@Arial Unicode MS" w:hAnsi="Times New Roman" w:cs="Times New Roman"/>
      <w:sz w:val="28"/>
      <w:szCs w:val="28"/>
    </w:rPr>
  </w:style>
  <w:style w:type="character" w:customStyle="1" w:styleId="affff5">
    <w:name w:val="А_осн Знак"/>
    <w:basedOn w:val="Abstract0"/>
    <w:link w:val="affff4"/>
    <w:rsid w:val="00EF087D"/>
  </w:style>
  <w:style w:type="paragraph" w:customStyle="1" w:styleId="affff6">
    <w:name w:val="А_сноска"/>
    <w:basedOn w:val="ac"/>
    <w:link w:val="affff7"/>
    <w:qFormat/>
    <w:rsid w:val="00EF087D"/>
  </w:style>
  <w:style w:type="character" w:customStyle="1" w:styleId="affff7">
    <w:name w:val="А_сноска Знак"/>
    <w:basedOn w:val="ad"/>
    <w:link w:val="affff6"/>
    <w:rsid w:val="00EF087D"/>
  </w:style>
  <w:style w:type="character" w:styleId="affff8">
    <w:name w:val="FollowedHyperlink"/>
    <w:basedOn w:val="a0"/>
    <w:uiPriority w:val="99"/>
    <w:semiHidden/>
    <w:unhideWhenUsed/>
    <w:rsid w:val="00EF087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133</Pages>
  <Words>37084</Words>
  <Characters>211380</Characters>
  <Application>Microsoft Office Word</Application>
  <DocSecurity>0</DocSecurity>
  <Lines>1761</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dc:creator>
  <cp:keywords/>
  <dc:description/>
  <cp:lastModifiedBy>ADMINPC</cp:lastModifiedBy>
  <cp:revision>5</cp:revision>
  <dcterms:created xsi:type="dcterms:W3CDTF">2012-08-20T01:24:00Z</dcterms:created>
  <dcterms:modified xsi:type="dcterms:W3CDTF">2019-03-21T01:48:00Z</dcterms:modified>
</cp:coreProperties>
</file>