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55" w:rsidRPr="00D04606" w:rsidRDefault="00D04606" w:rsidP="00D04606">
      <w:pPr>
        <w:spacing w:line="276" w:lineRule="auto"/>
        <w:rPr>
          <w:b/>
          <w:sz w:val="24"/>
          <w:szCs w:val="24"/>
        </w:rPr>
      </w:pPr>
      <w:r w:rsidRPr="00D04606">
        <w:rPr>
          <w:b/>
          <w:sz w:val="24"/>
          <w:szCs w:val="24"/>
        </w:rPr>
        <w:t xml:space="preserve">       </w:t>
      </w:r>
      <w:r w:rsidR="008B22CF" w:rsidRPr="00D04606">
        <w:rPr>
          <w:b/>
          <w:sz w:val="24"/>
          <w:szCs w:val="24"/>
        </w:rPr>
        <w:t xml:space="preserve">Муниципальное </w:t>
      </w:r>
      <w:r w:rsidR="00FB5155" w:rsidRPr="00D04606">
        <w:rPr>
          <w:b/>
          <w:sz w:val="24"/>
          <w:szCs w:val="24"/>
        </w:rPr>
        <w:t>автономное</w:t>
      </w:r>
      <w:r w:rsidR="00362747" w:rsidRPr="00D04606">
        <w:rPr>
          <w:b/>
          <w:sz w:val="24"/>
          <w:szCs w:val="24"/>
        </w:rPr>
        <w:t xml:space="preserve"> </w:t>
      </w:r>
      <w:r w:rsidR="008B22CF" w:rsidRPr="00D04606">
        <w:rPr>
          <w:b/>
          <w:sz w:val="24"/>
          <w:szCs w:val="24"/>
        </w:rPr>
        <w:t>общеобразовательное учреждение</w:t>
      </w:r>
    </w:p>
    <w:p w:rsidR="008B22CF" w:rsidRDefault="00D04606" w:rsidP="00D04606">
      <w:pPr>
        <w:spacing w:line="276" w:lineRule="auto"/>
        <w:rPr>
          <w:b/>
          <w:sz w:val="24"/>
          <w:szCs w:val="24"/>
        </w:rPr>
      </w:pPr>
      <w:r>
        <w:rPr>
          <w:b/>
          <w:sz w:val="24"/>
          <w:szCs w:val="24"/>
        </w:rPr>
        <w:t xml:space="preserve">                                            </w:t>
      </w:r>
      <w:r w:rsidR="00FB5155" w:rsidRPr="00D04606">
        <w:rPr>
          <w:b/>
          <w:sz w:val="24"/>
          <w:szCs w:val="24"/>
        </w:rPr>
        <w:t xml:space="preserve">МАОУ «Гимназия № 13» </w:t>
      </w:r>
    </w:p>
    <w:p w:rsidR="00D04606" w:rsidRPr="00D04606" w:rsidRDefault="00D04606" w:rsidP="00D04606">
      <w:pPr>
        <w:spacing w:line="276" w:lineRule="auto"/>
        <w:rPr>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785"/>
      </w:tblGrid>
      <w:tr w:rsidR="008B22CF" w:rsidRPr="00D04606" w:rsidTr="008B22CF">
        <w:tc>
          <w:tcPr>
            <w:tcW w:w="4361" w:type="dxa"/>
          </w:tcPr>
          <w:p w:rsidR="008B22CF" w:rsidRPr="00D04606" w:rsidRDefault="008B22CF" w:rsidP="008B22CF">
            <w:pPr>
              <w:jc w:val="center"/>
            </w:pPr>
            <w:r w:rsidRPr="00D04606">
              <w:t>«Согласовано»</w:t>
            </w:r>
          </w:p>
          <w:p w:rsidR="008B22CF" w:rsidRPr="00D04606" w:rsidRDefault="008B22CF" w:rsidP="008B22CF">
            <w:r w:rsidRPr="00D04606">
              <w:t xml:space="preserve">Председатель </w:t>
            </w:r>
          </w:p>
          <w:p w:rsidR="008B22CF" w:rsidRPr="00D04606" w:rsidRDefault="00FB5155" w:rsidP="008B22CF">
            <w:r w:rsidRPr="00D04606">
              <w:rPr>
                <w:lang w:val="en-US"/>
              </w:rPr>
              <w:t>H</w:t>
            </w:r>
            <w:r w:rsidRPr="00D04606">
              <w:t>МС</w:t>
            </w:r>
            <w:r w:rsidR="008B22CF" w:rsidRPr="00D04606">
              <w:t>_____________</w:t>
            </w:r>
            <w:r w:rsidRPr="00D04606">
              <w:t>Ф. А. Мосолков</w:t>
            </w:r>
          </w:p>
          <w:p w:rsidR="008B22CF" w:rsidRPr="00D04606" w:rsidRDefault="008B22CF" w:rsidP="008B22CF">
            <w:r w:rsidRPr="00D04606">
              <w:t xml:space="preserve">Протокол № ___ </w:t>
            </w:r>
          </w:p>
          <w:p w:rsidR="008B22CF" w:rsidRPr="00D04606" w:rsidRDefault="00FB5155" w:rsidP="008B22CF">
            <w:r w:rsidRPr="00D04606">
              <w:t>от «___» _______ 202</w:t>
            </w:r>
            <w:r w:rsidR="00B3604B">
              <w:t>2</w:t>
            </w:r>
            <w:r w:rsidR="008B22CF" w:rsidRPr="00D04606">
              <w:t xml:space="preserve"> г.</w:t>
            </w:r>
          </w:p>
          <w:p w:rsidR="008B22CF" w:rsidRPr="00D04606" w:rsidRDefault="008B22CF" w:rsidP="008B22CF">
            <w:pPr>
              <w:jc w:val="center"/>
              <w:rPr>
                <w:b/>
              </w:rPr>
            </w:pPr>
          </w:p>
        </w:tc>
        <w:tc>
          <w:tcPr>
            <w:tcW w:w="425" w:type="dxa"/>
          </w:tcPr>
          <w:p w:rsidR="008B22CF" w:rsidRPr="00D04606" w:rsidRDefault="008B22CF" w:rsidP="008B22CF">
            <w:pPr>
              <w:jc w:val="center"/>
              <w:rPr>
                <w:b/>
              </w:rPr>
            </w:pPr>
          </w:p>
        </w:tc>
        <w:tc>
          <w:tcPr>
            <w:tcW w:w="4785" w:type="dxa"/>
          </w:tcPr>
          <w:p w:rsidR="008B22CF" w:rsidRPr="00D04606" w:rsidRDefault="008B22CF" w:rsidP="008B22CF">
            <w:pPr>
              <w:autoSpaceDE w:val="0"/>
              <w:autoSpaceDN w:val="0"/>
              <w:adjustRightInd w:val="0"/>
              <w:jc w:val="center"/>
              <w:rPr>
                <w:color w:val="000000"/>
              </w:rPr>
            </w:pPr>
            <w:r w:rsidRPr="00D04606">
              <w:rPr>
                <w:color w:val="000000"/>
              </w:rPr>
              <w:t>Утверждаю»</w:t>
            </w:r>
          </w:p>
          <w:p w:rsidR="008B22CF" w:rsidRPr="00D04606" w:rsidRDefault="008B22CF" w:rsidP="008B22CF">
            <w:pPr>
              <w:autoSpaceDE w:val="0"/>
              <w:autoSpaceDN w:val="0"/>
              <w:adjustRightInd w:val="0"/>
              <w:jc w:val="center"/>
              <w:rPr>
                <w:color w:val="000000"/>
              </w:rPr>
            </w:pPr>
          </w:p>
          <w:p w:rsidR="008B22CF" w:rsidRPr="00D04606" w:rsidRDefault="00FB5155" w:rsidP="008B22CF">
            <w:pPr>
              <w:autoSpaceDE w:val="0"/>
              <w:autoSpaceDN w:val="0"/>
              <w:adjustRightInd w:val="0"/>
              <w:rPr>
                <w:color w:val="000000"/>
              </w:rPr>
            </w:pPr>
            <w:r w:rsidRPr="00D04606">
              <w:rPr>
                <w:color w:val="000000"/>
              </w:rPr>
              <w:t xml:space="preserve">Директор </w:t>
            </w:r>
            <w:r w:rsidR="009477B9" w:rsidRPr="00D04606">
              <w:rPr>
                <w:color w:val="000000"/>
              </w:rPr>
              <w:t>_____</w:t>
            </w:r>
            <w:r w:rsidRPr="00D04606">
              <w:rPr>
                <w:color w:val="000000"/>
              </w:rPr>
              <w:t>______А. Л. Бирюкова</w:t>
            </w:r>
          </w:p>
          <w:p w:rsidR="008B22CF" w:rsidRPr="00D04606" w:rsidRDefault="00B3604B" w:rsidP="008B22CF">
            <w:pPr>
              <w:autoSpaceDE w:val="0"/>
              <w:autoSpaceDN w:val="0"/>
              <w:adjustRightInd w:val="0"/>
              <w:rPr>
                <w:color w:val="000000"/>
              </w:rPr>
            </w:pPr>
            <w:r>
              <w:rPr>
                <w:color w:val="000000"/>
              </w:rPr>
              <w:t>Приказ № ____от «___» ______2022</w:t>
            </w:r>
            <w:r w:rsidR="008B22CF" w:rsidRPr="00D04606">
              <w:rPr>
                <w:color w:val="000000"/>
              </w:rPr>
              <w:t xml:space="preserve"> г.</w:t>
            </w:r>
          </w:p>
          <w:p w:rsidR="008B22CF" w:rsidRPr="00D04606" w:rsidRDefault="008B22CF" w:rsidP="008B22CF">
            <w:pPr>
              <w:jc w:val="center"/>
              <w:rPr>
                <w:b/>
              </w:rPr>
            </w:pPr>
          </w:p>
        </w:tc>
      </w:tr>
    </w:tbl>
    <w:p w:rsidR="008B22CF" w:rsidRPr="00D04606" w:rsidRDefault="008B22CF" w:rsidP="008B22CF">
      <w:pPr>
        <w:jc w:val="center"/>
        <w:rPr>
          <w:b/>
          <w:sz w:val="32"/>
          <w:szCs w:val="32"/>
        </w:rPr>
      </w:pPr>
    </w:p>
    <w:p w:rsidR="00362747" w:rsidRPr="00D04606" w:rsidRDefault="00362747"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D04606">
      <w:pPr>
        <w:rPr>
          <w:b/>
          <w:sz w:val="32"/>
          <w:szCs w:val="32"/>
        </w:rPr>
      </w:pPr>
    </w:p>
    <w:p w:rsidR="00D04606" w:rsidRPr="00D04606" w:rsidRDefault="00D04606" w:rsidP="008B22CF">
      <w:pPr>
        <w:jc w:val="center"/>
        <w:rPr>
          <w:b/>
          <w:sz w:val="32"/>
          <w:szCs w:val="32"/>
        </w:rPr>
      </w:pPr>
    </w:p>
    <w:p w:rsidR="008B22CF" w:rsidRPr="00D04606" w:rsidRDefault="008B22CF" w:rsidP="009E65F0">
      <w:pPr>
        <w:jc w:val="center"/>
        <w:rPr>
          <w:b/>
          <w:sz w:val="32"/>
          <w:szCs w:val="32"/>
        </w:rPr>
      </w:pPr>
      <w:r w:rsidRPr="00D04606">
        <w:rPr>
          <w:b/>
          <w:sz w:val="32"/>
          <w:szCs w:val="32"/>
        </w:rPr>
        <w:t>Учебные планы</w:t>
      </w:r>
    </w:p>
    <w:p w:rsidR="008B22CF" w:rsidRPr="00D04606" w:rsidRDefault="008B22CF" w:rsidP="009E65F0">
      <w:pPr>
        <w:jc w:val="center"/>
        <w:rPr>
          <w:b/>
          <w:sz w:val="32"/>
          <w:szCs w:val="32"/>
        </w:rPr>
      </w:pPr>
      <w:r w:rsidRPr="00D04606">
        <w:rPr>
          <w:b/>
          <w:sz w:val="32"/>
          <w:szCs w:val="32"/>
        </w:rPr>
        <w:t>и программно-методическое обеспечение</w:t>
      </w:r>
    </w:p>
    <w:p w:rsidR="008B22CF" w:rsidRPr="00D04606" w:rsidRDefault="008B22CF" w:rsidP="009E65F0">
      <w:pPr>
        <w:jc w:val="center"/>
        <w:rPr>
          <w:b/>
          <w:sz w:val="32"/>
          <w:szCs w:val="32"/>
        </w:rPr>
      </w:pPr>
      <w:r w:rsidRPr="00D04606">
        <w:rPr>
          <w:b/>
          <w:sz w:val="32"/>
          <w:szCs w:val="32"/>
        </w:rPr>
        <w:t>образовательного процесса</w:t>
      </w:r>
    </w:p>
    <w:p w:rsidR="008B22CF" w:rsidRPr="00D04606" w:rsidRDefault="00362747" w:rsidP="009E65F0">
      <w:pPr>
        <w:jc w:val="center"/>
        <w:rPr>
          <w:b/>
          <w:sz w:val="32"/>
          <w:szCs w:val="32"/>
        </w:rPr>
      </w:pPr>
      <w:r w:rsidRPr="00D04606">
        <w:rPr>
          <w:b/>
          <w:sz w:val="32"/>
          <w:szCs w:val="32"/>
        </w:rPr>
        <w:t>на ____</w:t>
      </w:r>
      <w:r w:rsidRPr="00D04606">
        <w:rPr>
          <w:b/>
          <w:sz w:val="32"/>
          <w:szCs w:val="32"/>
          <w:u w:val="single"/>
        </w:rPr>
        <w:t>202</w:t>
      </w:r>
      <w:r w:rsidR="00B3604B">
        <w:rPr>
          <w:b/>
          <w:sz w:val="32"/>
          <w:szCs w:val="32"/>
          <w:u w:val="single"/>
        </w:rPr>
        <w:t>2</w:t>
      </w:r>
      <w:r w:rsidRPr="00D04606">
        <w:rPr>
          <w:b/>
          <w:sz w:val="32"/>
          <w:szCs w:val="32"/>
          <w:u w:val="single"/>
        </w:rPr>
        <w:t xml:space="preserve"> – 202</w:t>
      </w:r>
      <w:r w:rsidR="00B3604B">
        <w:rPr>
          <w:b/>
          <w:sz w:val="32"/>
          <w:szCs w:val="32"/>
          <w:u w:val="single"/>
        </w:rPr>
        <w:t>3</w:t>
      </w:r>
      <w:r w:rsidR="008B22CF" w:rsidRPr="00D04606">
        <w:rPr>
          <w:b/>
          <w:sz w:val="32"/>
          <w:szCs w:val="32"/>
        </w:rPr>
        <w:t>__учебный год</w:t>
      </w:r>
    </w:p>
    <w:p w:rsidR="008B22CF" w:rsidRPr="00D04606" w:rsidRDefault="008B22CF" w:rsidP="009E65F0">
      <w:pPr>
        <w:jc w:val="center"/>
        <w:rPr>
          <w:sz w:val="32"/>
          <w:szCs w:val="32"/>
        </w:rPr>
      </w:pPr>
    </w:p>
    <w:p w:rsidR="00362747" w:rsidRPr="00D04606" w:rsidRDefault="00362747" w:rsidP="009E65F0">
      <w:pPr>
        <w:jc w:val="center"/>
        <w:rPr>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D04606" w:rsidRPr="00D04606" w:rsidRDefault="00D04606" w:rsidP="008B22CF">
      <w:pPr>
        <w:jc w:val="center"/>
        <w:rPr>
          <w:b/>
          <w:sz w:val="32"/>
          <w:szCs w:val="32"/>
        </w:rPr>
      </w:pPr>
    </w:p>
    <w:p w:rsidR="000B7024" w:rsidRPr="000B7024" w:rsidRDefault="000B7024" w:rsidP="000B7024">
      <w:pPr>
        <w:jc w:val="center"/>
        <w:rPr>
          <w:sz w:val="24"/>
          <w:szCs w:val="28"/>
        </w:rPr>
      </w:pPr>
      <w:r w:rsidRPr="000B7024">
        <w:rPr>
          <w:b/>
          <w:sz w:val="24"/>
          <w:szCs w:val="28"/>
        </w:rPr>
        <w:lastRenderedPageBreak/>
        <w:t>Департамент образования мэрии города Магадана</w:t>
      </w:r>
    </w:p>
    <w:p w:rsidR="000B7024" w:rsidRPr="000B7024" w:rsidRDefault="000B7024" w:rsidP="000B7024">
      <w:pPr>
        <w:jc w:val="center"/>
        <w:rPr>
          <w:sz w:val="28"/>
          <w:szCs w:val="28"/>
        </w:rPr>
      </w:pPr>
      <w:r w:rsidRPr="000B7024">
        <w:rPr>
          <w:b/>
          <w:sz w:val="28"/>
          <w:szCs w:val="28"/>
        </w:rPr>
        <w:t>Муниципальное автономное общеобразовательное учреждение</w:t>
      </w:r>
    </w:p>
    <w:p w:rsidR="000B7024" w:rsidRPr="000B7024" w:rsidRDefault="000B7024" w:rsidP="000B7024">
      <w:pPr>
        <w:jc w:val="center"/>
        <w:rPr>
          <w:sz w:val="28"/>
          <w:szCs w:val="28"/>
        </w:rPr>
      </w:pPr>
      <w:r w:rsidRPr="000B7024">
        <w:rPr>
          <w:b/>
          <w:sz w:val="28"/>
          <w:szCs w:val="28"/>
        </w:rPr>
        <w:t>«Гимназия № 13»</w:t>
      </w:r>
    </w:p>
    <w:p w:rsidR="000B7024" w:rsidRPr="000B7024" w:rsidRDefault="000B7024" w:rsidP="000B7024">
      <w:pPr>
        <w:jc w:val="center"/>
        <w:rPr>
          <w:sz w:val="24"/>
          <w:szCs w:val="28"/>
        </w:rPr>
      </w:pPr>
      <w:r w:rsidRPr="000B7024">
        <w:rPr>
          <w:b/>
          <w:sz w:val="24"/>
          <w:szCs w:val="28"/>
        </w:rPr>
        <w:t>(МАОУ «Гимназия № 13»)</w:t>
      </w:r>
    </w:p>
    <w:p w:rsidR="000B7024" w:rsidRPr="000B7024" w:rsidRDefault="000B7024" w:rsidP="000B7024">
      <w:pPr>
        <w:rPr>
          <w:b/>
          <w:sz w:val="28"/>
          <w:szCs w:val="28"/>
        </w:rPr>
      </w:pPr>
    </w:p>
    <w:p w:rsidR="000B7024" w:rsidRPr="000B7024" w:rsidRDefault="000B7024" w:rsidP="000B7024">
      <w:pPr>
        <w:jc w:val="center"/>
        <w:rPr>
          <w:sz w:val="32"/>
          <w:szCs w:val="28"/>
        </w:rPr>
      </w:pPr>
      <w:r w:rsidRPr="000B7024">
        <w:rPr>
          <w:b/>
          <w:sz w:val="32"/>
          <w:szCs w:val="28"/>
        </w:rPr>
        <w:t>ПРИКАЗ</w:t>
      </w:r>
    </w:p>
    <w:p w:rsidR="000B7024" w:rsidRPr="000B7024" w:rsidRDefault="000B7024" w:rsidP="000B7024">
      <w:pPr>
        <w:jc w:val="center"/>
        <w:rPr>
          <w:sz w:val="28"/>
          <w:szCs w:val="28"/>
        </w:rPr>
      </w:pPr>
    </w:p>
    <w:tbl>
      <w:tblPr>
        <w:tblStyle w:val="12"/>
        <w:tblW w:w="101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6280"/>
        <w:gridCol w:w="498"/>
        <w:gridCol w:w="998"/>
      </w:tblGrid>
      <w:tr w:rsidR="000B7024" w:rsidRPr="000B7024" w:rsidTr="007926D7">
        <w:trPr>
          <w:trHeight w:val="80"/>
        </w:trPr>
        <w:tc>
          <w:tcPr>
            <w:tcW w:w="2343" w:type="dxa"/>
            <w:tcBorders>
              <w:top w:val="nil"/>
              <w:left w:val="nil"/>
              <w:bottom w:val="single" w:sz="4" w:space="0" w:color="auto"/>
              <w:right w:val="nil"/>
            </w:tcBorders>
            <w:hideMark/>
          </w:tcPr>
          <w:p w:rsidR="000B7024" w:rsidRPr="000B7024" w:rsidRDefault="000B7024" w:rsidP="000B7024">
            <w:pPr>
              <w:jc w:val="center"/>
              <w:rPr>
                <w:sz w:val="28"/>
                <w:szCs w:val="28"/>
                <w:lang w:eastAsia="en-US"/>
              </w:rPr>
            </w:pPr>
            <w:r w:rsidRPr="000B7024">
              <w:rPr>
                <w:sz w:val="28"/>
                <w:szCs w:val="28"/>
                <w:lang w:eastAsia="en-US"/>
              </w:rPr>
              <w:t>04.08.2022 г.</w:t>
            </w:r>
          </w:p>
        </w:tc>
        <w:tc>
          <w:tcPr>
            <w:tcW w:w="6280" w:type="dxa"/>
          </w:tcPr>
          <w:p w:rsidR="000B7024" w:rsidRPr="000B7024" w:rsidRDefault="000B7024" w:rsidP="000B7024">
            <w:pPr>
              <w:rPr>
                <w:sz w:val="28"/>
                <w:szCs w:val="28"/>
                <w:lang w:eastAsia="en-US"/>
              </w:rPr>
            </w:pPr>
          </w:p>
        </w:tc>
        <w:tc>
          <w:tcPr>
            <w:tcW w:w="498" w:type="dxa"/>
            <w:hideMark/>
          </w:tcPr>
          <w:p w:rsidR="000B7024" w:rsidRPr="000B7024" w:rsidRDefault="000B7024" w:rsidP="000B7024">
            <w:pPr>
              <w:rPr>
                <w:sz w:val="28"/>
                <w:szCs w:val="28"/>
                <w:lang w:eastAsia="en-US"/>
              </w:rPr>
            </w:pPr>
            <w:r w:rsidRPr="000B7024">
              <w:rPr>
                <w:sz w:val="28"/>
                <w:szCs w:val="28"/>
                <w:lang w:eastAsia="en-US"/>
              </w:rPr>
              <w:t>№</w:t>
            </w:r>
          </w:p>
        </w:tc>
        <w:tc>
          <w:tcPr>
            <w:tcW w:w="998" w:type="dxa"/>
            <w:tcBorders>
              <w:top w:val="nil"/>
              <w:left w:val="nil"/>
              <w:bottom w:val="single" w:sz="4" w:space="0" w:color="auto"/>
              <w:right w:val="nil"/>
            </w:tcBorders>
            <w:hideMark/>
          </w:tcPr>
          <w:p w:rsidR="000B7024" w:rsidRPr="000B7024" w:rsidRDefault="000B7024" w:rsidP="000B7024">
            <w:pPr>
              <w:jc w:val="center"/>
              <w:rPr>
                <w:sz w:val="28"/>
                <w:szCs w:val="28"/>
                <w:lang w:eastAsia="en-US"/>
              </w:rPr>
            </w:pPr>
            <w:r w:rsidRPr="000B7024">
              <w:rPr>
                <w:sz w:val="28"/>
                <w:szCs w:val="28"/>
                <w:lang w:eastAsia="en-US"/>
              </w:rPr>
              <w:t>250</w:t>
            </w:r>
          </w:p>
        </w:tc>
      </w:tr>
    </w:tbl>
    <w:p w:rsidR="000B7024" w:rsidRPr="000B7024" w:rsidRDefault="000B7024" w:rsidP="000B7024">
      <w:pPr>
        <w:shd w:val="clear" w:color="auto" w:fill="FFFFFF"/>
        <w:ind w:right="14" w:firstLine="851"/>
        <w:jc w:val="both"/>
        <w:rPr>
          <w:b/>
          <w:sz w:val="28"/>
          <w:szCs w:val="28"/>
        </w:rPr>
      </w:pPr>
    </w:p>
    <w:p w:rsidR="000B7024" w:rsidRPr="000B7024" w:rsidRDefault="000B7024" w:rsidP="000B7024">
      <w:pPr>
        <w:jc w:val="center"/>
        <w:rPr>
          <w:b/>
          <w:sz w:val="24"/>
          <w:szCs w:val="22"/>
        </w:rPr>
      </w:pPr>
      <w:r w:rsidRPr="000B7024">
        <w:rPr>
          <w:b/>
          <w:sz w:val="24"/>
          <w:szCs w:val="24"/>
        </w:rPr>
        <w:t>г. Магадан</w:t>
      </w:r>
    </w:p>
    <w:p w:rsidR="000B7024" w:rsidRPr="000B7024" w:rsidRDefault="000B7024" w:rsidP="000B7024">
      <w:pPr>
        <w:jc w:val="center"/>
        <w:rPr>
          <w:b/>
          <w:sz w:val="24"/>
          <w:szCs w:val="24"/>
        </w:rPr>
      </w:pPr>
    </w:p>
    <w:p w:rsidR="000B7024" w:rsidRPr="000B7024" w:rsidRDefault="000B7024" w:rsidP="000B7024">
      <w:pPr>
        <w:jc w:val="center"/>
        <w:rPr>
          <w:b/>
          <w:sz w:val="24"/>
          <w:szCs w:val="24"/>
        </w:rPr>
      </w:pPr>
      <w:r w:rsidRPr="000B7024">
        <w:rPr>
          <w:b/>
          <w:sz w:val="24"/>
          <w:szCs w:val="24"/>
        </w:rPr>
        <w:t xml:space="preserve">Об утверждении учебных планов и  программно-методического обеспечения </w:t>
      </w:r>
    </w:p>
    <w:p w:rsidR="000B7024" w:rsidRPr="000B7024" w:rsidRDefault="000B7024" w:rsidP="000B7024">
      <w:pPr>
        <w:jc w:val="center"/>
        <w:rPr>
          <w:b/>
          <w:sz w:val="24"/>
          <w:szCs w:val="24"/>
        </w:rPr>
      </w:pPr>
      <w:r w:rsidRPr="000B7024">
        <w:rPr>
          <w:b/>
          <w:sz w:val="24"/>
          <w:szCs w:val="24"/>
        </w:rPr>
        <w:t>на 2022-2023 учебный год</w:t>
      </w:r>
    </w:p>
    <w:p w:rsidR="000B7024" w:rsidRPr="000B7024" w:rsidRDefault="000B7024" w:rsidP="000B7024">
      <w:pPr>
        <w:jc w:val="center"/>
        <w:rPr>
          <w:b/>
          <w:sz w:val="24"/>
          <w:szCs w:val="24"/>
        </w:rPr>
      </w:pPr>
    </w:p>
    <w:p w:rsidR="000B7024" w:rsidRPr="000B7024" w:rsidRDefault="000B7024" w:rsidP="000B7024">
      <w:pPr>
        <w:spacing w:line="276" w:lineRule="auto"/>
        <w:ind w:firstLine="708"/>
        <w:jc w:val="both"/>
        <w:rPr>
          <w:sz w:val="24"/>
          <w:szCs w:val="24"/>
        </w:rPr>
      </w:pPr>
      <w:r w:rsidRPr="000B7024">
        <w:rPr>
          <w:sz w:val="24"/>
          <w:szCs w:val="24"/>
        </w:rPr>
        <w:t>На основании решения заседания НМС (протокол № 5 от 25.05.2022), в соответствии с приказами Министерства образования Магаданской области от 25.05.2022 № 536/11 «Об утверждении регионального учебного плана для общеобразовательных организаций Магаданской области, реализующих основные образовательные программы начального общего образования», от 25.05.2022 № 537/11 «Об утверждении регионального учебного плана для общеобразовательных организаций Магаданской области, реализующих основные образовательные программы основного общего образования», от 15.07.2022 г. № 703/11 «Об утверждении регионального учебного плана для общеобразовательных организаций Магаданской области, реализующих основные образовательные программы среднего общего образования»</w:t>
      </w:r>
    </w:p>
    <w:p w:rsidR="000B7024" w:rsidRPr="000B7024" w:rsidRDefault="000B7024" w:rsidP="000B7024">
      <w:pPr>
        <w:spacing w:line="276" w:lineRule="auto"/>
        <w:ind w:firstLine="708"/>
        <w:jc w:val="both"/>
        <w:rPr>
          <w:color w:val="000000"/>
          <w:sz w:val="24"/>
          <w:szCs w:val="24"/>
        </w:rPr>
      </w:pPr>
    </w:p>
    <w:p w:rsidR="000B7024" w:rsidRPr="000B7024" w:rsidRDefault="000B7024" w:rsidP="000B7024">
      <w:pPr>
        <w:spacing w:after="200" w:line="276" w:lineRule="auto"/>
        <w:jc w:val="both"/>
        <w:rPr>
          <w:b/>
          <w:sz w:val="24"/>
          <w:szCs w:val="24"/>
        </w:rPr>
      </w:pPr>
      <w:r w:rsidRPr="000B7024">
        <w:rPr>
          <w:b/>
          <w:sz w:val="24"/>
          <w:szCs w:val="24"/>
        </w:rPr>
        <w:t>ПРИКАЗЫВАЮ:</w:t>
      </w:r>
    </w:p>
    <w:p w:rsidR="000B7024" w:rsidRPr="000B7024" w:rsidRDefault="000B7024" w:rsidP="000B7024">
      <w:pPr>
        <w:numPr>
          <w:ilvl w:val="0"/>
          <w:numId w:val="7"/>
        </w:numPr>
        <w:spacing w:after="200" w:line="276" w:lineRule="auto"/>
        <w:contextualSpacing/>
        <w:jc w:val="both"/>
        <w:rPr>
          <w:sz w:val="24"/>
          <w:szCs w:val="24"/>
        </w:rPr>
      </w:pPr>
      <w:r w:rsidRPr="000B7024">
        <w:rPr>
          <w:sz w:val="24"/>
          <w:szCs w:val="24"/>
        </w:rPr>
        <w:t>Утвердить учебные планы на 2022-2023 учебный год:</w:t>
      </w:r>
    </w:p>
    <w:p w:rsidR="000B7024" w:rsidRPr="000B7024" w:rsidRDefault="000B7024" w:rsidP="000B7024">
      <w:pPr>
        <w:numPr>
          <w:ilvl w:val="0"/>
          <w:numId w:val="8"/>
        </w:numPr>
        <w:spacing w:after="200" w:line="276" w:lineRule="auto"/>
        <w:contextualSpacing/>
        <w:jc w:val="both"/>
        <w:rPr>
          <w:sz w:val="24"/>
          <w:szCs w:val="24"/>
        </w:rPr>
      </w:pPr>
      <w:r w:rsidRPr="000B7024">
        <w:rPr>
          <w:sz w:val="24"/>
          <w:szCs w:val="24"/>
        </w:rPr>
        <w:t>начального общего образования (ФГОС) и внеурочной деятельности -1-4 кл.;</w:t>
      </w:r>
    </w:p>
    <w:p w:rsidR="000B7024" w:rsidRPr="000B7024" w:rsidRDefault="000B7024" w:rsidP="000B7024">
      <w:pPr>
        <w:numPr>
          <w:ilvl w:val="0"/>
          <w:numId w:val="8"/>
        </w:numPr>
        <w:spacing w:after="200" w:line="276" w:lineRule="auto"/>
        <w:contextualSpacing/>
        <w:jc w:val="both"/>
        <w:rPr>
          <w:sz w:val="24"/>
          <w:szCs w:val="24"/>
        </w:rPr>
      </w:pPr>
      <w:r w:rsidRPr="000B7024">
        <w:rPr>
          <w:sz w:val="24"/>
          <w:szCs w:val="24"/>
        </w:rPr>
        <w:t>основного общего образования (ФГОС) и внеурочная деятельности (5-9 кл.);</w:t>
      </w:r>
    </w:p>
    <w:p w:rsidR="000B7024" w:rsidRPr="000B7024" w:rsidRDefault="000B7024" w:rsidP="000B7024">
      <w:pPr>
        <w:numPr>
          <w:ilvl w:val="0"/>
          <w:numId w:val="8"/>
        </w:numPr>
        <w:spacing w:after="200" w:line="276" w:lineRule="auto"/>
        <w:contextualSpacing/>
        <w:jc w:val="both"/>
        <w:rPr>
          <w:sz w:val="24"/>
          <w:szCs w:val="24"/>
        </w:rPr>
      </w:pPr>
      <w:r w:rsidRPr="000B7024">
        <w:rPr>
          <w:sz w:val="24"/>
          <w:szCs w:val="24"/>
        </w:rPr>
        <w:t>среднего общего образования (ФГОС) и внеурочная деятельность (10-11 кл. – универсальный профиль).</w:t>
      </w:r>
    </w:p>
    <w:p w:rsidR="000B7024" w:rsidRPr="000B7024" w:rsidRDefault="000B7024" w:rsidP="000B7024">
      <w:pPr>
        <w:numPr>
          <w:ilvl w:val="0"/>
          <w:numId w:val="7"/>
        </w:numPr>
        <w:spacing w:after="200" w:line="276" w:lineRule="auto"/>
        <w:contextualSpacing/>
        <w:jc w:val="both"/>
        <w:rPr>
          <w:sz w:val="24"/>
          <w:szCs w:val="24"/>
        </w:rPr>
      </w:pPr>
      <w:r w:rsidRPr="000B7024">
        <w:rPr>
          <w:sz w:val="24"/>
          <w:szCs w:val="24"/>
        </w:rPr>
        <w:t>Утвердить программно-методическое обеспечение к учебным планам на 2022-2023 учебный год.</w:t>
      </w:r>
    </w:p>
    <w:p w:rsidR="000B7024" w:rsidRPr="000B7024" w:rsidRDefault="000B7024" w:rsidP="000B7024">
      <w:pPr>
        <w:numPr>
          <w:ilvl w:val="0"/>
          <w:numId w:val="7"/>
        </w:numPr>
        <w:spacing w:after="200" w:line="276" w:lineRule="auto"/>
        <w:contextualSpacing/>
        <w:jc w:val="both"/>
        <w:rPr>
          <w:sz w:val="24"/>
          <w:szCs w:val="24"/>
        </w:rPr>
      </w:pPr>
      <w:r w:rsidRPr="000B7024">
        <w:rPr>
          <w:sz w:val="24"/>
          <w:szCs w:val="24"/>
        </w:rPr>
        <w:t>Заместителям директора по УВР осуществлять регулярный (раз в четверть) контроль реализации учебных планов и использования утвержденного ПМО.</w:t>
      </w:r>
    </w:p>
    <w:p w:rsidR="000B7024" w:rsidRPr="000B7024" w:rsidRDefault="000B7024" w:rsidP="000B7024">
      <w:pPr>
        <w:numPr>
          <w:ilvl w:val="0"/>
          <w:numId w:val="7"/>
        </w:numPr>
        <w:spacing w:after="200" w:line="276" w:lineRule="auto"/>
        <w:contextualSpacing/>
        <w:jc w:val="both"/>
        <w:rPr>
          <w:sz w:val="24"/>
          <w:szCs w:val="24"/>
        </w:rPr>
      </w:pPr>
      <w:r w:rsidRPr="000B7024">
        <w:rPr>
          <w:sz w:val="24"/>
          <w:szCs w:val="24"/>
        </w:rPr>
        <w:t>Контроль исполнения данного приказа оставляю за собой.</w:t>
      </w:r>
    </w:p>
    <w:p w:rsidR="000B7024" w:rsidRPr="000B7024" w:rsidRDefault="000B7024" w:rsidP="000B7024">
      <w:pPr>
        <w:ind w:firstLine="851"/>
        <w:jc w:val="both"/>
        <w:rPr>
          <w:b/>
          <w:sz w:val="28"/>
          <w:szCs w:val="28"/>
        </w:rPr>
      </w:pPr>
    </w:p>
    <w:p w:rsidR="000B7024" w:rsidRPr="000B7024" w:rsidRDefault="000B7024" w:rsidP="000B7024">
      <w:pPr>
        <w:jc w:val="both"/>
        <w:rPr>
          <w:sz w:val="28"/>
          <w:szCs w:val="28"/>
        </w:rPr>
      </w:pPr>
      <w:r w:rsidRPr="000B7024">
        <w:rPr>
          <w:b/>
          <w:sz w:val="28"/>
          <w:szCs w:val="28"/>
        </w:rPr>
        <w:t xml:space="preserve">И. о. директора                                                                      М.В. Базарная </w:t>
      </w:r>
    </w:p>
    <w:p w:rsidR="000B7024" w:rsidRPr="000B7024" w:rsidRDefault="000B7024" w:rsidP="000B7024">
      <w:pPr>
        <w:ind w:firstLine="851"/>
        <w:jc w:val="both"/>
        <w:rPr>
          <w:b/>
          <w:color w:val="FF0000"/>
          <w:sz w:val="28"/>
          <w:szCs w:val="28"/>
        </w:rPr>
      </w:pPr>
    </w:p>
    <w:p w:rsidR="000B7024" w:rsidRPr="000B7024" w:rsidRDefault="000B7024" w:rsidP="000B7024">
      <w:pPr>
        <w:ind w:firstLine="851"/>
        <w:jc w:val="both"/>
        <w:rPr>
          <w:b/>
          <w:color w:val="FF0000"/>
          <w:sz w:val="28"/>
          <w:szCs w:val="28"/>
        </w:rPr>
      </w:pPr>
    </w:p>
    <w:p w:rsidR="009E65F0" w:rsidRDefault="009E65F0" w:rsidP="008B22CF">
      <w:pPr>
        <w:jc w:val="center"/>
        <w:rPr>
          <w:b/>
          <w:sz w:val="32"/>
          <w:szCs w:val="32"/>
        </w:rPr>
      </w:pPr>
    </w:p>
    <w:p w:rsidR="009E65F0" w:rsidRDefault="009E65F0" w:rsidP="008B22CF">
      <w:pPr>
        <w:jc w:val="center"/>
        <w:rPr>
          <w:b/>
          <w:sz w:val="32"/>
          <w:szCs w:val="32"/>
        </w:rPr>
      </w:pPr>
    </w:p>
    <w:p w:rsidR="000B7024" w:rsidRDefault="000B7024" w:rsidP="008B22CF">
      <w:pPr>
        <w:jc w:val="center"/>
        <w:rPr>
          <w:b/>
          <w:sz w:val="32"/>
          <w:szCs w:val="32"/>
        </w:rPr>
      </w:pPr>
    </w:p>
    <w:p w:rsidR="000B7024" w:rsidRDefault="000B7024" w:rsidP="008B22CF">
      <w:pPr>
        <w:jc w:val="center"/>
        <w:rPr>
          <w:b/>
          <w:sz w:val="32"/>
          <w:szCs w:val="32"/>
        </w:rPr>
      </w:pPr>
    </w:p>
    <w:p w:rsidR="009E65F0" w:rsidRDefault="009E65F0" w:rsidP="008B22CF">
      <w:pPr>
        <w:jc w:val="center"/>
        <w:rPr>
          <w:b/>
          <w:sz w:val="32"/>
          <w:szCs w:val="32"/>
        </w:rPr>
      </w:pPr>
    </w:p>
    <w:p w:rsidR="008B22CF" w:rsidRDefault="009E65F0" w:rsidP="009E65F0">
      <w:pPr>
        <w:rPr>
          <w:b/>
          <w:sz w:val="24"/>
          <w:szCs w:val="24"/>
        </w:rPr>
      </w:pPr>
      <w:r>
        <w:rPr>
          <w:b/>
          <w:sz w:val="32"/>
          <w:szCs w:val="32"/>
        </w:rPr>
        <w:t xml:space="preserve">                                   </w:t>
      </w:r>
      <w:r w:rsidR="008B22CF" w:rsidRPr="003A1466">
        <w:rPr>
          <w:b/>
          <w:sz w:val="24"/>
          <w:szCs w:val="24"/>
        </w:rPr>
        <w:t>СОДЕРЖАНИЕ</w:t>
      </w:r>
    </w:p>
    <w:p w:rsidR="009E65F0" w:rsidRDefault="009E65F0" w:rsidP="009E65F0">
      <w:pPr>
        <w:rPr>
          <w:b/>
          <w:sz w:val="24"/>
          <w:szCs w:val="24"/>
        </w:rPr>
      </w:pPr>
      <w:r>
        <w:rPr>
          <w:b/>
          <w:sz w:val="24"/>
          <w:szCs w:val="24"/>
        </w:rPr>
        <w:t xml:space="preserve">1. Пояснительная </w:t>
      </w:r>
      <w:r w:rsidR="00B3604B">
        <w:rPr>
          <w:b/>
          <w:sz w:val="24"/>
          <w:szCs w:val="24"/>
        </w:rPr>
        <w:t>записка к учебным планам на 2022</w:t>
      </w:r>
      <w:r>
        <w:rPr>
          <w:b/>
          <w:sz w:val="24"/>
          <w:szCs w:val="24"/>
        </w:rPr>
        <w:t>-202</w:t>
      </w:r>
      <w:r w:rsidR="00B3604B">
        <w:rPr>
          <w:b/>
          <w:sz w:val="24"/>
          <w:szCs w:val="24"/>
        </w:rPr>
        <w:t>3</w:t>
      </w:r>
      <w:r>
        <w:rPr>
          <w:b/>
          <w:sz w:val="24"/>
          <w:szCs w:val="24"/>
        </w:rPr>
        <w:t xml:space="preserve"> учебный год</w:t>
      </w:r>
    </w:p>
    <w:p w:rsidR="009E65F0" w:rsidRDefault="009E65F0" w:rsidP="009E65F0">
      <w:pPr>
        <w:rPr>
          <w:b/>
          <w:sz w:val="24"/>
          <w:szCs w:val="24"/>
        </w:rPr>
      </w:pPr>
    </w:p>
    <w:p w:rsidR="009E65F0" w:rsidRDefault="009E65F0" w:rsidP="009E65F0">
      <w:pPr>
        <w:rPr>
          <w:b/>
          <w:sz w:val="24"/>
          <w:szCs w:val="24"/>
        </w:rPr>
      </w:pPr>
      <w:r>
        <w:rPr>
          <w:b/>
          <w:sz w:val="24"/>
          <w:szCs w:val="24"/>
        </w:rPr>
        <w:t>2. Учебные планы на</w:t>
      </w:r>
      <w:r w:rsidR="00B3604B">
        <w:rPr>
          <w:b/>
          <w:sz w:val="24"/>
          <w:szCs w:val="24"/>
        </w:rPr>
        <w:t xml:space="preserve"> 2022</w:t>
      </w:r>
      <w:r>
        <w:rPr>
          <w:b/>
          <w:sz w:val="24"/>
          <w:szCs w:val="24"/>
        </w:rPr>
        <w:t>-202</w:t>
      </w:r>
      <w:r w:rsidR="00B3604B">
        <w:rPr>
          <w:b/>
          <w:sz w:val="24"/>
          <w:szCs w:val="24"/>
        </w:rPr>
        <w:t>3</w:t>
      </w:r>
      <w:r>
        <w:rPr>
          <w:b/>
          <w:sz w:val="24"/>
          <w:szCs w:val="24"/>
        </w:rPr>
        <w:t xml:space="preserve"> учебный год.</w:t>
      </w:r>
    </w:p>
    <w:p w:rsidR="009E65F0" w:rsidRDefault="009E65F0" w:rsidP="009E65F0">
      <w:pPr>
        <w:rPr>
          <w:b/>
          <w:sz w:val="24"/>
          <w:szCs w:val="24"/>
        </w:rPr>
      </w:pPr>
    </w:p>
    <w:p w:rsidR="009E65F0" w:rsidRPr="000D07D6" w:rsidRDefault="009E65F0" w:rsidP="009E65F0">
      <w:pPr>
        <w:rPr>
          <w:i/>
          <w:sz w:val="24"/>
          <w:szCs w:val="24"/>
        </w:rPr>
      </w:pPr>
      <w:r w:rsidRPr="000D07D6">
        <w:rPr>
          <w:i/>
          <w:sz w:val="24"/>
          <w:szCs w:val="24"/>
        </w:rPr>
        <w:t xml:space="preserve">2.1 Учебные планы </w:t>
      </w:r>
      <w:r w:rsidR="00B3604B">
        <w:rPr>
          <w:i/>
          <w:sz w:val="24"/>
          <w:szCs w:val="24"/>
        </w:rPr>
        <w:t>начального общего образования (</w:t>
      </w:r>
      <w:r w:rsidRPr="000D07D6">
        <w:rPr>
          <w:i/>
          <w:sz w:val="24"/>
          <w:szCs w:val="24"/>
        </w:rPr>
        <w:t>ФГОС)</w:t>
      </w:r>
    </w:p>
    <w:p w:rsidR="009E65F0" w:rsidRPr="000D07D6" w:rsidRDefault="009E65F0" w:rsidP="009E65F0">
      <w:pPr>
        <w:rPr>
          <w:i/>
          <w:sz w:val="24"/>
          <w:szCs w:val="24"/>
        </w:rPr>
      </w:pPr>
      <w:r w:rsidRPr="000D07D6">
        <w:rPr>
          <w:i/>
          <w:sz w:val="24"/>
          <w:szCs w:val="24"/>
        </w:rPr>
        <w:t>2.2 Учебные планы</w:t>
      </w:r>
      <w:r w:rsidR="00B3604B">
        <w:rPr>
          <w:i/>
          <w:sz w:val="24"/>
          <w:szCs w:val="24"/>
        </w:rPr>
        <w:t xml:space="preserve"> основного общего образования (</w:t>
      </w:r>
      <w:r w:rsidRPr="000D07D6">
        <w:rPr>
          <w:i/>
          <w:sz w:val="24"/>
          <w:szCs w:val="24"/>
        </w:rPr>
        <w:t>ФГОС)</w:t>
      </w:r>
    </w:p>
    <w:p w:rsidR="009E65F0" w:rsidRPr="000D07D6" w:rsidRDefault="009E65F0" w:rsidP="009E65F0">
      <w:pPr>
        <w:rPr>
          <w:i/>
          <w:sz w:val="24"/>
          <w:szCs w:val="24"/>
        </w:rPr>
      </w:pPr>
      <w:r w:rsidRPr="000D07D6">
        <w:rPr>
          <w:i/>
          <w:sz w:val="24"/>
          <w:szCs w:val="24"/>
        </w:rPr>
        <w:t>2.3 Учебные план</w:t>
      </w:r>
      <w:r w:rsidR="00B3604B">
        <w:rPr>
          <w:i/>
          <w:sz w:val="24"/>
          <w:szCs w:val="24"/>
        </w:rPr>
        <w:t>ы среднего общего образования (</w:t>
      </w:r>
      <w:r w:rsidRPr="000D07D6">
        <w:rPr>
          <w:i/>
          <w:sz w:val="24"/>
          <w:szCs w:val="24"/>
        </w:rPr>
        <w:t>ФГОС)</w:t>
      </w:r>
    </w:p>
    <w:p w:rsidR="000D07D6" w:rsidRDefault="000D07D6" w:rsidP="009E65F0">
      <w:pPr>
        <w:rPr>
          <w:b/>
          <w:sz w:val="24"/>
          <w:szCs w:val="24"/>
        </w:rPr>
      </w:pPr>
    </w:p>
    <w:p w:rsidR="009E65F0" w:rsidRDefault="000D07D6" w:rsidP="009E65F0">
      <w:pPr>
        <w:rPr>
          <w:b/>
          <w:sz w:val="24"/>
          <w:szCs w:val="24"/>
        </w:rPr>
      </w:pPr>
      <w:r>
        <w:rPr>
          <w:b/>
          <w:sz w:val="24"/>
          <w:szCs w:val="24"/>
        </w:rPr>
        <w:t xml:space="preserve"> 3. Программно – методическое обеспечение образовательного процесса на 202</w:t>
      </w:r>
      <w:r w:rsidR="00B3604B">
        <w:rPr>
          <w:b/>
          <w:sz w:val="24"/>
          <w:szCs w:val="24"/>
        </w:rPr>
        <w:t>2</w:t>
      </w:r>
      <w:r>
        <w:rPr>
          <w:b/>
          <w:sz w:val="24"/>
          <w:szCs w:val="24"/>
        </w:rPr>
        <w:t>- 202</w:t>
      </w:r>
      <w:r w:rsidR="00B3604B">
        <w:rPr>
          <w:b/>
          <w:sz w:val="24"/>
          <w:szCs w:val="24"/>
        </w:rPr>
        <w:t>3</w:t>
      </w:r>
      <w:r>
        <w:rPr>
          <w:b/>
          <w:sz w:val="24"/>
          <w:szCs w:val="24"/>
        </w:rPr>
        <w:t xml:space="preserve"> учебный год </w:t>
      </w:r>
    </w:p>
    <w:p w:rsidR="009E65F0" w:rsidRDefault="009E65F0" w:rsidP="000D07D6">
      <w:pPr>
        <w:jc w:val="both"/>
        <w:rPr>
          <w:b/>
          <w:sz w:val="24"/>
          <w:szCs w:val="24"/>
        </w:rPr>
      </w:pPr>
    </w:p>
    <w:p w:rsidR="000D07D6" w:rsidRPr="000D07D6" w:rsidRDefault="000D07D6" w:rsidP="000D07D6">
      <w:pPr>
        <w:jc w:val="both"/>
        <w:rPr>
          <w:i/>
          <w:sz w:val="24"/>
          <w:szCs w:val="24"/>
        </w:rPr>
      </w:pPr>
      <w:r w:rsidRPr="000D07D6">
        <w:rPr>
          <w:i/>
          <w:sz w:val="24"/>
          <w:szCs w:val="24"/>
        </w:rPr>
        <w:t>3.1 Пояснительная записка к ПМО образовательного процесса начального общего образования.</w:t>
      </w:r>
    </w:p>
    <w:p w:rsidR="000D07D6" w:rsidRPr="000D07D6" w:rsidRDefault="000D07D6" w:rsidP="000D07D6">
      <w:pPr>
        <w:jc w:val="both"/>
        <w:rPr>
          <w:i/>
          <w:sz w:val="24"/>
          <w:szCs w:val="24"/>
        </w:rPr>
      </w:pPr>
      <w:r w:rsidRPr="000D07D6">
        <w:rPr>
          <w:i/>
          <w:sz w:val="24"/>
          <w:szCs w:val="24"/>
        </w:rPr>
        <w:t>3.2 ПМО образовательного процесса начального общего образования</w:t>
      </w:r>
    </w:p>
    <w:p w:rsidR="000D07D6" w:rsidRPr="000D07D6" w:rsidRDefault="000D07D6" w:rsidP="000D07D6">
      <w:pPr>
        <w:jc w:val="both"/>
        <w:rPr>
          <w:i/>
          <w:sz w:val="24"/>
          <w:szCs w:val="24"/>
        </w:rPr>
      </w:pPr>
      <w:r w:rsidRPr="000D07D6">
        <w:rPr>
          <w:i/>
          <w:sz w:val="24"/>
          <w:szCs w:val="24"/>
        </w:rPr>
        <w:t>3.3 Пояснительная записка к ПМО образовательного процесса основного общего образования.</w:t>
      </w:r>
    </w:p>
    <w:p w:rsidR="000D07D6" w:rsidRPr="000D07D6" w:rsidRDefault="000D07D6" w:rsidP="000D07D6">
      <w:pPr>
        <w:jc w:val="both"/>
        <w:rPr>
          <w:i/>
          <w:sz w:val="24"/>
          <w:szCs w:val="24"/>
        </w:rPr>
      </w:pPr>
      <w:r w:rsidRPr="000D07D6">
        <w:rPr>
          <w:i/>
          <w:sz w:val="24"/>
          <w:szCs w:val="24"/>
        </w:rPr>
        <w:t>3.4 ПМО Образовательного процесса основного общего образования.</w:t>
      </w:r>
    </w:p>
    <w:p w:rsidR="000D07D6" w:rsidRPr="000D07D6" w:rsidRDefault="000D07D6" w:rsidP="000D07D6">
      <w:pPr>
        <w:jc w:val="both"/>
        <w:rPr>
          <w:i/>
          <w:sz w:val="24"/>
          <w:szCs w:val="24"/>
        </w:rPr>
      </w:pPr>
      <w:r w:rsidRPr="000D07D6">
        <w:rPr>
          <w:i/>
          <w:sz w:val="24"/>
          <w:szCs w:val="24"/>
        </w:rPr>
        <w:t>3.5 Пояснительная записка к ПМО образовательного процесса среднего общего образования.</w:t>
      </w:r>
    </w:p>
    <w:p w:rsidR="000D07D6" w:rsidRPr="000D07D6" w:rsidRDefault="000D07D6" w:rsidP="000D07D6">
      <w:pPr>
        <w:jc w:val="both"/>
        <w:rPr>
          <w:i/>
          <w:sz w:val="24"/>
          <w:szCs w:val="24"/>
        </w:rPr>
      </w:pPr>
      <w:r w:rsidRPr="000D07D6">
        <w:rPr>
          <w:i/>
          <w:sz w:val="24"/>
          <w:szCs w:val="24"/>
        </w:rPr>
        <w:t>3.6 ПМО образовательного процесса среднего общего образования.</w:t>
      </w:r>
    </w:p>
    <w:p w:rsidR="000D07D6" w:rsidRPr="000D07D6" w:rsidRDefault="000D07D6" w:rsidP="000D07D6">
      <w:pPr>
        <w:jc w:val="both"/>
        <w:rPr>
          <w:i/>
          <w:sz w:val="24"/>
          <w:szCs w:val="24"/>
        </w:rPr>
      </w:pPr>
      <w:r w:rsidRPr="000D07D6">
        <w:rPr>
          <w:i/>
          <w:sz w:val="24"/>
          <w:szCs w:val="24"/>
        </w:rPr>
        <w:t>3.7 Пояснительная записка к ПМО реализации регионального компонента</w:t>
      </w:r>
    </w:p>
    <w:p w:rsidR="000D07D6" w:rsidRPr="000D07D6" w:rsidRDefault="000D07D6" w:rsidP="000D07D6">
      <w:pPr>
        <w:jc w:val="both"/>
        <w:rPr>
          <w:i/>
          <w:sz w:val="24"/>
          <w:szCs w:val="24"/>
        </w:rPr>
      </w:pPr>
      <w:r w:rsidRPr="000D07D6">
        <w:rPr>
          <w:i/>
          <w:sz w:val="24"/>
          <w:szCs w:val="24"/>
        </w:rPr>
        <w:t>3.8 ПМО реализации регионального компонента</w:t>
      </w:r>
    </w:p>
    <w:p w:rsidR="008B22CF" w:rsidRPr="003A1466" w:rsidRDefault="008B22CF" w:rsidP="008B22CF">
      <w:pPr>
        <w:jc w:val="center"/>
        <w:rPr>
          <w:b/>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BC3E6B" w:rsidRDefault="00BC3E6B" w:rsidP="008B22CF">
      <w:pPr>
        <w:jc w:val="center"/>
        <w:rPr>
          <w:sz w:val="24"/>
          <w:szCs w:val="24"/>
        </w:rPr>
      </w:pPr>
    </w:p>
    <w:p w:rsidR="00BC3E6B" w:rsidRDefault="00BC3E6B" w:rsidP="008B22CF">
      <w:pPr>
        <w:jc w:val="center"/>
        <w:rPr>
          <w:sz w:val="24"/>
          <w:szCs w:val="24"/>
        </w:rPr>
      </w:pPr>
    </w:p>
    <w:p w:rsidR="00BC3E6B" w:rsidRDefault="00BC3E6B" w:rsidP="008B22CF">
      <w:pPr>
        <w:jc w:val="center"/>
        <w:rPr>
          <w:sz w:val="24"/>
          <w:szCs w:val="24"/>
        </w:rPr>
      </w:pPr>
    </w:p>
    <w:p w:rsidR="00BC3E6B" w:rsidRDefault="00BC3E6B" w:rsidP="008B22CF">
      <w:pPr>
        <w:jc w:val="center"/>
        <w:rPr>
          <w:sz w:val="24"/>
          <w:szCs w:val="24"/>
        </w:rPr>
      </w:pPr>
    </w:p>
    <w:p w:rsidR="00BC3E6B" w:rsidRDefault="00BC3E6B"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0B7024" w:rsidRDefault="000B7024" w:rsidP="008B22CF">
      <w:pPr>
        <w:jc w:val="center"/>
        <w:rPr>
          <w:sz w:val="24"/>
          <w:szCs w:val="24"/>
        </w:rPr>
      </w:pPr>
    </w:p>
    <w:p w:rsidR="000B7024" w:rsidRDefault="000B7024"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b/>
          <w:color w:val="000000" w:themeColor="text1"/>
          <w:sz w:val="28"/>
          <w:szCs w:val="28"/>
        </w:rPr>
      </w:pPr>
      <w:r w:rsidRPr="00AE1F55">
        <w:rPr>
          <w:b/>
          <w:color w:val="000000" w:themeColor="text1"/>
          <w:sz w:val="28"/>
          <w:szCs w:val="28"/>
        </w:rPr>
        <w:lastRenderedPageBreak/>
        <w:t>Пояснительная записка:</w:t>
      </w:r>
    </w:p>
    <w:p w:rsidR="008B22CF" w:rsidRDefault="008B22CF" w:rsidP="008B22CF">
      <w:pPr>
        <w:jc w:val="center"/>
        <w:rPr>
          <w:b/>
          <w:sz w:val="24"/>
          <w:szCs w:val="24"/>
        </w:rPr>
      </w:pPr>
      <w:r w:rsidRPr="00AD7CAC">
        <w:rPr>
          <w:b/>
          <w:sz w:val="24"/>
          <w:szCs w:val="24"/>
          <w:lang w:val="en-US"/>
        </w:rPr>
        <w:t>I</w:t>
      </w:r>
      <w:r w:rsidRPr="004B26EF">
        <w:rPr>
          <w:b/>
          <w:sz w:val="24"/>
          <w:szCs w:val="24"/>
        </w:rPr>
        <w:t>.</w:t>
      </w:r>
      <w:r w:rsidRPr="00AD7CAC">
        <w:rPr>
          <w:b/>
          <w:sz w:val="24"/>
          <w:szCs w:val="24"/>
        </w:rPr>
        <w:t>Общее положения</w:t>
      </w:r>
    </w:p>
    <w:p w:rsidR="00AD7CAC" w:rsidRPr="00EF7FBD" w:rsidRDefault="00AD7CAC" w:rsidP="008B22CF">
      <w:pPr>
        <w:jc w:val="center"/>
        <w:rPr>
          <w:b/>
          <w:sz w:val="24"/>
          <w:szCs w:val="24"/>
        </w:rPr>
      </w:pPr>
    </w:p>
    <w:p w:rsidR="008B22CF" w:rsidRPr="00EF7FBD" w:rsidRDefault="009477B9" w:rsidP="008B22CF">
      <w:pPr>
        <w:jc w:val="both"/>
        <w:rPr>
          <w:sz w:val="24"/>
          <w:szCs w:val="24"/>
        </w:rPr>
      </w:pPr>
      <w:r w:rsidRPr="00EF7FBD">
        <w:rPr>
          <w:sz w:val="24"/>
          <w:szCs w:val="24"/>
        </w:rPr>
        <w:t>Учебный план</w:t>
      </w:r>
      <w:r w:rsidR="00FB5155" w:rsidRPr="00EF7FBD">
        <w:rPr>
          <w:sz w:val="24"/>
          <w:szCs w:val="24"/>
        </w:rPr>
        <w:t xml:space="preserve"> на 202</w:t>
      </w:r>
      <w:r w:rsidR="00EF7FBD" w:rsidRPr="00EF7FBD">
        <w:rPr>
          <w:sz w:val="24"/>
          <w:szCs w:val="24"/>
        </w:rPr>
        <w:t>2</w:t>
      </w:r>
      <w:r w:rsidR="00FB5155" w:rsidRPr="00EF7FBD">
        <w:rPr>
          <w:sz w:val="24"/>
          <w:szCs w:val="24"/>
        </w:rPr>
        <w:t>/202</w:t>
      </w:r>
      <w:r w:rsidR="00EF7FBD" w:rsidRPr="00EF7FBD">
        <w:rPr>
          <w:sz w:val="24"/>
          <w:szCs w:val="24"/>
        </w:rPr>
        <w:t>3</w:t>
      </w:r>
      <w:r w:rsidRPr="00EF7FBD">
        <w:rPr>
          <w:sz w:val="24"/>
          <w:szCs w:val="24"/>
        </w:rPr>
        <w:t xml:space="preserve"> учебный год </w:t>
      </w:r>
      <w:r w:rsidR="00FB5155" w:rsidRPr="00EF7FBD">
        <w:rPr>
          <w:sz w:val="24"/>
          <w:szCs w:val="24"/>
        </w:rPr>
        <w:t xml:space="preserve"> МА</w:t>
      </w:r>
      <w:r w:rsidRPr="00EF7FBD">
        <w:rPr>
          <w:sz w:val="24"/>
          <w:szCs w:val="24"/>
        </w:rPr>
        <w:t>ОУ «</w:t>
      </w:r>
      <w:r w:rsidR="00FB5155" w:rsidRPr="00EF7FBD">
        <w:rPr>
          <w:sz w:val="24"/>
          <w:szCs w:val="24"/>
        </w:rPr>
        <w:t xml:space="preserve">Гимназия № 13» </w:t>
      </w:r>
      <w:r w:rsidRPr="00EF7FBD">
        <w:rPr>
          <w:sz w:val="24"/>
          <w:szCs w:val="24"/>
        </w:rPr>
        <w:t>разработан на основе:</w:t>
      </w:r>
    </w:p>
    <w:p w:rsidR="009345A3" w:rsidRPr="00EF7FBD" w:rsidRDefault="009345A3" w:rsidP="009345A3">
      <w:pPr>
        <w:pStyle w:val="a3"/>
        <w:numPr>
          <w:ilvl w:val="0"/>
          <w:numId w:val="2"/>
        </w:numPr>
        <w:spacing w:after="0" w:line="240" w:lineRule="auto"/>
        <w:jc w:val="both"/>
        <w:rPr>
          <w:rFonts w:ascii="Times New Roman" w:hAnsi="Times New Roman" w:cs="Times New Roman"/>
          <w:sz w:val="24"/>
          <w:szCs w:val="24"/>
        </w:rPr>
      </w:pPr>
      <w:r w:rsidRPr="00EF7FBD">
        <w:rPr>
          <w:rFonts w:ascii="Times New Roman" w:hAnsi="Times New Roman" w:cs="Times New Roman"/>
          <w:sz w:val="24"/>
          <w:szCs w:val="24"/>
        </w:rPr>
        <w:t>Федерального закона Российской Федерации «Об образовании в РФ» № 273-ФЗ от 29.12.2012 г;</w:t>
      </w:r>
    </w:p>
    <w:p w:rsidR="009345A3" w:rsidRPr="00791E6F" w:rsidRDefault="009345A3" w:rsidP="009345A3">
      <w:pPr>
        <w:pStyle w:val="a3"/>
        <w:numPr>
          <w:ilvl w:val="0"/>
          <w:numId w:val="2"/>
        </w:numPr>
        <w:spacing w:after="0" w:line="240" w:lineRule="auto"/>
        <w:jc w:val="both"/>
        <w:rPr>
          <w:rFonts w:ascii="Times New Roman" w:hAnsi="Times New Roman" w:cs="Times New Roman"/>
          <w:sz w:val="24"/>
          <w:szCs w:val="24"/>
        </w:rPr>
      </w:pPr>
      <w:r w:rsidRPr="00791E6F">
        <w:rPr>
          <w:rFonts w:ascii="Times New Roman" w:hAnsi="Times New Roman" w:cs="Times New Roman"/>
          <w:sz w:val="24"/>
          <w:szCs w:val="24"/>
        </w:rPr>
        <w:t>Приказ</w:t>
      </w:r>
      <w:r w:rsidR="00AD7CAC" w:rsidRPr="00791E6F">
        <w:rPr>
          <w:rFonts w:ascii="Times New Roman" w:hAnsi="Times New Roman" w:cs="Times New Roman"/>
          <w:sz w:val="24"/>
          <w:szCs w:val="24"/>
        </w:rPr>
        <w:t>а</w:t>
      </w:r>
      <w:r w:rsidRPr="00791E6F">
        <w:rPr>
          <w:rFonts w:ascii="Times New Roman" w:hAnsi="Times New Roman" w:cs="Times New Roman"/>
          <w:sz w:val="24"/>
          <w:szCs w:val="24"/>
        </w:rPr>
        <w:t xml:space="preserve"> Министерства образования и науки Российской Феде</w:t>
      </w:r>
      <w:r w:rsidR="00EF7FBD" w:rsidRPr="00791E6F">
        <w:rPr>
          <w:rFonts w:ascii="Times New Roman" w:hAnsi="Times New Roman" w:cs="Times New Roman"/>
          <w:sz w:val="24"/>
          <w:szCs w:val="24"/>
        </w:rPr>
        <w:t>рации от 17.12.2010 г. № 1897 «</w:t>
      </w:r>
      <w:r w:rsidRPr="00791E6F">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основного общего образования»;</w:t>
      </w:r>
    </w:p>
    <w:p w:rsidR="009345A3" w:rsidRDefault="009345A3" w:rsidP="009345A3">
      <w:pPr>
        <w:pStyle w:val="a3"/>
        <w:numPr>
          <w:ilvl w:val="0"/>
          <w:numId w:val="2"/>
        </w:numPr>
        <w:spacing w:after="0" w:line="240" w:lineRule="auto"/>
        <w:jc w:val="both"/>
        <w:rPr>
          <w:rFonts w:ascii="Times New Roman" w:hAnsi="Times New Roman" w:cs="Times New Roman"/>
          <w:sz w:val="24"/>
          <w:szCs w:val="24"/>
        </w:rPr>
      </w:pPr>
      <w:r w:rsidRPr="00791E6F">
        <w:rPr>
          <w:rFonts w:ascii="Times New Roman" w:hAnsi="Times New Roman" w:cs="Times New Roman"/>
          <w:sz w:val="24"/>
          <w:szCs w:val="24"/>
        </w:rPr>
        <w:t>Приказ</w:t>
      </w:r>
      <w:r w:rsidR="00AD7CAC" w:rsidRPr="00791E6F">
        <w:rPr>
          <w:rFonts w:ascii="Times New Roman" w:hAnsi="Times New Roman" w:cs="Times New Roman"/>
          <w:sz w:val="24"/>
          <w:szCs w:val="24"/>
        </w:rPr>
        <w:t>а</w:t>
      </w:r>
      <w:r w:rsidRPr="00791E6F">
        <w:rPr>
          <w:rFonts w:ascii="Times New Roman" w:hAnsi="Times New Roman" w:cs="Times New Roman"/>
          <w:sz w:val="24"/>
          <w:szCs w:val="24"/>
        </w:rPr>
        <w:t xml:space="preserve"> Министерства образования и науки Российской Федерации от 17.05.2012 года № 413 «Об утверждении федерального государственного образовательного стандарта среднего общего образования»;</w:t>
      </w:r>
    </w:p>
    <w:p w:rsidR="006776FC" w:rsidRDefault="006776FC" w:rsidP="009345A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просвещения Российской Федерации № 286 от 31.05.2021</w:t>
      </w:r>
      <w:r w:rsidRPr="00721FDA">
        <w:rPr>
          <w:rFonts w:ascii="Arial" w:hAnsi="Arial" w:cs="Arial"/>
          <w:b/>
          <w:bCs/>
          <w:color w:val="444444"/>
          <w:shd w:val="clear" w:color="auto" w:fill="FFFFFF"/>
        </w:rPr>
        <w:t xml:space="preserve"> </w:t>
      </w:r>
      <w:r w:rsidRPr="00721FDA">
        <w:rPr>
          <w:rFonts w:ascii="Times New Roman" w:hAnsi="Times New Roman" w:cs="Times New Roman"/>
          <w:bCs/>
          <w:shd w:val="clear" w:color="auto" w:fill="FFFFFF"/>
        </w:rPr>
        <w:t>«Об утверждении </w:t>
      </w:r>
      <w:hyperlink r:id="rId8" w:anchor="6540IN" w:history="1">
        <w:r w:rsidRPr="00721FDA">
          <w:rPr>
            <w:rStyle w:val="afa"/>
            <w:rFonts w:ascii="Times New Roman" w:hAnsi="Times New Roman" w:cs="Times New Roman"/>
            <w:bCs/>
            <w:color w:val="auto"/>
            <w:u w:val="none"/>
            <w:shd w:val="clear" w:color="auto" w:fill="FFFFFF"/>
          </w:rPr>
          <w:t xml:space="preserve">федерального государственного образовательного стандарта </w:t>
        </w:r>
        <w:r>
          <w:rPr>
            <w:rStyle w:val="afa"/>
            <w:rFonts w:ascii="Times New Roman" w:hAnsi="Times New Roman" w:cs="Times New Roman"/>
            <w:bCs/>
            <w:color w:val="auto"/>
            <w:u w:val="none"/>
            <w:shd w:val="clear" w:color="auto" w:fill="FFFFFF"/>
          </w:rPr>
          <w:t>начального</w:t>
        </w:r>
        <w:r w:rsidRPr="00721FDA">
          <w:rPr>
            <w:rStyle w:val="afa"/>
            <w:rFonts w:ascii="Times New Roman" w:hAnsi="Times New Roman" w:cs="Times New Roman"/>
            <w:bCs/>
            <w:color w:val="auto"/>
            <w:u w:val="none"/>
            <w:shd w:val="clear" w:color="auto" w:fill="FFFFFF"/>
          </w:rPr>
          <w:t xml:space="preserve"> общего образования</w:t>
        </w:r>
      </w:hyperlink>
      <w:r>
        <w:rPr>
          <w:rFonts w:ascii="Times New Roman" w:hAnsi="Times New Roman" w:cs="Times New Roman"/>
        </w:rPr>
        <w:t>»</w:t>
      </w:r>
    </w:p>
    <w:p w:rsidR="00721FDA" w:rsidRPr="00721FDA" w:rsidRDefault="00721FDA" w:rsidP="00721FDA">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 министерства просвещения Российской Федерации № 287 от 31.05.2021</w:t>
      </w:r>
      <w:r w:rsidRPr="00721FDA">
        <w:rPr>
          <w:rFonts w:ascii="Arial" w:hAnsi="Arial" w:cs="Arial"/>
          <w:b/>
          <w:bCs/>
          <w:color w:val="444444"/>
          <w:shd w:val="clear" w:color="auto" w:fill="FFFFFF"/>
        </w:rPr>
        <w:t xml:space="preserve"> </w:t>
      </w:r>
      <w:r w:rsidRPr="00721FDA">
        <w:rPr>
          <w:rFonts w:ascii="Times New Roman" w:hAnsi="Times New Roman" w:cs="Times New Roman"/>
          <w:bCs/>
          <w:shd w:val="clear" w:color="auto" w:fill="FFFFFF"/>
        </w:rPr>
        <w:t>«Об утверждении </w:t>
      </w:r>
      <w:hyperlink r:id="rId9" w:anchor="6540IN" w:history="1">
        <w:r w:rsidRPr="00721FDA">
          <w:rPr>
            <w:rStyle w:val="afa"/>
            <w:rFonts w:ascii="Times New Roman" w:hAnsi="Times New Roman" w:cs="Times New Roman"/>
            <w:bCs/>
            <w:color w:val="auto"/>
            <w:u w:val="none"/>
            <w:shd w:val="clear" w:color="auto" w:fill="FFFFFF"/>
          </w:rPr>
          <w:t>федерального государственного образовательного стандарта основного общего образования</w:t>
        </w:r>
      </w:hyperlink>
      <w:r w:rsidRPr="00721FDA">
        <w:rPr>
          <w:rFonts w:ascii="Times New Roman" w:hAnsi="Times New Roman" w:cs="Times New Roman"/>
        </w:rPr>
        <w:t>»</w:t>
      </w:r>
      <w:r>
        <w:rPr>
          <w:rFonts w:ascii="Times New Roman" w:hAnsi="Times New Roman" w:cs="Times New Roman"/>
          <w:sz w:val="24"/>
          <w:szCs w:val="24"/>
        </w:rPr>
        <w:t>;</w:t>
      </w:r>
    </w:p>
    <w:p w:rsidR="0075082B" w:rsidRPr="0075082B" w:rsidRDefault="0075082B" w:rsidP="0075082B">
      <w:pPr>
        <w:pStyle w:val="a3"/>
        <w:numPr>
          <w:ilvl w:val="0"/>
          <w:numId w:val="2"/>
        </w:numPr>
        <w:spacing w:after="0" w:line="240" w:lineRule="auto"/>
        <w:jc w:val="both"/>
        <w:rPr>
          <w:rFonts w:ascii="Times New Roman" w:hAnsi="Times New Roman" w:cs="Times New Roman"/>
          <w:sz w:val="24"/>
          <w:szCs w:val="24"/>
        </w:rPr>
      </w:pPr>
      <w:r w:rsidRPr="0075082B">
        <w:rPr>
          <w:rFonts w:ascii="Times New Roman" w:eastAsia="Times New Roman" w:hAnsi="Times New Roman"/>
          <w:sz w:val="24"/>
          <w:szCs w:val="24"/>
          <w:lang w:eastAsia="ru-RU"/>
        </w:rPr>
        <w:t xml:space="preserve">Примерной основной образовательной программой </w:t>
      </w:r>
      <w:r>
        <w:rPr>
          <w:rFonts w:ascii="Times New Roman" w:eastAsia="Times New Roman" w:hAnsi="Times New Roman"/>
          <w:sz w:val="24"/>
          <w:szCs w:val="24"/>
          <w:lang w:eastAsia="ru-RU"/>
        </w:rPr>
        <w:t>началь</w:t>
      </w:r>
      <w:r w:rsidRPr="0075082B">
        <w:rPr>
          <w:rFonts w:ascii="Times New Roman" w:eastAsia="Times New Roman" w:hAnsi="Times New Roman"/>
          <w:sz w:val="24"/>
          <w:szCs w:val="24"/>
          <w:lang w:eastAsia="ru-RU"/>
        </w:rPr>
        <w:t xml:space="preserve">ного общего образования (одобренной решением федерального учебно-методического объединения по общему образованию, протокол 1/22 от 18.03.2022 г.)   </w:t>
      </w:r>
    </w:p>
    <w:p w:rsidR="00FF38E3" w:rsidRPr="0075082B" w:rsidRDefault="00FF38E3" w:rsidP="009345A3">
      <w:pPr>
        <w:pStyle w:val="a3"/>
        <w:numPr>
          <w:ilvl w:val="0"/>
          <w:numId w:val="2"/>
        </w:numPr>
        <w:spacing w:after="0" w:line="240" w:lineRule="auto"/>
        <w:jc w:val="both"/>
        <w:rPr>
          <w:rFonts w:ascii="Times New Roman" w:hAnsi="Times New Roman" w:cs="Times New Roman"/>
          <w:sz w:val="24"/>
          <w:szCs w:val="24"/>
        </w:rPr>
      </w:pPr>
      <w:r w:rsidRPr="0075082B">
        <w:rPr>
          <w:rFonts w:ascii="Times New Roman" w:eastAsia="Times New Roman" w:hAnsi="Times New Roman"/>
          <w:sz w:val="24"/>
          <w:szCs w:val="24"/>
          <w:lang w:eastAsia="ru-RU"/>
        </w:rPr>
        <w:t xml:space="preserve">Примерной основной </w:t>
      </w:r>
      <w:r w:rsidR="0075082B" w:rsidRPr="0075082B">
        <w:rPr>
          <w:rFonts w:ascii="Times New Roman" w:eastAsia="Times New Roman" w:hAnsi="Times New Roman"/>
          <w:sz w:val="24"/>
          <w:szCs w:val="24"/>
          <w:lang w:eastAsia="ru-RU"/>
        </w:rPr>
        <w:t xml:space="preserve">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1/22 от 18.03.2022 г.)   </w:t>
      </w:r>
    </w:p>
    <w:p w:rsidR="009345A3" w:rsidRPr="00FF38E3" w:rsidRDefault="009345A3" w:rsidP="009345A3">
      <w:pPr>
        <w:pStyle w:val="a3"/>
        <w:numPr>
          <w:ilvl w:val="0"/>
          <w:numId w:val="2"/>
        </w:numPr>
        <w:spacing w:after="0" w:line="240" w:lineRule="auto"/>
        <w:jc w:val="both"/>
        <w:rPr>
          <w:rFonts w:ascii="Times New Roman" w:hAnsi="Times New Roman" w:cs="Times New Roman"/>
          <w:sz w:val="24"/>
          <w:szCs w:val="24"/>
        </w:rPr>
      </w:pPr>
      <w:r w:rsidRPr="00FF38E3">
        <w:rPr>
          <w:rFonts w:ascii="Times New Roman" w:eastAsia="Times New Roman" w:hAnsi="Times New Roman"/>
          <w:sz w:val="24"/>
          <w:szCs w:val="24"/>
          <w:lang w:eastAsia="ru-RU"/>
        </w:rPr>
        <w:t>Примерной основной образовательной программой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одобренной решением федерального учебно-методического объединения по общему образованию (протокол от 8 апреля 2015 г. № 1/15)</w:t>
      </w:r>
      <w:r w:rsidR="00A73F14" w:rsidRPr="00FF38E3">
        <w:rPr>
          <w:rFonts w:ascii="Times New Roman" w:eastAsia="Times New Roman" w:hAnsi="Times New Roman"/>
          <w:sz w:val="24"/>
          <w:szCs w:val="24"/>
          <w:lang w:eastAsia="ru-RU"/>
        </w:rPr>
        <w:t>;</w:t>
      </w:r>
    </w:p>
    <w:p w:rsidR="009345A3" w:rsidRPr="00520724" w:rsidRDefault="009345A3" w:rsidP="00A73F14">
      <w:pPr>
        <w:pStyle w:val="a3"/>
        <w:numPr>
          <w:ilvl w:val="0"/>
          <w:numId w:val="2"/>
        </w:numPr>
        <w:spacing w:after="0" w:line="240" w:lineRule="auto"/>
        <w:jc w:val="both"/>
        <w:rPr>
          <w:rFonts w:ascii="Times New Roman" w:hAnsi="Times New Roman" w:cs="Times New Roman"/>
          <w:sz w:val="24"/>
          <w:szCs w:val="24"/>
        </w:rPr>
      </w:pPr>
      <w:r w:rsidRPr="00FF38E3">
        <w:rPr>
          <w:rFonts w:ascii="Times New Roman" w:eastAsia="Times New Roman" w:hAnsi="Times New Roman"/>
          <w:sz w:val="24"/>
          <w:szCs w:val="24"/>
          <w:lang w:eastAsia="ru-RU"/>
        </w:rPr>
        <w:t>Примерной основной образовательной программой среднего общего образования,</w:t>
      </w:r>
      <w:r w:rsidRPr="00520724">
        <w:rPr>
          <w:rFonts w:ascii="Times New Roman" w:eastAsia="Times New Roman" w:hAnsi="Times New Roman"/>
          <w:sz w:val="24"/>
          <w:szCs w:val="24"/>
          <w:lang w:eastAsia="ru-RU"/>
        </w:rPr>
        <w:t xml:space="preserve"> разработанной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одобренной решением федерального учебно-методического объединения по общему образованию (протокол от </w:t>
      </w:r>
      <w:r w:rsidR="00A73F14" w:rsidRPr="00520724">
        <w:rPr>
          <w:rFonts w:ascii="Times New Roman" w:eastAsia="Times New Roman" w:hAnsi="Times New Roman"/>
          <w:sz w:val="24"/>
          <w:szCs w:val="24"/>
          <w:lang w:eastAsia="ru-RU"/>
        </w:rPr>
        <w:t>12 мая</w:t>
      </w:r>
      <w:r w:rsidRPr="00520724">
        <w:rPr>
          <w:rFonts w:ascii="Times New Roman" w:eastAsia="Times New Roman" w:hAnsi="Times New Roman"/>
          <w:sz w:val="24"/>
          <w:szCs w:val="24"/>
          <w:lang w:eastAsia="ru-RU"/>
        </w:rPr>
        <w:t xml:space="preserve"> 2016 г. № </w:t>
      </w:r>
      <w:r w:rsidR="00A73F14" w:rsidRPr="00520724">
        <w:rPr>
          <w:rFonts w:ascii="Times New Roman" w:eastAsia="Times New Roman" w:hAnsi="Times New Roman"/>
          <w:sz w:val="24"/>
          <w:szCs w:val="24"/>
          <w:lang w:eastAsia="ru-RU"/>
        </w:rPr>
        <w:t>2/16</w:t>
      </w:r>
      <w:r w:rsidRPr="00520724">
        <w:rPr>
          <w:rFonts w:ascii="Times New Roman" w:eastAsia="Times New Roman" w:hAnsi="Times New Roman"/>
          <w:sz w:val="24"/>
          <w:szCs w:val="24"/>
          <w:lang w:eastAsia="ru-RU"/>
        </w:rPr>
        <w:t>)</w:t>
      </w:r>
      <w:r w:rsidR="00A73F14" w:rsidRPr="00520724">
        <w:rPr>
          <w:rFonts w:ascii="Times New Roman" w:eastAsia="Times New Roman" w:hAnsi="Times New Roman"/>
          <w:sz w:val="24"/>
          <w:szCs w:val="24"/>
          <w:lang w:eastAsia="ru-RU"/>
        </w:rPr>
        <w:t>;</w:t>
      </w:r>
    </w:p>
    <w:p w:rsidR="009345A3" w:rsidRDefault="009345A3" w:rsidP="009345A3">
      <w:pPr>
        <w:pStyle w:val="a3"/>
        <w:numPr>
          <w:ilvl w:val="0"/>
          <w:numId w:val="2"/>
        </w:numPr>
        <w:spacing w:after="0" w:line="240" w:lineRule="auto"/>
        <w:jc w:val="both"/>
        <w:rPr>
          <w:rFonts w:ascii="Times New Roman" w:hAnsi="Times New Roman" w:cs="Times New Roman"/>
          <w:sz w:val="24"/>
          <w:szCs w:val="24"/>
        </w:rPr>
      </w:pPr>
      <w:r w:rsidRPr="00A42214">
        <w:rPr>
          <w:rFonts w:ascii="Times New Roman" w:hAnsi="Times New Roman" w:cs="Times New Roman"/>
          <w:sz w:val="24"/>
          <w:szCs w:val="24"/>
        </w:rPr>
        <w:t>Региональн</w:t>
      </w:r>
      <w:r w:rsidR="00AD7CAC" w:rsidRPr="00A42214">
        <w:rPr>
          <w:rFonts w:ascii="Times New Roman" w:hAnsi="Times New Roman" w:cs="Times New Roman"/>
          <w:sz w:val="24"/>
          <w:szCs w:val="24"/>
        </w:rPr>
        <w:t>ого</w:t>
      </w:r>
      <w:r w:rsidRPr="00A42214">
        <w:rPr>
          <w:rFonts w:ascii="Times New Roman" w:hAnsi="Times New Roman" w:cs="Times New Roman"/>
          <w:sz w:val="24"/>
          <w:szCs w:val="24"/>
        </w:rPr>
        <w:t xml:space="preserve"> учебн</w:t>
      </w:r>
      <w:r w:rsidR="00AD7CAC" w:rsidRPr="00A42214">
        <w:rPr>
          <w:rFonts w:ascii="Times New Roman" w:hAnsi="Times New Roman" w:cs="Times New Roman"/>
          <w:sz w:val="24"/>
          <w:szCs w:val="24"/>
        </w:rPr>
        <w:t>ого</w:t>
      </w:r>
      <w:r w:rsidRPr="00A42214">
        <w:rPr>
          <w:rFonts w:ascii="Times New Roman" w:hAnsi="Times New Roman" w:cs="Times New Roman"/>
          <w:sz w:val="24"/>
          <w:szCs w:val="24"/>
        </w:rPr>
        <w:t xml:space="preserve"> план</w:t>
      </w:r>
      <w:r w:rsidR="00AD7CAC" w:rsidRPr="00A42214">
        <w:rPr>
          <w:rFonts w:ascii="Times New Roman" w:hAnsi="Times New Roman" w:cs="Times New Roman"/>
          <w:sz w:val="24"/>
          <w:szCs w:val="24"/>
        </w:rPr>
        <w:t>а</w:t>
      </w:r>
      <w:r w:rsidRPr="00A42214">
        <w:rPr>
          <w:rFonts w:ascii="Times New Roman" w:hAnsi="Times New Roman" w:cs="Times New Roman"/>
          <w:sz w:val="24"/>
          <w:szCs w:val="24"/>
        </w:rPr>
        <w:t xml:space="preserve"> для общеобразовательных организаций Магаданской области, реализующих основные образовательные программы </w:t>
      </w:r>
      <w:r w:rsidR="00A73F14" w:rsidRPr="00A42214">
        <w:rPr>
          <w:rFonts w:ascii="Times New Roman" w:hAnsi="Times New Roman" w:cs="Times New Roman"/>
          <w:sz w:val="24"/>
          <w:szCs w:val="24"/>
        </w:rPr>
        <w:t>начального общего образования (</w:t>
      </w:r>
      <w:r w:rsidRPr="00A42214">
        <w:rPr>
          <w:rFonts w:ascii="Times New Roman" w:hAnsi="Times New Roman" w:cs="Times New Roman"/>
          <w:sz w:val="24"/>
          <w:szCs w:val="24"/>
        </w:rPr>
        <w:t xml:space="preserve">приказ Министерства образования и молодежной политики Магаданской области от </w:t>
      </w:r>
      <w:r w:rsidR="00A42214" w:rsidRPr="00A42214">
        <w:rPr>
          <w:rFonts w:ascii="Times New Roman" w:hAnsi="Times New Roman" w:cs="Times New Roman"/>
          <w:sz w:val="24"/>
          <w:szCs w:val="24"/>
        </w:rPr>
        <w:t>25</w:t>
      </w:r>
      <w:r w:rsidRPr="00A42214">
        <w:rPr>
          <w:rFonts w:ascii="Times New Roman" w:hAnsi="Times New Roman" w:cs="Times New Roman"/>
          <w:sz w:val="24"/>
          <w:szCs w:val="24"/>
        </w:rPr>
        <w:t>.05.20</w:t>
      </w:r>
      <w:r w:rsidR="00A42214" w:rsidRPr="00A42214">
        <w:rPr>
          <w:rFonts w:ascii="Times New Roman" w:hAnsi="Times New Roman" w:cs="Times New Roman"/>
          <w:sz w:val="24"/>
          <w:szCs w:val="24"/>
        </w:rPr>
        <w:t>22 г. № 536/11)</w:t>
      </w:r>
      <w:r w:rsidRPr="00A42214">
        <w:rPr>
          <w:rFonts w:ascii="Times New Roman" w:hAnsi="Times New Roman" w:cs="Times New Roman"/>
          <w:sz w:val="24"/>
          <w:szCs w:val="24"/>
        </w:rPr>
        <w:t>;</w:t>
      </w:r>
    </w:p>
    <w:p w:rsidR="00684A7F" w:rsidRPr="00684A7F" w:rsidRDefault="00684A7F" w:rsidP="00684A7F">
      <w:pPr>
        <w:pStyle w:val="a3"/>
        <w:numPr>
          <w:ilvl w:val="0"/>
          <w:numId w:val="2"/>
        </w:numPr>
        <w:spacing w:after="0" w:line="240" w:lineRule="auto"/>
        <w:jc w:val="both"/>
        <w:rPr>
          <w:rFonts w:ascii="Times New Roman" w:hAnsi="Times New Roman" w:cs="Times New Roman"/>
          <w:sz w:val="24"/>
          <w:szCs w:val="24"/>
        </w:rPr>
      </w:pPr>
      <w:r w:rsidRPr="009F7636">
        <w:rPr>
          <w:rFonts w:ascii="Times New Roman" w:hAnsi="Times New Roman" w:cs="Times New Roman"/>
          <w:sz w:val="24"/>
          <w:szCs w:val="24"/>
        </w:rPr>
        <w:t>Региональн</w:t>
      </w:r>
      <w:r>
        <w:rPr>
          <w:rFonts w:ascii="Times New Roman" w:hAnsi="Times New Roman" w:cs="Times New Roman"/>
          <w:sz w:val="24"/>
          <w:szCs w:val="24"/>
        </w:rPr>
        <w:t>ого</w:t>
      </w:r>
      <w:r w:rsidR="00DA7CE4">
        <w:rPr>
          <w:rFonts w:ascii="Times New Roman" w:hAnsi="Times New Roman" w:cs="Times New Roman"/>
          <w:sz w:val="24"/>
          <w:szCs w:val="24"/>
        </w:rPr>
        <w:t xml:space="preserve"> </w:t>
      </w:r>
      <w:r w:rsidRPr="009F7636">
        <w:rPr>
          <w:rFonts w:ascii="Times New Roman" w:hAnsi="Times New Roman" w:cs="Times New Roman"/>
          <w:sz w:val="24"/>
          <w:szCs w:val="24"/>
        </w:rPr>
        <w:t>учебн</w:t>
      </w:r>
      <w:r>
        <w:rPr>
          <w:rFonts w:ascii="Times New Roman" w:hAnsi="Times New Roman" w:cs="Times New Roman"/>
          <w:sz w:val="24"/>
          <w:szCs w:val="24"/>
        </w:rPr>
        <w:t>ого</w:t>
      </w:r>
      <w:r w:rsidRPr="009F7636">
        <w:rPr>
          <w:rFonts w:ascii="Times New Roman" w:hAnsi="Times New Roman" w:cs="Times New Roman"/>
          <w:sz w:val="24"/>
          <w:szCs w:val="24"/>
        </w:rPr>
        <w:t xml:space="preserve"> план</w:t>
      </w:r>
      <w:r>
        <w:rPr>
          <w:rFonts w:ascii="Times New Roman" w:hAnsi="Times New Roman" w:cs="Times New Roman"/>
          <w:sz w:val="24"/>
          <w:szCs w:val="24"/>
        </w:rPr>
        <w:t xml:space="preserve">а для </w:t>
      </w:r>
      <w:r w:rsidR="00DA7CE4">
        <w:rPr>
          <w:rFonts w:ascii="Times New Roman" w:hAnsi="Times New Roman" w:cs="Times New Roman"/>
          <w:sz w:val="24"/>
          <w:szCs w:val="24"/>
        </w:rPr>
        <w:t xml:space="preserve">6-9 классов </w:t>
      </w:r>
      <w:r>
        <w:rPr>
          <w:rFonts w:ascii="Times New Roman" w:hAnsi="Times New Roman" w:cs="Times New Roman"/>
          <w:sz w:val="24"/>
          <w:szCs w:val="24"/>
        </w:rPr>
        <w:t xml:space="preserve">общеобразовательных организаций Магаданской области, реализующих основные образовательные программы основного общего образования (приказ Министерства образования Магаданской области от </w:t>
      </w:r>
      <w:r w:rsidR="00DA7CE4">
        <w:rPr>
          <w:rFonts w:ascii="Times New Roman" w:hAnsi="Times New Roman" w:cs="Times New Roman"/>
          <w:sz w:val="24"/>
          <w:szCs w:val="24"/>
        </w:rPr>
        <w:t>04</w:t>
      </w:r>
      <w:r>
        <w:rPr>
          <w:rFonts w:ascii="Times New Roman" w:hAnsi="Times New Roman" w:cs="Times New Roman"/>
          <w:sz w:val="24"/>
          <w:szCs w:val="24"/>
        </w:rPr>
        <w:t>.0</w:t>
      </w:r>
      <w:r w:rsidR="00DA7CE4">
        <w:rPr>
          <w:rFonts w:ascii="Times New Roman" w:hAnsi="Times New Roman" w:cs="Times New Roman"/>
          <w:sz w:val="24"/>
          <w:szCs w:val="24"/>
        </w:rPr>
        <w:t>8</w:t>
      </w:r>
      <w:r>
        <w:rPr>
          <w:rFonts w:ascii="Times New Roman" w:hAnsi="Times New Roman" w:cs="Times New Roman"/>
          <w:sz w:val="24"/>
          <w:szCs w:val="24"/>
        </w:rPr>
        <w:t>.20</w:t>
      </w:r>
      <w:r w:rsidR="00DA7CE4">
        <w:rPr>
          <w:rFonts w:ascii="Times New Roman" w:hAnsi="Times New Roman" w:cs="Times New Roman"/>
          <w:sz w:val="24"/>
          <w:szCs w:val="24"/>
        </w:rPr>
        <w:t>22</w:t>
      </w:r>
      <w:r>
        <w:rPr>
          <w:rFonts w:ascii="Times New Roman" w:hAnsi="Times New Roman" w:cs="Times New Roman"/>
          <w:sz w:val="24"/>
          <w:szCs w:val="24"/>
        </w:rPr>
        <w:t xml:space="preserve"> г. № </w:t>
      </w:r>
      <w:r w:rsidR="00DA7CE4">
        <w:rPr>
          <w:rFonts w:ascii="Times New Roman" w:hAnsi="Times New Roman" w:cs="Times New Roman"/>
          <w:sz w:val="24"/>
          <w:szCs w:val="24"/>
        </w:rPr>
        <w:t>7</w:t>
      </w:r>
      <w:r>
        <w:rPr>
          <w:rFonts w:ascii="Times New Roman" w:hAnsi="Times New Roman" w:cs="Times New Roman"/>
          <w:sz w:val="24"/>
          <w:szCs w:val="24"/>
        </w:rPr>
        <w:t>5</w:t>
      </w:r>
      <w:r w:rsidR="00DA7CE4">
        <w:rPr>
          <w:rFonts w:ascii="Times New Roman" w:hAnsi="Times New Roman" w:cs="Times New Roman"/>
          <w:sz w:val="24"/>
          <w:szCs w:val="24"/>
        </w:rPr>
        <w:t>2/11</w:t>
      </w:r>
      <w:r>
        <w:rPr>
          <w:rFonts w:ascii="Times New Roman" w:hAnsi="Times New Roman" w:cs="Times New Roman"/>
          <w:sz w:val="24"/>
          <w:szCs w:val="24"/>
        </w:rPr>
        <w:t>);</w:t>
      </w:r>
    </w:p>
    <w:p w:rsidR="009345A3" w:rsidRPr="00A42214" w:rsidRDefault="00AD7CAC" w:rsidP="009345A3">
      <w:pPr>
        <w:pStyle w:val="a3"/>
        <w:numPr>
          <w:ilvl w:val="0"/>
          <w:numId w:val="2"/>
        </w:numPr>
        <w:spacing w:after="0" w:line="240" w:lineRule="auto"/>
        <w:jc w:val="both"/>
        <w:rPr>
          <w:rFonts w:ascii="Times New Roman" w:hAnsi="Times New Roman" w:cs="Times New Roman"/>
          <w:sz w:val="24"/>
          <w:szCs w:val="24"/>
        </w:rPr>
      </w:pPr>
      <w:r w:rsidRPr="00A42214">
        <w:rPr>
          <w:rFonts w:ascii="Times New Roman" w:hAnsi="Times New Roman" w:cs="Times New Roman"/>
          <w:sz w:val="24"/>
          <w:szCs w:val="24"/>
        </w:rPr>
        <w:t xml:space="preserve">Регионального </w:t>
      </w:r>
      <w:r w:rsidR="00A42214" w:rsidRPr="00A42214">
        <w:rPr>
          <w:rFonts w:ascii="Times New Roman" w:hAnsi="Times New Roman" w:cs="Times New Roman"/>
          <w:sz w:val="24"/>
          <w:szCs w:val="24"/>
        </w:rPr>
        <w:t>у</w:t>
      </w:r>
      <w:r w:rsidRPr="00A42214">
        <w:rPr>
          <w:rFonts w:ascii="Times New Roman" w:hAnsi="Times New Roman" w:cs="Times New Roman"/>
          <w:sz w:val="24"/>
          <w:szCs w:val="24"/>
        </w:rPr>
        <w:t>чебного плана</w:t>
      </w:r>
      <w:r w:rsidR="009345A3" w:rsidRPr="00A42214">
        <w:rPr>
          <w:rFonts w:ascii="Times New Roman" w:hAnsi="Times New Roman" w:cs="Times New Roman"/>
          <w:sz w:val="24"/>
          <w:szCs w:val="24"/>
        </w:rPr>
        <w:t xml:space="preserve"> для общеобразовательных организаций Магаданской области, реализующих основные образовательные программы </w:t>
      </w:r>
      <w:r w:rsidR="00A73F14" w:rsidRPr="00A42214">
        <w:rPr>
          <w:rFonts w:ascii="Times New Roman" w:hAnsi="Times New Roman" w:cs="Times New Roman"/>
          <w:sz w:val="24"/>
          <w:szCs w:val="24"/>
        </w:rPr>
        <w:t>основного общего образования (</w:t>
      </w:r>
      <w:r w:rsidR="009345A3" w:rsidRPr="00A42214">
        <w:rPr>
          <w:rFonts w:ascii="Times New Roman" w:hAnsi="Times New Roman" w:cs="Times New Roman"/>
          <w:sz w:val="24"/>
          <w:szCs w:val="24"/>
        </w:rPr>
        <w:t xml:space="preserve">приказ Министерства образования Магаданской области от </w:t>
      </w:r>
      <w:r w:rsidR="00A42214" w:rsidRPr="00A42214">
        <w:rPr>
          <w:rFonts w:ascii="Times New Roman" w:hAnsi="Times New Roman" w:cs="Times New Roman"/>
          <w:sz w:val="24"/>
          <w:szCs w:val="24"/>
        </w:rPr>
        <w:t>25</w:t>
      </w:r>
      <w:r w:rsidR="00A73F14" w:rsidRPr="00A42214">
        <w:rPr>
          <w:rFonts w:ascii="Times New Roman" w:hAnsi="Times New Roman" w:cs="Times New Roman"/>
          <w:sz w:val="24"/>
          <w:szCs w:val="24"/>
        </w:rPr>
        <w:t>.0</w:t>
      </w:r>
      <w:r w:rsidR="00A42214" w:rsidRPr="00A42214">
        <w:rPr>
          <w:rFonts w:ascii="Times New Roman" w:hAnsi="Times New Roman" w:cs="Times New Roman"/>
          <w:sz w:val="24"/>
          <w:szCs w:val="24"/>
        </w:rPr>
        <w:t>5</w:t>
      </w:r>
      <w:r w:rsidR="00A73F14" w:rsidRPr="00A42214">
        <w:rPr>
          <w:rFonts w:ascii="Times New Roman" w:hAnsi="Times New Roman" w:cs="Times New Roman"/>
          <w:sz w:val="24"/>
          <w:szCs w:val="24"/>
        </w:rPr>
        <w:t>.20</w:t>
      </w:r>
      <w:r w:rsidR="00A42214" w:rsidRPr="00A42214">
        <w:rPr>
          <w:rFonts w:ascii="Times New Roman" w:hAnsi="Times New Roman" w:cs="Times New Roman"/>
          <w:sz w:val="24"/>
          <w:szCs w:val="24"/>
        </w:rPr>
        <w:t>22</w:t>
      </w:r>
      <w:r w:rsidR="009345A3" w:rsidRPr="00A42214">
        <w:rPr>
          <w:rFonts w:ascii="Times New Roman" w:hAnsi="Times New Roman" w:cs="Times New Roman"/>
          <w:sz w:val="24"/>
          <w:szCs w:val="24"/>
        </w:rPr>
        <w:t xml:space="preserve"> г. № </w:t>
      </w:r>
      <w:r w:rsidR="00A73F14" w:rsidRPr="00A42214">
        <w:rPr>
          <w:rFonts w:ascii="Times New Roman" w:hAnsi="Times New Roman" w:cs="Times New Roman"/>
          <w:sz w:val="24"/>
          <w:szCs w:val="24"/>
        </w:rPr>
        <w:t>5</w:t>
      </w:r>
      <w:r w:rsidR="00A42214" w:rsidRPr="00A42214">
        <w:rPr>
          <w:rFonts w:ascii="Times New Roman" w:hAnsi="Times New Roman" w:cs="Times New Roman"/>
          <w:sz w:val="24"/>
          <w:szCs w:val="24"/>
        </w:rPr>
        <w:t>37/11</w:t>
      </w:r>
      <w:r w:rsidR="009345A3" w:rsidRPr="00A42214">
        <w:rPr>
          <w:rFonts w:ascii="Times New Roman" w:hAnsi="Times New Roman" w:cs="Times New Roman"/>
          <w:sz w:val="24"/>
          <w:szCs w:val="24"/>
        </w:rPr>
        <w:t>);</w:t>
      </w:r>
    </w:p>
    <w:p w:rsidR="009345A3" w:rsidRPr="00A42214" w:rsidRDefault="00AD7CAC" w:rsidP="009345A3">
      <w:pPr>
        <w:pStyle w:val="a3"/>
        <w:numPr>
          <w:ilvl w:val="0"/>
          <w:numId w:val="2"/>
        </w:numPr>
        <w:spacing w:after="0" w:line="240" w:lineRule="auto"/>
        <w:jc w:val="both"/>
        <w:rPr>
          <w:rFonts w:ascii="Times New Roman" w:hAnsi="Times New Roman" w:cs="Times New Roman"/>
          <w:sz w:val="24"/>
          <w:szCs w:val="24"/>
        </w:rPr>
      </w:pPr>
      <w:r w:rsidRPr="00A42214">
        <w:rPr>
          <w:rFonts w:ascii="Times New Roman" w:hAnsi="Times New Roman" w:cs="Times New Roman"/>
          <w:sz w:val="24"/>
          <w:szCs w:val="24"/>
        </w:rPr>
        <w:t>Регионального учебного плана</w:t>
      </w:r>
      <w:r w:rsidR="009345A3" w:rsidRPr="00A42214">
        <w:rPr>
          <w:rFonts w:ascii="Times New Roman" w:hAnsi="Times New Roman" w:cs="Times New Roman"/>
          <w:sz w:val="24"/>
          <w:szCs w:val="24"/>
        </w:rPr>
        <w:t xml:space="preserve"> для общеобразовательных организаций Магаданской области, реализующих основные образовательные программы среднего общего образов</w:t>
      </w:r>
      <w:r w:rsidR="00A73F14" w:rsidRPr="00A42214">
        <w:rPr>
          <w:rFonts w:ascii="Times New Roman" w:hAnsi="Times New Roman" w:cs="Times New Roman"/>
          <w:sz w:val="24"/>
          <w:szCs w:val="24"/>
        </w:rPr>
        <w:t>ания (</w:t>
      </w:r>
      <w:r w:rsidR="009345A3" w:rsidRPr="00A42214">
        <w:rPr>
          <w:rFonts w:ascii="Times New Roman" w:hAnsi="Times New Roman" w:cs="Times New Roman"/>
          <w:sz w:val="24"/>
          <w:szCs w:val="24"/>
        </w:rPr>
        <w:t xml:space="preserve">приказ Министерства образования Магаданской области от </w:t>
      </w:r>
      <w:r w:rsidR="00A42214" w:rsidRPr="00A42214">
        <w:rPr>
          <w:rFonts w:ascii="Times New Roman" w:hAnsi="Times New Roman" w:cs="Times New Roman"/>
          <w:sz w:val="24"/>
          <w:szCs w:val="24"/>
        </w:rPr>
        <w:t>15</w:t>
      </w:r>
      <w:r w:rsidR="009345A3" w:rsidRPr="00A42214">
        <w:rPr>
          <w:rFonts w:ascii="Times New Roman" w:hAnsi="Times New Roman" w:cs="Times New Roman"/>
          <w:sz w:val="24"/>
          <w:szCs w:val="24"/>
        </w:rPr>
        <w:t>.0</w:t>
      </w:r>
      <w:r w:rsidR="00A42214" w:rsidRPr="00A42214">
        <w:rPr>
          <w:rFonts w:ascii="Times New Roman" w:hAnsi="Times New Roman" w:cs="Times New Roman"/>
          <w:sz w:val="24"/>
          <w:szCs w:val="24"/>
        </w:rPr>
        <w:t>7</w:t>
      </w:r>
      <w:r w:rsidR="009345A3" w:rsidRPr="00A42214">
        <w:rPr>
          <w:rFonts w:ascii="Times New Roman" w:hAnsi="Times New Roman" w:cs="Times New Roman"/>
          <w:sz w:val="24"/>
          <w:szCs w:val="24"/>
        </w:rPr>
        <w:t>. 202</w:t>
      </w:r>
      <w:r w:rsidR="00A42214" w:rsidRPr="00A42214">
        <w:rPr>
          <w:rFonts w:ascii="Times New Roman" w:hAnsi="Times New Roman" w:cs="Times New Roman"/>
          <w:sz w:val="24"/>
          <w:szCs w:val="24"/>
        </w:rPr>
        <w:t>2</w:t>
      </w:r>
      <w:r w:rsidR="009345A3" w:rsidRPr="00A42214">
        <w:rPr>
          <w:rFonts w:ascii="Times New Roman" w:hAnsi="Times New Roman" w:cs="Times New Roman"/>
          <w:sz w:val="24"/>
          <w:szCs w:val="24"/>
        </w:rPr>
        <w:t xml:space="preserve"> г. № </w:t>
      </w:r>
      <w:r w:rsidR="00A42214" w:rsidRPr="00A42214">
        <w:rPr>
          <w:rFonts w:ascii="Times New Roman" w:hAnsi="Times New Roman" w:cs="Times New Roman"/>
          <w:sz w:val="24"/>
          <w:szCs w:val="24"/>
        </w:rPr>
        <w:t>703</w:t>
      </w:r>
      <w:r w:rsidR="009345A3" w:rsidRPr="00A42214">
        <w:rPr>
          <w:rFonts w:ascii="Times New Roman" w:hAnsi="Times New Roman" w:cs="Times New Roman"/>
          <w:sz w:val="24"/>
          <w:szCs w:val="24"/>
        </w:rPr>
        <w:t>/11</w:t>
      </w:r>
      <w:r w:rsidR="00A42214" w:rsidRPr="00A42214">
        <w:rPr>
          <w:rFonts w:ascii="Times New Roman" w:hAnsi="Times New Roman" w:cs="Times New Roman"/>
          <w:sz w:val="24"/>
          <w:szCs w:val="24"/>
        </w:rPr>
        <w:t>)</w:t>
      </w:r>
      <w:r w:rsidR="009345A3" w:rsidRPr="00A42214">
        <w:rPr>
          <w:rFonts w:ascii="Times New Roman" w:hAnsi="Times New Roman" w:cs="Times New Roman"/>
          <w:sz w:val="24"/>
          <w:szCs w:val="24"/>
        </w:rPr>
        <w:t>;</w:t>
      </w:r>
    </w:p>
    <w:p w:rsidR="009345A3" w:rsidRPr="00A42214" w:rsidRDefault="009345A3" w:rsidP="009345A3">
      <w:pPr>
        <w:pStyle w:val="a3"/>
        <w:numPr>
          <w:ilvl w:val="0"/>
          <w:numId w:val="2"/>
        </w:numPr>
        <w:spacing w:after="0" w:line="240" w:lineRule="auto"/>
        <w:jc w:val="both"/>
        <w:rPr>
          <w:rFonts w:ascii="Times New Roman" w:hAnsi="Times New Roman" w:cs="Times New Roman"/>
          <w:sz w:val="24"/>
          <w:szCs w:val="24"/>
        </w:rPr>
      </w:pPr>
      <w:r w:rsidRPr="00A42214">
        <w:rPr>
          <w:rFonts w:ascii="Times New Roman" w:hAnsi="Times New Roman" w:cs="Times New Roman"/>
          <w:sz w:val="24"/>
          <w:szCs w:val="24"/>
        </w:rPr>
        <w:lastRenderedPageBreak/>
        <w:t xml:space="preserve">«Санитарно-эпидемиологические требования к </w:t>
      </w:r>
      <w:r w:rsidR="003547B4" w:rsidRPr="00A42214">
        <w:rPr>
          <w:rFonts w:ascii="Times New Roman" w:hAnsi="Times New Roman" w:cs="Times New Roman"/>
          <w:sz w:val="24"/>
          <w:szCs w:val="24"/>
        </w:rPr>
        <w:t>организациям воспитания и обучения, отдыха и оздоровления детей и молодежи</w:t>
      </w:r>
      <w:r w:rsidRPr="00A42214">
        <w:rPr>
          <w:rFonts w:ascii="Times New Roman" w:hAnsi="Times New Roman" w:cs="Times New Roman"/>
          <w:sz w:val="24"/>
          <w:szCs w:val="24"/>
        </w:rPr>
        <w:t xml:space="preserve">», утвержденными Постановлением Главного государственного санитарного врача РФ от </w:t>
      </w:r>
      <w:r w:rsidR="003547B4" w:rsidRPr="00A42214">
        <w:rPr>
          <w:rFonts w:ascii="Times New Roman" w:hAnsi="Times New Roman" w:cs="Times New Roman"/>
          <w:sz w:val="24"/>
          <w:szCs w:val="24"/>
        </w:rPr>
        <w:t>28.09.2020</w:t>
      </w:r>
      <w:r w:rsidRPr="00A42214">
        <w:rPr>
          <w:rFonts w:ascii="Times New Roman" w:hAnsi="Times New Roman" w:cs="Times New Roman"/>
          <w:sz w:val="24"/>
          <w:szCs w:val="24"/>
        </w:rPr>
        <w:t xml:space="preserve"> г. № </w:t>
      </w:r>
      <w:r w:rsidR="003547B4" w:rsidRPr="00A42214">
        <w:rPr>
          <w:rFonts w:ascii="Times New Roman" w:hAnsi="Times New Roman" w:cs="Times New Roman"/>
          <w:sz w:val="24"/>
          <w:szCs w:val="24"/>
        </w:rPr>
        <w:t>28</w:t>
      </w:r>
      <w:r w:rsidRPr="00A42214">
        <w:rPr>
          <w:rFonts w:ascii="Times New Roman" w:hAnsi="Times New Roman" w:cs="Times New Roman"/>
          <w:sz w:val="24"/>
          <w:szCs w:val="24"/>
        </w:rPr>
        <w:t xml:space="preserve"> (</w:t>
      </w:r>
      <w:r w:rsidR="003547B4" w:rsidRPr="00A42214">
        <w:rPr>
          <w:rFonts w:ascii="Times New Roman" w:hAnsi="Times New Roman" w:cs="Times New Roman"/>
          <w:sz w:val="24"/>
          <w:szCs w:val="24"/>
        </w:rPr>
        <w:t>СП 2.4</w:t>
      </w:r>
      <w:r w:rsidR="00E053D0" w:rsidRPr="00A42214">
        <w:rPr>
          <w:rFonts w:ascii="Times New Roman" w:hAnsi="Times New Roman" w:cs="Times New Roman"/>
          <w:sz w:val="24"/>
          <w:szCs w:val="24"/>
        </w:rPr>
        <w:t>.</w:t>
      </w:r>
      <w:r w:rsidR="003547B4" w:rsidRPr="00A42214">
        <w:rPr>
          <w:rFonts w:ascii="Times New Roman" w:hAnsi="Times New Roman" w:cs="Times New Roman"/>
          <w:sz w:val="24"/>
          <w:szCs w:val="24"/>
        </w:rPr>
        <w:t xml:space="preserve"> 3648-20</w:t>
      </w:r>
      <w:r w:rsidRPr="00A42214">
        <w:rPr>
          <w:rFonts w:ascii="Times New Roman" w:hAnsi="Times New Roman" w:cs="Times New Roman"/>
          <w:sz w:val="24"/>
          <w:szCs w:val="24"/>
        </w:rPr>
        <w:t>)</w:t>
      </w:r>
      <w:r w:rsidR="003742FF" w:rsidRPr="00A42214">
        <w:rPr>
          <w:rFonts w:ascii="Times New Roman" w:hAnsi="Times New Roman" w:cs="Times New Roman"/>
          <w:sz w:val="24"/>
          <w:szCs w:val="24"/>
        </w:rPr>
        <w:t>;</w:t>
      </w:r>
    </w:p>
    <w:p w:rsidR="003742FF" w:rsidRPr="009D7186" w:rsidRDefault="003742FF" w:rsidP="009345A3">
      <w:pPr>
        <w:pStyle w:val="a3"/>
        <w:numPr>
          <w:ilvl w:val="0"/>
          <w:numId w:val="2"/>
        </w:numPr>
        <w:spacing w:after="0" w:line="240" w:lineRule="auto"/>
        <w:jc w:val="both"/>
        <w:rPr>
          <w:rFonts w:ascii="Times New Roman" w:hAnsi="Times New Roman" w:cs="Times New Roman"/>
          <w:sz w:val="24"/>
          <w:szCs w:val="24"/>
        </w:rPr>
      </w:pPr>
      <w:r w:rsidRPr="009D7186">
        <w:rPr>
          <w:rFonts w:ascii="Times New Roman" w:hAnsi="Times New Roman" w:cs="Times New Roman"/>
          <w:sz w:val="24"/>
          <w:szCs w:val="24"/>
        </w:rPr>
        <w:t>Письма Министерства образования и молодежной политики Магаданской области от 05.09.2016 г. № 5144 «Рекомендации по реализации предметной области ОДНКНР для основного общего образования»;</w:t>
      </w:r>
    </w:p>
    <w:p w:rsidR="003742FF" w:rsidRPr="009D7186" w:rsidRDefault="00AD7CAC" w:rsidP="00AD7CAC">
      <w:pPr>
        <w:pStyle w:val="a3"/>
        <w:numPr>
          <w:ilvl w:val="0"/>
          <w:numId w:val="2"/>
        </w:numPr>
        <w:spacing w:after="0"/>
        <w:jc w:val="both"/>
        <w:outlineLvl w:val="0"/>
        <w:rPr>
          <w:rFonts w:ascii="Times New Roman" w:hAnsi="Times New Roman" w:cs="Times New Roman"/>
          <w:sz w:val="24"/>
          <w:szCs w:val="24"/>
        </w:rPr>
      </w:pPr>
      <w:r w:rsidRPr="009D7186">
        <w:rPr>
          <w:rFonts w:ascii="Times New Roman" w:hAnsi="Times New Roman" w:cs="Times New Roman"/>
          <w:sz w:val="24"/>
          <w:szCs w:val="24"/>
        </w:rPr>
        <w:t>Писем</w:t>
      </w:r>
      <w:r w:rsidR="003742FF" w:rsidRPr="009D7186">
        <w:rPr>
          <w:rFonts w:ascii="Times New Roman" w:hAnsi="Times New Roman" w:cs="Times New Roman"/>
          <w:sz w:val="24"/>
          <w:szCs w:val="24"/>
        </w:rPr>
        <w:t xml:space="preserve"> Министерства образования и науки Российской Федерации от 08.07.2011 № МД-883/03 «О направлении методических материалов ОРКСЭ», от 21.04.2014 «О реализации курса «Основы религиозных культур и светской этики», от 25.05.2015 № 08-761 «Об изучении предметных областей: «О</w:t>
      </w:r>
      <w:r w:rsidRPr="009D7186">
        <w:rPr>
          <w:rFonts w:ascii="Times New Roman" w:hAnsi="Times New Roman" w:cs="Times New Roman"/>
          <w:sz w:val="24"/>
          <w:szCs w:val="24"/>
        </w:rPr>
        <w:t>сновы культуры народов России»;</w:t>
      </w:r>
    </w:p>
    <w:p w:rsidR="00AD7CAC" w:rsidRPr="009D7186" w:rsidRDefault="00AD7CAC" w:rsidP="00AD7CAC">
      <w:pPr>
        <w:pStyle w:val="25"/>
        <w:numPr>
          <w:ilvl w:val="0"/>
          <w:numId w:val="2"/>
        </w:numPr>
        <w:shd w:val="clear" w:color="auto" w:fill="auto"/>
        <w:tabs>
          <w:tab w:val="left" w:pos="759"/>
        </w:tabs>
        <w:spacing w:before="0" w:after="0" w:line="274" w:lineRule="exact"/>
        <w:jc w:val="both"/>
      </w:pPr>
      <w:r w:rsidRPr="009D7186">
        <w:t xml:space="preserve">Письма </w:t>
      </w:r>
      <w:r w:rsidRPr="009D7186">
        <w:rPr>
          <w:sz w:val="24"/>
          <w:szCs w:val="24"/>
        </w:rPr>
        <w:t xml:space="preserve">Министерства образования и науки Российской Федерации </w:t>
      </w:r>
      <w:r w:rsidRPr="009D7186">
        <w:t xml:space="preserve">от 22 августа 2012 года </w:t>
      </w:r>
      <w:r w:rsidRPr="009D7186">
        <w:rPr>
          <w:lang w:val="en-US" w:bidi="en-US"/>
        </w:rPr>
        <w:t>N</w:t>
      </w:r>
      <w:r w:rsidRPr="009D7186">
        <w:t>08-250 «О введении учебного курса ОРКСЭ»;</w:t>
      </w:r>
    </w:p>
    <w:p w:rsidR="00AD7CAC" w:rsidRPr="009D7186" w:rsidRDefault="00AD7CAC" w:rsidP="00AD7CAC">
      <w:pPr>
        <w:pStyle w:val="a3"/>
        <w:numPr>
          <w:ilvl w:val="0"/>
          <w:numId w:val="2"/>
        </w:numPr>
        <w:spacing w:after="0" w:line="240" w:lineRule="auto"/>
        <w:jc w:val="both"/>
        <w:rPr>
          <w:rFonts w:ascii="Times New Roman" w:hAnsi="Times New Roman" w:cs="Times New Roman"/>
          <w:sz w:val="24"/>
          <w:szCs w:val="24"/>
        </w:rPr>
      </w:pPr>
      <w:r w:rsidRPr="009D7186">
        <w:rPr>
          <w:rFonts w:ascii="Times New Roman" w:hAnsi="Times New Roman" w:cs="Times New Roman"/>
          <w:sz w:val="24"/>
          <w:szCs w:val="24"/>
        </w:rPr>
        <w:t>Письма Министерства образования и молодежной политики Магаданской области от 19.07.2017 г. № 4223 «Введение учебного предмета «Астрономия»  на уровне среднего общего образования».</w:t>
      </w:r>
    </w:p>
    <w:p w:rsidR="003742FF" w:rsidRDefault="003742FF" w:rsidP="00AD7CAC">
      <w:pPr>
        <w:pStyle w:val="a3"/>
        <w:spacing w:after="0" w:line="240" w:lineRule="auto"/>
        <w:ind w:left="644"/>
        <w:jc w:val="both"/>
        <w:rPr>
          <w:rFonts w:ascii="Times New Roman" w:hAnsi="Times New Roman" w:cs="Times New Roman"/>
          <w:color w:val="FF0000"/>
          <w:sz w:val="24"/>
          <w:szCs w:val="24"/>
        </w:rPr>
      </w:pPr>
    </w:p>
    <w:p w:rsidR="00547977" w:rsidRPr="00854160" w:rsidRDefault="00547977" w:rsidP="00AD7CAC">
      <w:pPr>
        <w:pStyle w:val="a3"/>
        <w:spacing w:after="0" w:line="240" w:lineRule="auto"/>
        <w:ind w:left="644"/>
        <w:jc w:val="both"/>
        <w:rPr>
          <w:rFonts w:ascii="Times New Roman" w:hAnsi="Times New Roman" w:cs="Times New Roman"/>
          <w:color w:val="FF0000"/>
          <w:sz w:val="24"/>
          <w:szCs w:val="24"/>
        </w:rPr>
      </w:pPr>
    </w:p>
    <w:p w:rsidR="00854160" w:rsidRPr="00237199" w:rsidRDefault="00854160" w:rsidP="00854160">
      <w:pPr>
        <w:jc w:val="center"/>
        <w:rPr>
          <w:b/>
          <w:sz w:val="24"/>
          <w:szCs w:val="24"/>
        </w:rPr>
      </w:pPr>
      <w:r w:rsidRPr="00237199">
        <w:rPr>
          <w:b/>
          <w:sz w:val="24"/>
          <w:szCs w:val="24"/>
          <w:lang w:val="en-US"/>
        </w:rPr>
        <w:t>II</w:t>
      </w:r>
      <w:r w:rsidRPr="00237199">
        <w:rPr>
          <w:b/>
          <w:sz w:val="24"/>
          <w:szCs w:val="24"/>
        </w:rPr>
        <w:t>. Начальное общее образование.</w:t>
      </w:r>
    </w:p>
    <w:p w:rsidR="00854160" w:rsidRPr="00237199" w:rsidRDefault="00854160" w:rsidP="00854160">
      <w:pPr>
        <w:pStyle w:val="25"/>
        <w:shd w:val="clear" w:color="auto" w:fill="auto"/>
        <w:spacing w:before="0" w:after="0" w:line="276" w:lineRule="auto"/>
        <w:ind w:firstLine="600"/>
        <w:contextualSpacing/>
        <w:jc w:val="both"/>
        <w:rPr>
          <w:b/>
        </w:rPr>
      </w:pPr>
      <w:r w:rsidRPr="00237199">
        <w:rPr>
          <w:b/>
        </w:rPr>
        <w:t>Вариативная часть учебного плана</w:t>
      </w:r>
      <w:r w:rsidRPr="00237199">
        <w:t>,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w:t>
      </w:r>
      <w:r w:rsidRPr="00237199">
        <w:rPr>
          <w:b/>
        </w:rPr>
        <w:t xml:space="preserve">: </w:t>
      </w:r>
    </w:p>
    <w:p w:rsidR="00854160" w:rsidRPr="00237199" w:rsidRDefault="00854160" w:rsidP="00854160">
      <w:pPr>
        <w:pStyle w:val="25"/>
        <w:shd w:val="clear" w:color="auto" w:fill="auto"/>
        <w:spacing w:before="0" w:after="0" w:line="276" w:lineRule="auto"/>
        <w:ind w:firstLine="600"/>
        <w:contextualSpacing/>
        <w:jc w:val="both"/>
        <w:rPr>
          <w:rStyle w:val="26"/>
          <w:rFonts w:eastAsia="Arial Narrow"/>
        </w:rPr>
      </w:pPr>
    </w:p>
    <w:tbl>
      <w:tblPr>
        <w:tblStyle w:val="af3"/>
        <w:tblW w:w="0" w:type="auto"/>
        <w:tblLook w:val="04A0" w:firstRow="1" w:lastRow="0" w:firstColumn="1" w:lastColumn="0" w:noHBand="0" w:noVBand="1"/>
      </w:tblPr>
      <w:tblGrid>
        <w:gridCol w:w="2242"/>
        <w:gridCol w:w="2519"/>
        <w:gridCol w:w="2442"/>
        <w:gridCol w:w="2040"/>
      </w:tblGrid>
      <w:tr w:rsidR="00854160" w:rsidRPr="00237199" w:rsidTr="00192181">
        <w:tc>
          <w:tcPr>
            <w:tcW w:w="2242" w:type="dxa"/>
          </w:tcPr>
          <w:p w:rsidR="00854160" w:rsidRPr="00237199" w:rsidRDefault="00854160" w:rsidP="00192181">
            <w:pPr>
              <w:pStyle w:val="25"/>
              <w:shd w:val="clear" w:color="auto" w:fill="auto"/>
              <w:spacing w:before="0" w:after="0" w:line="276" w:lineRule="auto"/>
              <w:contextualSpacing/>
              <w:jc w:val="both"/>
            </w:pPr>
            <w:r w:rsidRPr="00237199">
              <w:t xml:space="preserve">Класс </w:t>
            </w:r>
          </w:p>
        </w:tc>
        <w:tc>
          <w:tcPr>
            <w:tcW w:w="2519" w:type="dxa"/>
          </w:tcPr>
          <w:p w:rsidR="00854160" w:rsidRPr="00237199" w:rsidRDefault="00854160" w:rsidP="00192181">
            <w:pPr>
              <w:pStyle w:val="25"/>
              <w:shd w:val="clear" w:color="auto" w:fill="auto"/>
              <w:spacing w:before="0" w:after="0" w:line="276" w:lineRule="auto"/>
              <w:contextualSpacing/>
              <w:jc w:val="both"/>
            </w:pPr>
            <w:r w:rsidRPr="00237199">
              <w:t xml:space="preserve">Предмет </w:t>
            </w:r>
          </w:p>
        </w:tc>
        <w:tc>
          <w:tcPr>
            <w:tcW w:w="2442" w:type="dxa"/>
          </w:tcPr>
          <w:p w:rsidR="00854160" w:rsidRPr="00237199" w:rsidRDefault="00854160" w:rsidP="00192181">
            <w:pPr>
              <w:pStyle w:val="25"/>
              <w:shd w:val="clear" w:color="auto" w:fill="auto"/>
              <w:spacing w:before="0" w:after="0" w:line="276" w:lineRule="auto"/>
              <w:contextualSpacing/>
              <w:jc w:val="both"/>
            </w:pPr>
            <w:r w:rsidRPr="00237199">
              <w:t>Количество часов в неделю</w:t>
            </w:r>
          </w:p>
        </w:tc>
        <w:tc>
          <w:tcPr>
            <w:tcW w:w="2040" w:type="dxa"/>
          </w:tcPr>
          <w:p w:rsidR="00854160" w:rsidRPr="00237199" w:rsidRDefault="00854160" w:rsidP="00192181">
            <w:pPr>
              <w:pStyle w:val="25"/>
              <w:shd w:val="clear" w:color="auto" w:fill="auto"/>
              <w:spacing w:before="0" w:after="0" w:line="276" w:lineRule="auto"/>
              <w:contextualSpacing/>
              <w:jc w:val="both"/>
            </w:pPr>
            <w:r w:rsidRPr="00237199">
              <w:t>Итого</w:t>
            </w:r>
          </w:p>
        </w:tc>
      </w:tr>
      <w:tr w:rsidR="00854160" w:rsidRPr="00237199" w:rsidTr="00192181">
        <w:tc>
          <w:tcPr>
            <w:tcW w:w="2242" w:type="dxa"/>
          </w:tcPr>
          <w:p w:rsidR="00854160" w:rsidRPr="00237199" w:rsidRDefault="00854160" w:rsidP="00192181">
            <w:pPr>
              <w:pStyle w:val="25"/>
              <w:shd w:val="clear" w:color="auto" w:fill="auto"/>
              <w:spacing w:before="0" w:after="0" w:line="276" w:lineRule="auto"/>
              <w:contextualSpacing/>
              <w:jc w:val="both"/>
              <w:rPr>
                <w:vertAlign w:val="superscript"/>
              </w:rPr>
            </w:pPr>
            <w:r w:rsidRPr="00237199">
              <w:t>1</w:t>
            </w:r>
            <w:r w:rsidRPr="00237199">
              <w:rPr>
                <w:vertAlign w:val="superscript"/>
              </w:rPr>
              <w:t>а, б</w:t>
            </w:r>
            <w:r>
              <w:rPr>
                <w:vertAlign w:val="superscript"/>
              </w:rPr>
              <w:t>,в</w:t>
            </w:r>
            <w:r w:rsidR="00520724">
              <w:rPr>
                <w:vertAlign w:val="superscript"/>
              </w:rPr>
              <w:t>, г</w:t>
            </w:r>
          </w:p>
        </w:tc>
        <w:tc>
          <w:tcPr>
            <w:tcW w:w="2519" w:type="dxa"/>
          </w:tcPr>
          <w:p w:rsidR="00854160" w:rsidRPr="00237199" w:rsidRDefault="00854160" w:rsidP="00192181">
            <w:pPr>
              <w:pStyle w:val="25"/>
              <w:shd w:val="clear" w:color="auto" w:fill="auto"/>
              <w:spacing w:before="0" w:after="0" w:line="276" w:lineRule="auto"/>
              <w:contextualSpacing/>
              <w:jc w:val="both"/>
            </w:pPr>
            <w:r w:rsidRPr="00237199">
              <w:t>Математика</w:t>
            </w:r>
          </w:p>
        </w:tc>
        <w:tc>
          <w:tcPr>
            <w:tcW w:w="2442" w:type="dxa"/>
          </w:tcPr>
          <w:p w:rsidR="00854160" w:rsidRPr="00237199" w:rsidRDefault="00854160" w:rsidP="00192181">
            <w:pPr>
              <w:pStyle w:val="25"/>
              <w:shd w:val="clear" w:color="auto" w:fill="auto"/>
              <w:spacing w:before="0" w:after="0" w:line="276" w:lineRule="auto"/>
              <w:contextualSpacing/>
              <w:jc w:val="both"/>
            </w:pPr>
            <w:r w:rsidRPr="00237199">
              <w:t>1</w:t>
            </w:r>
          </w:p>
        </w:tc>
        <w:tc>
          <w:tcPr>
            <w:tcW w:w="2040" w:type="dxa"/>
          </w:tcPr>
          <w:p w:rsidR="00854160" w:rsidRPr="00237199" w:rsidRDefault="00854160" w:rsidP="00192181">
            <w:pPr>
              <w:pStyle w:val="25"/>
              <w:shd w:val="clear" w:color="auto" w:fill="auto"/>
              <w:spacing w:before="0" w:after="0" w:line="276" w:lineRule="auto"/>
              <w:contextualSpacing/>
              <w:jc w:val="both"/>
            </w:pPr>
            <w:r w:rsidRPr="00237199">
              <w:t>1</w:t>
            </w:r>
          </w:p>
        </w:tc>
      </w:tr>
      <w:tr w:rsidR="00854160" w:rsidRPr="00237199" w:rsidTr="00192181">
        <w:tc>
          <w:tcPr>
            <w:tcW w:w="2242" w:type="dxa"/>
          </w:tcPr>
          <w:p w:rsidR="00854160" w:rsidRPr="00237199" w:rsidRDefault="00854160" w:rsidP="00192181">
            <w:pPr>
              <w:pStyle w:val="25"/>
              <w:shd w:val="clear" w:color="auto" w:fill="auto"/>
              <w:spacing w:before="0" w:after="0" w:line="276" w:lineRule="auto"/>
              <w:contextualSpacing/>
              <w:jc w:val="both"/>
              <w:rPr>
                <w:vertAlign w:val="superscript"/>
              </w:rPr>
            </w:pPr>
            <w:r w:rsidRPr="00237199">
              <w:t>2</w:t>
            </w:r>
            <w:r w:rsidRPr="00237199">
              <w:rPr>
                <w:vertAlign w:val="superscript"/>
              </w:rPr>
              <w:t>а, б</w:t>
            </w:r>
            <w:r>
              <w:rPr>
                <w:vertAlign w:val="superscript"/>
              </w:rPr>
              <w:t>,в</w:t>
            </w:r>
          </w:p>
        </w:tc>
        <w:tc>
          <w:tcPr>
            <w:tcW w:w="2519" w:type="dxa"/>
          </w:tcPr>
          <w:p w:rsidR="00854160" w:rsidRPr="00237199" w:rsidRDefault="00854160" w:rsidP="00192181">
            <w:r w:rsidRPr="00237199">
              <w:t>Математика</w:t>
            </w:r>
          </w:p>
        </w:tc>
        <w:tc>
          <w:tcPr>
            <w:tcW w:w="2442" w:type="dxa"/>
          </w:tcPr>
          <w:p w:rsidR="00854160" w:rsidRPr="00237199" w:rsidRDefault="00854160" w:rsidP="00192181">
            <w:pPr>
              <w:pStyle w:val="25"/>
              <w:shd w:val="clear" w:color="auto" w:fill="auto"/>
              <w:spacing w:before="0" w:after="0" w:line="276" w:lineRule="auto"/>
              <w:contextualSpacing/>
              <w:jc w:val="both"/>
            </w:pPr>
            <w:r w:rsidRPr="00237199">
              <w:t>1</w:t>
            </w:r>
          </w:p>
        </w:tc>
        <w:tc>
          <w:tcPr>
            <w:tcW w:w="2040" w:type="dxa"/>
          </w:tcPr>
          <w:p w:rsidR="00854160" w:rsidRPr="00237199" w:rsidRDefault="00854160" w:rsidP="00192181">
            <w:pPr>
              <w:pStyle w:val="25"/>
              <w:shd w:val="clear" w:color="auto" w:fill="auto"/>
              <w:spacing w:before="0" w:after="0" w:line="276" w:lineRule="auto"/>
              <w:contextualSpacing/>
              <w:jc w:val="both"/>
            </w:pPr>
            <w:r w:rsidRPr="00237199">
              <w:t>1</w:t>
            </w:r>
          </w:p>
        </w:tc>
      </w:tr>
      <w:tr w:rsidR="00854160" w:rsidRPr="00237199" w:rsidTr="00192181">
        <w:tc>
          <w:tcPr>
            <w:tcW w:w="2242" w:type="dxa"/>
          </w:tcPr>
          <w:p w:rsidR="00854160" w:rsidRPr="00237199" w:rsidRDefault="00854160" w:rsidP="00192181">
            <w:pPr>
              <w:pStyle w:val="25"/>
              <w:shd w:val="clear" w:color="auto" w:fill="auto"/>
              <w:spacing w:before="0" w:after="0" w:line="276" w:lineRule="auto"/>
              <w:contextualSpacing/>
              <w:jc w:val="both"/>
            </w:pPr>
            <w:r w:rsidRPr="00237199">
              <w:t>3</w:t>
            </w:r>
            <w:r w:rsidRPr="00237199">
              <w:rPr>
                <w:vertAlign w:val="superscript"/>
              </w:rPr>
              <w:t>а, б</w:t>
            </w:r>
            <w:r>
              <w:rPr>
                <w:vertAlign w:val="superscript"/>
              </w:rPr>
              <w:t>,в,г</w:t>
            </w:r>
          </w:p>
        </w:tc>
        <w:tc>
          <w:tcPr>
            <w:tcW w:w="2519" w:type="dxa"/>
          </w:tcPr>
          <w:p w:rsidR="00854160" w:rsidRPr="00237199" w:rsidRDefault="00854160" w:rsidP="00192181">
            <w:r w:rsidRPr="00237199">
              <w:t>Математика</w:t>
            </w:r>
          </w:p>
        </w:tc>
        <w:tc>
          <w:tcPr>
            <w:tcW w:w="2442" w:type="dxa"/>
          </w:tcPr>
          <w:p w:rsidR="00854160" w:rsidRPr="00237199" w:rsidRDefault="00854160" w:rsidP="00192181">
            <w:pPr>
              <w:pStyle w:val="25"/>
              <w:shd w:val="clear" w:color="auto" w:fill="auto"/>
              <w:spacing w:before="0" w:after="0" w:line="276" w:lineRule="auto"/>
              <w:contextualSpacing/>
              <w:jc w:val="both"/>
            </w:pPr>
            <w:r w:rsidRPr="00237199">
              <w:t>1</w:t>
            </w:r>
          </w:p>
        </w:tc>
        <w:tc>
          <w:tcPr>
            <w:tcW w:w="2040" w:type="dxa"/>
          </w:tcPr>
          <w:p w:rsidR="00854160" w:rsidRPr="00237199" w:rsidRDefault="00854160" w:rsidP="00192181">
            <w:pPr>
              <w:pStyle w:val="25"/>
              <w:shd w:val="clear" w:color="auto" w:fill="auto"/>
              <w:spacing w:before="0" w:after="0" w:line="276" w:lineRule="auto"/>
              <w:contextualSpacing/>
              <w:jc w:val="both"/>
            </w:pPr>
            <w:r w:rsidRPr="00237199">
              <w:t>1</w:t>
            </w:r>
          </w:p>
        </w:tc>
      </w:tr>
    </w:tbl>
    <w:p w:rsidR="00854160" w:rsidRDefault="00854160" w:rsidP="00854160">
      <w:pPr>
        <w:jc w:val="both"/>
        <w:rPr>
          <w:sz w:val="24"/>
          <w:szCs w:val="24"/>
        </w:rPr>
      </w:pPr>
    </w:p>
    <w:p w:rsidR="00547977" w:rsidRPr="00237199" w:rsidRDefault="00547977" w:rsidP="00854160">
      <w:pPr>
        <w:jc w:val="both"/>
        <w:rPr>
          <w:sz w:val="24"/>
          <w:szCs w:val="24"/>
        </w:rPr>
      </w:pPr>
    </w:p>
    <w:p w:rsidR="00854160" w:rsidRPr="00237199" w:rsidRDefault="00854160" w:rsidP="00854160">
      <w:pPr>
        <w:jc w:val="both"/>
        <w:rPr>
          <w:sz w:val="24"/>
          <w:szCs w:val="24"/>
        </w:rPr>
      </w:pPr>
      <w:r w:rsidRPr="00237199">
        <w:rPr>
          <w:b/>
          <w:sz w:val="24"/>
          <w:szCs w:val="24"/>
        </w:rPr>
        <w:t>Реализация регионального компонента</w:t>
      </w:r>
      <w:r w:rsidRPr="00237199">
        <w:rPr>
          <w:sz w:val="24"/>
          <w:szCs w:val="24"/>
        </w:rPr>
        <w:t>, интегрируемого в учебные предметы (количество часов в год):</w:t>
      </w:r>
    </w:p>
    <w:tbl>
      <w:tblPr>
        <w:tblStyle w:val="af3"/>
        <w:tblW w:w="0" w:type="auto"/>
        <w:tblLook w:val="04A0" w:firstRow="1" w:lastRow="0" w:firstColumn="1" w:lastColumn="0" w:noHBand="0" w:noVBand="1"/>
      </w:tblPr>
      <w:tblGrid>
        <w:gridCol w:w="3652"/>
        <w:gridCol w:w="1276"/>
        <w:gridCol w:w="1276"/>
        <w:gridCol w:w="1417"/>
        <w:gridCol w:w="1559"/>
      </w:tblGrid>
      <w:tr w:rsidR="00854160" w:rsidRPr="00237199" w:rsidTr="00192181">
        <w:tc>
          <w:tcPr>
            <w:tcW w:w="3652" w:type="dxa"/>
          </w:tcPr>
          <w:p w:rsidR="00854160" w:rsidRPr="00237199" w:rsidRDefault="00854160" w:rsidP="00192181">
            <w:pPr>
              <w:jc w:val="both"/>
              <w:rPr>
                <w:sz w:val="24"/>
                <w:szCs w:val="24"/>
              </w:rPr>
            </w:pPr>
            <w:r w:rsidRPr="00237199">
              <w:rPr>
                <w:sz w:val="24"/>
                <w:szCs w:val="24"/>
              </w:rPr>
              <w:t>Предмет/ класс</w:t>
            </w:r>
          </w:p>
        </w:tc>
        <w:tc>
          <w:tcPr>
            <w:tcW w:w="1276" w:type="dxa"/>
          </w:tcPr>
          <w:p w:rsidR="00854160" w:rsidRPr="00237199" w:rsidRDefault="00854160" w:rsidP="00192181">
            <w:pPr>
              <w:jc w:val="both"/>
              <w:rPr>
                <w:sz w:val="24"/>
                <w:szCs w:val="24"/>
                <w:vertAlign w:val="superscript"/>
              </w:rPr>
            </w:pPr>
            <w:r w:rsidRPr="00237199">
              <w:rPr>
                <w:sz w:val="24"/>
                <w:szCs w:val="24"/>
              </w:rPr>
              <w:t>1</w:t>
            </w:r>
            <w:r w:rsidRPr="00237199">
              <w:rPr>
                <w:sz w:val="24"/>
                <w:szCs w:val="24"/>
                <w:vertAlign w:val="superscript"/>
              </w:rPr>
              <w:t>а, б</w:t>
            </w:r>
            <w:r>
              <w:rPr>
                <w:sz w:val="24"/>
                <w:szCs w:val="24"/>
                <w:vertAlign w:val="superscript"/>
              </w:rPr>
              <w:t>,в</w:t>
            </w:r>
            <w:r w:rsidR="00520724">
              <w:rPr>
                <w:sz w:val="24"/>
                <w:szCs w:val="24"/>
                <w:vertAlign w:val="superscript"/>
              </w:rPr>
              <w:t>, г</w:t>
            </w:r>
          </w:p>
        </w:tc>
        <w:tc>
          <w:tcPr>
            <w:tcW w:w="1276" w:type="dxa"/>
          </w:tcPr>
          <w:p w:rsidR="00854160" w:rsidRPr="00237199" w:rsidRDefault="00854160" w:rsidP="00192181">
            <w:pPr>
              <w:jc w:val="both"/>
              <w:rPr>
                <w:sz w:val="24"/>
                <w:szCs w:val="24"/>
                <w:vertAlign w:val="superscript"/>
              </w:rPr>
            </w:pPr>
            <w:r w:rsidRPr="00237199">
              <w:rPr>
                <w:sz w:val="24"/>
                <w:szCs w:val="24"/>
              </w:rPr>
              <w:t>2</w:t>
            </w:r>
            <w:r w:rsidRPr="00237199">
              <w:rPr>
                <w:sz w:val="24"/>
                <w:szCs w:val="24"/>
                <w:vertAlign w:val="superscript"/>
              </w:rPr>
              <w:t>а, б</w:t>
            </w:r>
            <w:r>
              <w:rPr>
                <w:sz w:val="24"/>
                <w:szCs w:val="24"/>
                <w:vertAlign w:val="superscript"/>
              </w:rPr>
              <w:t>,в</w:t>
            </w:r>
          </w:p>
        </w:tc>
        <w:tc>
          <w:tcPr>
            <w:tcW w:w="1417" w:type="dxa"/>
          </w:tcPr>
          <w:p w:rsidR="00854160" w:rsidRPr="00237199" w:rsidRDefault="00854160" w:rsidP="00192181">
            <w:pPr>
              <w:jc w:val="both"/>
              <w:rPr>
                <w:sz w:val="24"/>
                <w:szCs w:val="24"/>
                <w:vertAlign w:val="superscript"/>
              </w:rPr>
            </w:pPr>
            <w:r w:rsidRPr="00237199">
              <w:rPr>
                <w:sz w:val="24"/>
                <w:szCs w:val="24"/>
              </w:rPr>
              <w:t>3</w:t>
            </w:r>
            <w:r w:rsidRPr="00237199">
              <w:rPr>
                <w:sz w:val="24"/>
                <w:szCs w:val="24"/>
                <w:vertAlign w:val="superscript"/>
              </w:rPr>
              <w:t>а</w:t>
            </w:r>
            <w:r>
              <w:rPr>
                <w:sz w:val="24"/>
                <w:szCs w:val="24"/>
                <w:vertAlign w:val="superscript"/>
              </w:rPr>
              <w:t>,б,в,г</w:t>
            </w:r>
          </w:p>
        </w:tc>
        <w:tc>
          <w:tcPr>
            <w:tcW w:w="1559" w:type="dxa"/>
          </w:tcPr>
          <w:p w:rsidR="00854160" w:rsidRPr="00237199" w:rsidRDefault="00854160" w:rsidP="00192181">
            <w:pPr>
              <w:jc w:val="both"/>
              <w:rPr>
                <w:sz w:val="24"/>
                <w:szCs w:val="24"/>
                <w:vertAlign w:val="superscript"/>
              </w:rPr>
            </w:pPr>
            <w:r w:rsidRPr="00237199">
              <w:rPr>
                <w:sz w:val="24"/>
                <w:szCs w:val="24"/>
              </w:rPr>
              <w:t>4</w:t>
            </w:r>
            <w:r>
              <w:rPr>
                <w:sz w:val="24"/>
                <w:szCs w:val="24"/>
                <w:vertAlign w:val="superscript"/>
              </w:rPr>
              <w:t>а,б,в,г</w:t>
            </w:r>
          </w:p>
        </w:tc>
      </w:tr>
      <w:tr w:rsidR="00854160" w:rsidRPr="00237199" w:rsidTr="00192181">
        <w:tc>
          <w:tcPr>
            <w:tcW w:w="3652" w:type="dxa"/>
          </w:tcPr>
          <w:p w:rsidR="00854160" w:rsidRPr="00237199" w:rsidRDefault="00854160" w:rsidP="00192181">
            <w:pPr>
              <w:jc w:val="both"/>
              <w:rPr>
                <w:sz w:val="24"/>
                <w:szCs w:val="24"/>
              </w:rPr>
            </w:pPr>
            <w:r w:rsidRPr="00237199">
              <w:rPr>
                <w:sz w:val="24"/>
                <w:szCs w:val="24"/>
              </w:rPr>
              <w:t>Русский язык</w:t>
            </w:r>
          </w:p>
        </w:tc>
        <w:tc>
          <w:tcPr>
            <w:tcW w:w="1276" w:type="dxa"/>
          </w:tcPr>
          <w:p w:rsidR="00854160" w:rsidRPr="00237199" w:rsidRDefault="00854160" w:rsidP="00192181">
            <w:pPr>
              <w:jc w:val="both"/>
              <w:rPr>
                <w:sz w:val="24"/>
                <w:szCs w:val="24"/>
              </w:rPr>
            </w:pPr>
            <w:r>
              <w:rPr>
                <w:sz w:val="24"/>
                <w:szCs w:val="24"/>
              </w:rPr>
              <w:t>17</w:t>
            </w:r>
          </w:p>
        </w:tc>
        <w:tc>
          <w:tcPr>
            <w:tcW w:w="1276" w:type="dxa"/>
          </w:tcPr>
          <w:p w:rsidR="00854160" w:rsidRPr="00237199" w:rsidRDefault="00854160" w:rsidP="00192181">
            <w:pPr>
              <w:jc w:val="both"/>
              <w:rPr>
                <w:sz w:val="24"/>
                <w:szCs w:val="24"/>
              </w:rPr>
            </w:pPr>
            <w:r>
              <w:rPr>
                <w:sz w:val="24"/>
                <w:szCs w:val="24"/>
              </w:rPr>
              <w:t>17</w:t>
            </w:r>
          </w:p>
        </w:tc>
        <w:tc>
          <w:tcPr>
            <w:tcW w:w="1417" w:type="dxa"/>
          </w:tcPr>
          <w:p w:rsidR="00854160" w:rsidRPr="00237199" w:rsidRDefault="00854160" w:rsidP="00192181">
            <w:pPr>
              <w:jc w:val="both"/>
              <w:rPr>
                <w:sz w:val="24"/>
                <w:szCs w:val="24"/>
              </w:rPr>
            </w:pPr>
            <w:r>
              <w:rPr>
                <w:sz w:val="24"/>
                <w:szCs w:val="24"/>
              </w:rPr>
              <w:t>17</w:t>
            </w:r>
          </w:p>
        </w:tc>
        <w:tc>
          <w:tcPr>
            <w:tcW w:w="1559" w:type="dxa"/>
          </w:tcPr>
          <w:p w:rsidR="00854160" w:rsidRPr="00237199" w:rsidRDefault="00854160" w:rsidP="00192181">
            <w:pPr>
              <w:jc w:val="both"/>
              <w:rPr>
                <w:sz w:val="24"/>
                <w:szCs w:val="24"/>
              </w:rPr>
            </w:pPr>
            <w:r>
              <w:rPr>
                <w:sz w:val="24"/>
                <w:szCs w:val="24"/>
              </w:rPr>
              <w:t>17</w:t>
            </w:r>
          </w:p>
        </w:tc>
      </w:tr>
      <w:tr w:rsidR="00854160" w:rsidRPr="00237199" w:rsidTr="00192181">
        <w:tc>
          <w:tcPr>
            <w:tcW w:w="3652" w:type="dxa"/>
          </w:tcPr>
          <w:p w:rsidR="00854160" w:rsidRPr="00237199" w:rsidRDefault="00854160" w:rsidP="00192181">
            <w:pPr>
              <w:jc w:val="both"/>
              <w:rPr>
                <w:sz w:val="24"/>
                <w:szCs w:val="24"/>
              </w:rPr>
            </w:pPr>
            <w:r>
              <w:rPr>
                <w:sz w:val="24"/>
                <w:szCs w:val="24"/>
              </w:rPr>
              <w:t>математика</w:t>
            </w:r>
          </w:p>
        </w:tc>
        <w:tc>
          <w:tcPr>
            <w:tcW w:w="1276" w:type="dxa"/>
          </w:tcPr>
          <w:p w:rsidR="00854160" w:rsidRDefault="00854160" w:rsidP="00192181">
            <w:pPr>
              <w:jc w:val="both"/>
              <w:rPr>
                <w:sz w:val="24"/>
                <w:szCs w:val="24"/>
              </w:rPr>
            </w:pPr>
            <w:r>
              <w:rPr>
                <w:sz w:val="24"/>
                <w:szCs w:val="24"/>
              </w:rPr>
              <w:t>13</w:t>
            </w:r>
          </w:p>
        </w:tc>
        <w:tc>
          <w:tcPr>
            <w:tcW w:w="1276" w:type="dxa"/>
          </w:tcPr>
          <w:p w:rsidR="00854160" w:rsidRDefault="00854160" w:rsidP="00192181">
            <w:pPr>
              <w:jc w:val="both"/>
              <w:rPr>
                <w:sz w:val="24"/>
                <w:szCs w:val="24"/>
              </w:rPr>
            </w:pPr>
            <w:r>
              <w:rPr>
                <w:sz w:val="24"/>
                <w:szCs w:val="24"/>
              </w:rPr>
              <w:t>13</w:t>
            </w:r>
          </w:p>
        </w:tc>
        <w:tc>
          <w:tcPr>
            <w:tcW w:w="1417" w:type="dxa"/>
          </w:tcPr>
          <w:p w:rsidR="00854160" w:rsidRDefault="00854160" w:rsidP="00192181">
            <w:pPr>
              <w:jc w:val="both"/>
              <w:rPr>
                <w:sz w:val="24"/>
                <w:szCs w:val="24"/>
              </w:rPr>
            </w:pPr>
            <w:r>
              <w:rPr>
                <w:sz w:val="24"/>
                <w:szCs w:val="24"/>
              </w:rPr>
              <w:t>13</w:t>
            </w:r>
          </w:p>
        </w:tc>
        <w:tc>
          <w:tcPr>
            <w:tcW w:w="1559" w:type="dxa"/>
          </w:tcPr>
          <w:p w:rsidR="00854160" w:rsidRDefault="00854160" w:rsidP="00192181">
            <w:pPr>
              <w:jc w:val="both"/>
              <w:rPr>
                <w:sz w:val="24"/>
                <w:szCs w:val="24"/>
              </w:rPr>
            </w:pPr>
            <w:r>
              <w:rPr>
                <w:sz w:val="24"/>
                <w:szCs w:val="24"/>
              </w:rPr>
              <w:t>13</w:t>
            </w:r>
          </w:p>
        </w:tc>
      </w:tr>
      <w:tr w:rsidR="00854160" w:rsidRPr="00237199" w:rsidTr="00192181">
        <w:tc>
          <w:tcPr>
            <w:tcW w:w="3652" w:type="dxa"/>
          </w:tcPr>
          <w:p w:rsidR="00854160" w:rsidRPr="00237199" w:rsidRDefault="00854160" w:rsidP="00192181">
            <w:pPr>
              <w:jc w:val="both"/>
              <w:rPr>
                <w:sz w:val="24"/>
                <w:szCs w:val="24"/>
              </w:rPr>
            </w:pPr>
            <w:r w:rsidRPr="00237199">
              <w:rPr>
                <w:sz w:val="24"/>
                <w:szCs w:val="24"/>
              </w:rPr>
              <w:t>Литературное чтение</w:t>
            </w:r>
          </w:p>
        </w:tc>
        <w:tc>
          <w:tcPr>
            <w:tcW w:w="1276" w:type="dxa"/>
          </w:tcPr>
          <w:p w:rsidR="00854160" w:rsidRPr="00237199" w:rsidRDefault="00854160" w:rsidP="00192181">
            <w:pPr>
              <w:jc w:val="both"/>
              <w:rPr>
                <w:sz w:val="24"/>
                <w:szCs w:val="24"/>
              </w:rPr>
            </w:pPr>
            <w:r>
              <w:rPr>
                <w:sz w:val="24"/>
                <w:szCs w:val="24"/>
              </w:rPr>
              <w:t>10</w:t>
            </w:r>
          </w:p>
        </w:tc>
        <w:tc>
          <w:tcPr>
            <w:tcW w:w="1276" w:type="dxa"/>
          </w:tcPr>
          <w:p w:rsidR="00854160" w:rsidRPr="00237199" w:rsidRDefault="00854160" w:rsidP="00192181">
            <w:pPr>
              <w:jc w:val="both"/>
              <w:rPr>
                <w:sz w:val="24"/>
                <w:szCs w:val="24"/>
              </w:rPr>
            </w:pPr>
            <w:r w:rsidRPr="00237199">
              <w:rPr>
                <w:sz w:val="24"/>
                <w:szCs w:val="24"/>
              </w:rPr>
              <w:t>10</w:t>
            </w:r>
          </w:p>
        </w:tc>
        <w:tc>
          <w:tcPr>
            <w:tcW w:w="1417" w:type="dxa"/>
          </w:tcPr>
          <w:p w:rsidR="00854160" w:rsidRPr="00237199" w:rsidRDefault="00854160" w:rsidP="00192181">
            <w:pPr>
              <w:jc w:val="both"/>
              <w:rPr>
                <w:sz w:val="24"/>
                <w:szCs w:val="24"/>
              </w:rPr>
            </w:pPr>
            <w:r>
              <w:rPr>
                <w:sz w:val="24"/>
                <w:szCs w:val="24"/>
              </w:rPr>
              <w:t>10</w:t>
            </w:r>
          </w:p>
        </w:tc>
        <w:tc>
          <w:tcPr>
            <w:tcW w:w="1559" w:type="dxa"/>
          </w:tcPr>
          <w:p w:rsidR="00854160" w:rsidRPr="00237199" w:rsidRDefault="00854160" w:rsidP="00192181">
            <w:pPr>
              <w:jc w:val="both"/>
              <w:rPr>
                <w:sz w:val="24"/>
                <w:szCs w:val="24"/>
              </w:rPr>
            </w:pPr>
            <w:r>
              <w:rPr>
                <w:sz w:val="24"/>
                <w:szCs w:val="24"/>
              </w:rPr>
              <w:t>10</w:t>
            </w:r>
          </w:p>
        </w:tc>
      </w:tr>
      <w:tr w:rsidR="00854160" w:rsidRPr="00237199" w:rsidTr="00192181">
        <w:tc>
          <w:tcPr>
            <w:tcW w:w="3652" w:type="dxa"/>
          </w:tcPr>
          <w:p w:rsidR="00854160" w:rsidRPr="00237199" w:rsidRDefault="00854160" w:rsidP="00192181">
            <w:pPr>
              <w:jc w:val="both"/>
              <w:rPr>
                <w:sz w:val="24"/>
                <w:szCs w:val="24"/>
              </w:rPr>
            </w:pPr>
            <w:r w:rsidRPr="00237199">
              <w:rPr>
                <w:sz w:val="24"/>
                <w:szCs w:val="24"/>
              </w:rPr>
              <w:t>Окружающий мир</w:t>
            </w:r>
          </w:p>
        </w:tc>
        <w:tc>
          <w:tcPr>
            <w:tcW w:w="1276" w:type="dxa"/>
          </w:tcPr>
          <w:p w:rsidR="00854160" w:rsidRPr="00237199" w:rsidRDefault="00854160" w:rsidP="00192181">
            <w:pPr>
              <w:jc w:val="both"/>
              <w:rPr>
                <w:sz w:val="24"/>
                <w:szCs w:val="24"/>
              </w:rPr>
            </w:pPr>
            <w:r>
              <w:rPr>
                <w:sz w:val="24"/>
                <w:szCs w:val="24"/>
              </w:rPr>
              <w:t>6</w:t>
            </w:r>
          </w:p>
        </w:tc>
        <w:tc>
          <w:tcPr>
            <w:tcW w:w="1276" w:type="dxa"/>
          </w:tcPr>
          <w:p w:rsidR="00854160" w:rsidRPr="00237199" w:rsidRDefault="00854160" w:rsidP="00192181">
            <w:pPr>
              <w:jc w:val="both"/>
              <w:rPr>
                <w:sz w:val="24"/>
                <w:szCs w:val="24"/>
              </w:rPr>
            </w:pPr>
            <w:r>
              <w:rPr>
                <w:sz w:val="24"/>
                <w:szCs w:val="24"/>
              </w:rPr>
              <w:t>6</w:t>
            </w:r>
          </w:p>
        </w:tc>
        <w:tc>
          <w:tcPr>
            <w:tcW w:w="1417" w:type="dxa"/>
          </w:tcPr>
          <w:p w:rsidR="00854160" w:rsidRPr="00237199" w:rsidRDefault="00854160" w:rsidP="00192181">
            <w:pPr>
              <w:jc w:val="both"/>
              <w:rPr>
                <w:sz w:val="24"/>
                <w:szCs w:val="24"/>
              </w:rPr>
            </w:pPr>
            <w:r>
              <w:rPr>
                <w:sz w:val="24"/>
                <w:szCs w:val="24"/>
              </w:rPr>
              <w:t>17</w:t>
            </w:r>
          </w:p>
        </w:tc>
        <w:tc>
          <w:tcPr>
            <w:tcW w:w="1559" w:type="dxa"/>
          </w:tcPr>
          <w:p w:rsidR="00854160" w:rsidRPr="00237199" w:rsidRDefault="00854160" w:rsidP="00192181">
            <w:pPr>
              <w:jc w:val="both"/>
              <w:rPr>
                <w:sz w:val="24"/>
                <w:szCs w:val="24"/>
              </w:rPr>
            </w:pPr>
            <w:r>
              <w:rPr>
                <w:sz w:val="24"/>
                <w:szCs w:val="24"/>
              </w:rPr>
              <w:t>12</w:t>
            </w:r>
          </w:p>
        </w:tc>
      </w:tr>
      <w:tr w:rsidR="00854160" w:rsidRPr="00237199" w:rsidTr="00192181">
        <w:tc>
          <w:tcPr>
            <w:tcW w:w="3652" w:type="dxa"/>
          </w:tcPr>
          <w:p w:rsidR="00854160" w:rsidRPr="00237199" w:rsidRDefault="00854160" w:rsidP="00192181">
            <w:pPr>
              <w:jc w:val="both"/>
              <w:rPr>
                <w:sz w:val="24"/>
                <w:szCs w:val="24"/>
              </w:rPr>
            </w:pPr>
            <w:r w:rsidRPr="00237199">
              <w:rPr>
                <w:sz w:val="24"/>
                <w:szCs w:val="24"/>
              </w:rPr>
              <w:t>ИЗО</w:t>
            </w:r>
          </w:p>
        </w:tc>
        <w:tc>
          <w:tcPr>
            <w:tcW w:w="1276" w:type="dxa"/>
          </w:tcPr>
          <w:p w:rsidR="00854160" w:rsidRPr="00237199" w:rsidRDefault="00854160" w:rsidP="00192181">
            <w:pPr>
              <w:jc w:val="both"/>
              <w:rPr>
                <w:sz w:val="24"/>
                <w:szCs w:val="24"/>
              </w:rPr>
            </w:pPr>
            <w:r w:rsidRPr="00237199">
              <w:rPr>
                <w:sz w:val="24"/>
                <w:szCs w:val="24"/>
              </w:rPr>
              <w:t>3</w:t>
            </w:r>
          </w:p>
        </w:tc>
        <w:tc>
          <w:tcPr>
            <w:tcW w:w="1276" w:type="dxa"/>
          </w:tcPr>
          <w:p w:rsidR="00854160" w:rsidRPr="00237199" w:rsidRDefault="00854160" w:rsidP="00192181">
            <w:pPr>
              <w:jc w:val="both"/>
              <w:rPr>
                <w:sz w:val="24"/>
                <w:szCs w:val="24"/>
              </w:rPr>
            </w:pPr>
            <w:r>
              <w:rPr>
                <w:sz w:val="24"/>
                <w:szCs w:val="24"/>
              </w:rPr>
              <w:t>3</w:t>
            </w:r>
          </w:p>
        </w:tc>
        <w:tc>
          <w:tcPr>
            <w:tcW w:w="1417" w:type="dxa"/>
          </w:tcPr>
          <w:p w:rsidR="00854160" w:rsidRPr="00237199" w:rsidRDefault="00854160" w:rsidP="00192181">
            <w:pPr>
              <w:jc w:val="both"/>
              <w:rPr>
                <w:sz w:val="24"/>
                <w:szCs w:val="24"/>
              </w:rPr>
            </w:pPr>
            <w:r>
              <w:rPr>
                <w:sz w:val="24"/>
                <w:szCs w:val="24"/>
              </w:rPr>
              <w:t>3</w:t>
            </w:r>
          </w:p>
        </w:tc>
        <w:tc>
          <w:tcPr>
            <w:tcW w:w="1559" w:type="dxa"/>
          </w:tcPr>
          <w:p w:rsidR="00854160" w:rsidRPr="00237199" w:rsidRDefault="00854160" w:rsidP="00192181">
            <w:pPr>
              <w:jc w:val="both"/>
              <w:rPr>
                <w:sz w:val="24"/>
                <w:szCs w:val="24"/>
              </w:rPr>
            </w:pPr>
            <w:r>
              <w:rPr>
                <w:sz w:val="24"/>
                <w:szCs w:val="24"/>
              </w:rPr>
              <w:t>3</w:t>
            </w:r>
          </w:p>
        </w:tc>
      </w:tr>
      <w:tr w:rsidR="00854160" w:rsidRPr="00237199" w:rsidTr="00192181">
        <w:tc>
          <w:tcPr>
            <w:tcW w:w="3652" w:type="dxa"/>
          </w:tcPr>
          <w:p w:rsidR="00854160" w:rsidRPr="00237199" w:rsidRDefault="00854160" w:rsidP="00192181">
            <w:pPr>
              <w:jc w:val="both"/>
              <w:rPr>
                <w:sz w:val="24"/>
                <w:szCs w:val="24"/>
              </w:rPr>
            </w:pPr>
            <w:r w:rsidRPr="00237199">
              <w:rPr>
                <w:sz w:val="24"/>
                <w:szCs w:val="24"/>
              </w:rPr>
              <w:t xml:space="preserve">Технология </w:t>
            </w:r>
          </w:p>
        </w:tc>
        <w:tc>
          <w:tcPr>
            <w:tcW w:w="1276" w:type="dxa"/>
          </w:tcPr>
          <w:p w:rsidR="00854160" w:rsidRPr="00237199" w:rsidRDefault="00854160" w:rsidP="00192181">
            <w:pPr>
              <w:jc w:val="both"/>
              <w:rPr>
                <w:sz w:val="24"/>
                <w:szCs w:val="24"/>
              </w:rPr>
            </w:pPr>
            <w:r>
              <w:rPr>
                <w:sz w:val="24"/>
                <w:szCs w:val="24"/>
              </w:rPr>
              <w:t>3</w:t>
            </w:r>
          </w:p>
        </w:tc>
        <w:tc>
          <w:tcPr>
            <w:tcW w:w="1276" w:type="dxa"/>
          </w:tcPr>
          <w:p w:rsidR="00854160" w:rsidRPr="00237199" w:rsidRDefault="00854160" w:rsidP="00192181">
            <w:pPr>
              <w:jc w:val="both"/>
              <w:rPr>
                <w:sz w:val="24"/>
                <w:szCs w:val="24"/>
              </w:rPr>
            </w:pPr>
            <w:r>
              <w:rPr>
                <w:sz w:val="24"/>
                <w:szCs w:val="24"/>
              </w:rPr>
              <w:t>3</w:t>
            </w:r>
          </w:p>
        </w:tc>
        <w:tc>
          <w:tcPr>
            <w:tcW w:w="1417" w:type="dxa"/>
          </w:tcPr>
          <w:p w:rsidR="00854160" w:rsidRPr="00237199" w:rsidRDefault="00854160" w:rsidP="00192181">
            <w:pPr>
              <w:jc w:val="both"/>
              <w:rPr>
                <w:sz w:val="24"/>
                <w:szCs w:val="24"/>
              </w:rPr>
            </w:pPr>
            <w:r>
              <w:rPr>
                <w:sz w:val="24"/>
                <w:szCs w:val="24"/>
              </w:rPr>
              <w:t>3</w:t>
            </w:r>
          </w:p>
        </w:tc>
        <w:tc>
          <w:tcPr>
            <w:tcW w:w="1559" w:type="dxa"/>
          </w:tcPr>
          <w:p w:rsidR="00854160" w:rsidRPr="00237199" w:rsidRDefault="00854160" w:rsidP="00192181">
            <w:pPr>
              <w:jc w:val="both"/>
              <w:rPr>
                <w:sz w:val="24"/>
                <w:szCs w:val="24"/>
              </w:rPr>
            </w:pPr>
            <w:r>
              <w:rPr>
                <w:sz w:val="24"/>
                <w:szCs w:val="24"/>
              </w:rPr>
              <w:t>3</w:t>
            </w:r>
          </w:p>
        </w:tc>
      </w:tr>
    </w:tbl>
    <w:p w:rsidR="00854160" w:rsidRDefault="00854160"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Default="00547977" w:rsidP="00854160">
      <w:pPr>
        <w:jc w:val="both"/>
        <w:rPr>
          <w:sz w:val="24"/>
          <w:szCs w:val="24"/>
        </w:rPr>
      </w:pPr>
    </w:p>
    <w:p w:rsidR="00547977" w:rsidRPr="00237199" w:rsidRDefault="00547977" w:rsidP="00854160">
      <w:pPr>
        <w:jc w:val="both"/>
        <w:rPr>
          <w:sz w:val="24"/>
          <w:szCs w:val="24"/>
        </w:rPr>
      </w:pPr>
    </w:p>
    <w:p w:rsidR="00854160" w:rsidRPr="00C3467C" w:rsidRDefault="00854160" w:rsidP="00854160">
      <w:pPr>
        <w:jc w:val="both"/>
        <w:rPr>
          <w:b/>
          <w:sz w:val="24"/>
          <w:szCs w:val="24"/>
        </w:rPr>
      </w:pPr>
      <w:r w:rsidRPr="00237199">
        <w:rPr>
          <w:b/>
          <w:sz w:val="24"/>
          <w:szCs w:val="24"/>
        </w:rPr>
        <w:lastRenderedPageBreak/>
        <w:t>Реализация внеурочной деятельности:</w:t>
      </w:r>
    </w:p>
    <w:tbl>
      <w:tblPr>
        <w:tblStyle w:val="af3"/>
        <w:tblW w:w="9180" w:type="dxa"/>
        <w:tblLook w:val="04A0" w:firstRow="1" w:lastRow="0" w:firstColumn="1" w:lastColumn="0" w:noHBand="0" w:noVBand="1"/>
      </w:tblPr>
      <w:tblGrid>
        <w:gridCol w:w="3510"/>
        <w:gridCol w:w="1418"/>
        <w:gridCol w:w="1276"/>
        <w:gridCol w:w="1417"/>
        <w:gridCol w:w="1559"/>
      </w:tblGrid>
      <w:tr w:rsidR="00854160" w:rsidRPr="00237199" w:rsidTr="00192181">
        <w:tc>
          <w:tcPr>
            <w:tcW w:w="3510" w:type="dxa"/>
          </w:tcPr>
          <w:p w:rsidR="00854160" w:rsidRPr="00237199" w:rsidRDefault="00854160" w:rsidP="00192181">
            <w:pPr>
              <w:tabs>
                <w:tab w:val="left" w:pos="1064"/>
              </w:tabs>
              <w:contextualSpacing/>
              <w:jc w:val="both"/>
              <w:rPr>
                <w:sz w:val="24"/>
                <w:szCs w:val="24"/>
              </w:rPr>
            </w:pPr>
            <w:r w:rsidRPr="00237199">
              <w:rPr>
                <w:sz w:val="24"/>
                <w:szCs w:val="24"/>
              </w:rPr>
              <w:t>Внеурочная деятельность</w:t>
            </w:r>
          </w:p>
        </w:tc>
        <w:tc>
          <w:tcPr>
            <w:tcW w:w="5670" w:type="dxa"/>
            <w:gridSpan w:val="4"/>
          </w:tcPr>
          <w:p w:rsidR="00854160" w:rsidRPr="00237199" w:rsidRDefault="00854160" w:rsidP="00192181">
            <w:pPr>
              <w:tabs>
                <w:tab w:val="left" w:pos="1064"/>
              </w:tabs>
              <w:contextualSpacing/>
              <w:jc w:val="both"/>
              <w:rPr>
                <w:sz w:val="24"/>
                <w:szCs w:val="24"/>
              </w:rPr>
            </w:pPr>
            <w:r w:rsidRPr="00237199">
              <w:rPr>
                <w:bCs/>
                <w:sz w:val="24"/>
                <w:szCs w:val="24"/>
              </w:rPr>
              <w:t>Количество часов в год</w:t>
            </w:r>
          </w:p>
        </w:tc>
      </w:tr>
      <w:tr w:rsidR="00854160" w:rsidRPr="00237199" w:rsidTr="00192181">
        <w:tc>
          <w:tcPr>
            <w:tcW w:w="3510" w:type="dxa"/>
          </w:tcPr>
          <w:p w:rsidR="00854160" w:rsidRPr="00237199" w:rsidRDefault="00854160" w:rsidP="00192181">
            <w:pPr>
              <w:tabs>
                <w:tab w:val="left" w:pos="1064"/>
              </w:tabs>
              <w:contextualSpacing/>
              <w:jc w:val="both"/>
              <w:rPr>
                <w:sz w:val="24"/>
                <w:szCs w:val="24"/>
              </w:rPr>
            </w:pPr>
          </w:p>
        </w:tc>
        <w:tc>
          <w:tcPr>
            <w:tcW w:w="1418" w:type="dxa"/>
          </w:tcPr>
          <w:p w:rsidR="00854160" w:rsidRPr="00237199" w:rsidRDefault="00854160" w:rsidP="00192181">
            <w:pPr>
              <w:jc w:val="both"/>
              <w:rPr>
                <w:sz w:val="24"/>
                <w:szCs w:val="24"/>
                <w:vertAlign w:val="superscript"/>
              </w:rPr>
            </w:pPr>
            <w:r w:rsidRPr="00237199">
              <w:rPr>
                <w:sz w:val="24"/>
                <w:szCs w:val="24"/>
              </w:rPr>
              <w:t>1</w:t>
            </w:r>
            <w:r w:rsidRPr="00237199">
              <w:rPr>
                <w:sz w:val="24"/>
                <w:szCs w:val="24"/>
                <w:vertAlign w:val="superscript"/>
              </w:rPr>
              <w:t>а, б</w:t>
            </w:r>
            <w:r>
              <w:rPr>
                <w:sz w:val="24"/>
                <w:szCs w:val="24"/>
                <w:vertAlign w:val="superscript"/>
              </w:rPr>
              <w:t>,в</w:t>
            </w:r>
            <w:r w:rsidR="00C7430F">
              <w:rPr>
                <w:sz w:val="24"/>
                <w:szCs w:val="24"/>
                <w:vertAlign w:val="superscript"/>
              </w:rPr>
              <w:t>, г</w:t>
            </w:r>
          </w:p>
        </w:tc>
        <w:tc>
          <w:tcPr>
            <w:tcW w:w="1276" w:type="dxa"/>
          </w:tcPr>
          <w:p w:rsidR="00854160" w:rsidRPr="00237199" w:rsidRDefault="00854160" w:rsidP="00192181">
            <w:pPr>
              <w:jc w:val="both"/>
              <w:rPr>
                <w:sz w:val="24"/>
                <w:szCs w:val="24"/>
                <w:vertAlign w:val="superscript"/>
              </w:rPr>
            </w:pPr>
            <w:r w:rsidRPr="00237199">
              <w:rPr>
                <w:sz w:val="24"/>
                <w:szCs w:val="24"/>
              </w:rPr>
              <w:t>2</w:t>
            </w:r>
            <w:r w:rsidRPr="00237199">
              <w:rPr>
                <w:sz w:val="24"/>
                <w:szCs w:val="24"/>
                <w:vertAlign w:val="superscript"/>
              </w:rPr>
              <w:t>а, б</w:t>
            </w:r>
            <w:r>
              <w:rPr>
                <w:sz w:val="24"/>
                <w:szCs w:val="24"/>
                <w:vertAlign w:val="superscript"/>
              </w:rPr>
              <w:t>,в</w:t>
            </w:r>
          </w:p>
        </w:tc>
        <w:tc>
          <w:tcPr>
            <w:tcW w:w="1417" w:type="dxa"/>
          </w:tcPr>
          <w:p w:rsidR="00854160" w:rsidRPr="00237199" w:rsidRDefault="00854160" w:rsidP="00192181">
            <w:pPr>
              <w:jc w:val="both"/>
              <w:rPr>
                <w:sz w:val="24"/>
                <w:szCs w:val="24"/>
                <w:vertAlign w:val="superscript"/>
              </w:rPr>
            </w:pPr>
            <w:r w:rsidRPr="00237199">
              <w:rPr>
                <w:sz w:val="24"/>
                <w:szCs w:val="24"/>
              </w:rPr>
              <w:t>3</w:t>
            </w:r>
            <w:r w:rsidRPr="00237199">
              <w:rPr>
                <w:sz w:val="24"/>
                <w:szCs w:val="24"/>
                <w:vertAlign w:val="superscript"/>
              </w:rPr>
              <w:t>а, б</w:t>
            </w:r>
            <w:r>
              <w:rPr>
                <w:sz w:val="24"/>
                <w:szCs w:val="24"/>
                <w:vertAlign w:val="superscript"/>
              </w:rPr>
              <w:t>,в,г</w:t>
            </w:r>
          </w:p>
        </w:tc>
        <w:tc>
          <w:tcPr>
            <w:tcW w:w="1559" w:type="dxa"/>
          </w:tcPr>
          <w:p w:rsidR="00854160" w:rsidRPr="00C3467C" w:rsidRDefault="00854160" w:rsidP="00192181">
            <w:pPr>
              <w:jc w:val="both"/>
              <w:rPr>
                <w:sz w:val="24"/>
                <w:szCs w:val="24"/>
                <w:vertAlign w:val="superscript"/>
              </w:rPr>
            </w:pPr>
            <w:r w:rsidRPr="00237199">
              <w:rPr>
                <w:sz w:val="24"/>
                <w:szCs w:val="24"/>
              </w:rPr>
              <w:t>4</w:t>
            </w:r>
            <w:r>
              <w:rPr>
                <w:sz w:val="24"/>
                <w:szCs w:val="24"/>
                <w:vertAlign w:val="superscript"/>
              </w:rPr>
              <w:t>а,б,в</w:t>
            </w:r>
          </w:p>
        </w:tc>
      </w:tr>
      <w:tr w:rsidR="00854160" w:rsidRPr="00456C80" w:rsidTr="00192181">
        <w:tc>
          <w:tcPr>
            <w:tcW w:w="3510" w:type="dxa"/>
          </w:tcPr>
          <w:p w:rsidR="00854160" w:rsidRPr="00456C80" w:rsidRDefault="00854160" w:rsidP="00192181">
            <w:pPr>
              <w:tabs>
                <w:tab w:val="left" w:pos="1064"/>
              </w:tabs>
              <w:contextualSpacing/>
              <w:jc w:val="both"/>
              <w:rPr>
                <w:sz w:val="24"/>
                <w:szCs w:val="24"/>
              </w:rPr>
            </w:pPr>
            <w:r w:rsidRPr="00456C80">
              <w:rPr>
                <w:sz w:val="24"/>
                <w:szCs w:val="24"/>
              </w:rPr>
              <w:t>Урок о важном</w:t>
            </w:r>
          </w:p>
        </w:tc>
        <w:tc>
          <w:tcPr>
            <w:tcW w:w="1418" w:type="dxa"/>
          </w:tcPr>
          <w:p w:rsidR="00854160" w:rsidRPr="00456C80" w:rsidRDefault="001358E2" w:rsidP="00192181">
            <w:pPr>
              <w:tabs>
                <w:tab w:val="left" w:pos="1064"/>
              </w:tabs>
              <w:contextualSpacing/>
              <w:jc w:val="both"/>
              <w:rPr>
                <w:sz w:val="24"/>
                <w:szCs w:val="24"/>
              </w:rPr>
            </w:pPr>
            <w:r>
              <w:rPr>
                <w:sz w:val="24"/>
                <w:szCs w:val="24"/>
              </w:rPr>
              <w:t>1</w:t>
            </w:r>
          </w:p>
        </w:tc>
        <w:tc>
          <w:tcPr>
            <w:tcW w:w="1276" w:type="dxa"/>
          </w:tcPr>
          <w:p w:rsidR="00854160" w:rsidRPr="00456C80" w:rsidRDefault="001358E2" w:rsidP="00192181">
            <w:pPr>
              <w:tabs>
                <w:tab w:val="left" w:pos="1064"/>
              </w:tabs>
              <w:contextualSpacing/>
              <w:jc w:val="both"/>
              <w:rPr>
                <w:sz w:val="24"/>
                <w:szCs w:val="24"/>
              </w:rPr>
            </w:pPr>
            <w:r>
              <w:rPr>
                <w:sz w:val="24"/>
                <w:szCs w:val="24"/>
              </w:rPr>
              <w:t>1</w:t>
            </w:r>
          </w:p>
        </w:tc>
        <w:tc>
          <w:tcPr>
            <w:tcW w:w="1417" w:type="dxa"/>
          </w:tcPr>
          <w:p w:rsidR="00854160" w:rsidRPr="00456C80" w:rsidRDefault="001358E2" w:rsidP="00192181">
            <w:pPr>
              <w:tabs>
                <w:tab w:val="left" w:pos="1064"/>
              </w:tabs>
              <w:contextualSpacing/>
              <w:jc w:val="both"/>
              <w:rPr>
                <w:sz w:val="24"/>
                <w:szCs w:val="24"/>
              </w:rPr>
            </w:pPr>
            <w:r>
              <w:rPr>
                <w:sz w:val="24"/>
                <w:szCs w:val="24"/>
              </w:rPr>
              <w:t>1</w:t>
            </w:r>
          </w:p>
        </w:tc>
        <w:tc>
          <w:tcPr>
            <w:tcW w:w="1559" w:type="dxa"/>
          </w:tcPr>
          <w:p w:rsidR="00854160" w:rsidRPr="00456C80" w:rsidRDefault="001358E2" w:rsidP="00192181">
            <w:pPr>
              <w:tabs>
                <w:tab w:val="left" w:pos="1064"/>
              </w:tabs>
              <w:contextualSpacing/>
              <w:jc w:val="both"/>
              <w:rPr>
                <w:sz w:val="24"/>
                <w:szCs w:val="24"/>
              </w:rPr>
            </w:pPr>
            <w:r>
              <w:rPr>
                <w:sz w:val="24"/>
                <w:szCs w:val="24"/>
              </w:rPr>
              <w:t>1</w:t>
            </w:r>
          </w:p>
        </w:tc>
      </w:tr>
      <w:tr w:rsidR="00C7430F" w:rsidRPr="00456C80" w:rsidTr="00192181">
        <w:tc>
          <w:tcPr>
            <w:tcW w:w="3510" w:type="dxa"/>
          </w:tcPr>
          <w:p w:rsidR="00C7430F" w:rsidRPr="00456C80" w:rsidRDefault="00C7430F" w:rsidP="00C7430F">
            <w:pPr>
              <w:tabs>
                <w:tab w:val="left" w:pos="1064"/>
              </w:tabs>
              <w:contextualSpacing/>
              <w:jc w:val="both"/>
              <w:rPr>
                <w:sz w:val="24"/>
                <w:szCs w:val="24"/>
              </w:rPr>
            </w:pPr>
            <w:r w:rsidRPr="00456C80">
              <w:rPr>
                <w:sz w:val="24"/>
                <w:szCs w:val="24"/>
              </w:rPr>
              <w:t>ОФП</w:t>
            </w:r>
          </w:p>
        </w:tc>
        <w:tc>
          <w:tcPr>
            <w:tcW w:w="1418" w:type="dxa"/>
          </w:tcPr>
          <w:p w:rsidR="00C7430F" w:rsidRPr="00456C80" w:rsidRDefault="001358E2" w:rsidP="00C7430F">
            <w:pPr>
              <w:tabs>
                <w:tab w:val="left" w:pos="1064"/>
              </w:tabs>
              <w:contextualSpacing/>
              <w:jc w:val="both"/>
              <w:rPr>
                <w:sz w:val="24"/>
                <w:szCs w:val="24"/>
              </w:rPr>
            </w:pPr>
            <w:r>
              <w:rPr>
                <w:sz w:val="24"/>
                <w:szCs w:val="24"/>
              </w:rPr>
              <w:t>1</w:t>
            </w:r>
          </w:p>
        </w:tc>
        <w:tc>
          <w:tcPr>
            <w:tcW w:w="1276" w:type="dxa"/>
          </w:tcPr>
          <w:p w:rsidR="00C7430F" w:rsidRPr="00456C80" w:rsidRDefault="001358E2" w:rsidP="00C7430F">
            <w:pPr>
              <w:tabs>
                <w:tab w:val="left" w:pos="1064"/>
              </w:tabs>
              <w:contextualSpacing/>
              <w:jc w:val="both"/>
              <w:rPr>
                <w:sz w:val="24"/>
                <w:szCs w:val="24"/>
              </w:rPr>
            </w:pPr>
            <w:r>
              <w:rPr>
                <w:sz w:val="24"/>
                <w:szCs w:val="24"/>
              </w:rPr>
              <w:t>1</w:t>
            </w:r>
          </w:p>
        </w:tc>
        <w:tc>
          <w:tcPr>
            <w:tcW w:w="1417" w:type="dxa"/>
          </w:tcPr>
          <w:p w:rsidR="00C7430F" w:rsidRPr="00456C80" w:rsidRDefault="001358E2" w:rsidP="00C7430F">
            <w:pPr>
              <w:tabs>
                <w:tab w:val="left" w:pos="1064"/>
              </w:tabs>
              <w:contextualSpacing/>
              <w:jc w:val="both"/>
              <w:rPr>
                <w:sz w:val="24"/>
                <w:szCs w:val="24"/>
              </w:rPr>
            </w:pPr>
            <w:r>
              <w:rPr>
                <w:sz w:val="24"/>
                <w:szCs w:val="24"/>
              </w:rPr>
              <w:t>1</w:t>
            </w:r>
          </w:p>
        </w:tc>
        <w:tc>
          <w:tcPr>
            <w:tcW w:w="1559" w:type="dxa"/>
          </w:tcPr>
          <w:p w:rsidR="00C7430F" w:rsidRPr="00456C80" w:rsidRDefault="001358E2" w:rsidP="00C7430F">
            <w:pPr>
              <w:tabs>
                <w:tab w:val="left" w:pos="1064"/>
              </w:tabs>
              <w:contextualSpacing/>
              <w:jc w:val="both"/>
              <w:rPr>
                <w:sz w:val="24"/>
                <w:szCs w:val="24"/>
              </w:rPr>
            </w:pPr>
            <w:r>
              <w:rPr>
                <w:sz w:val="24"/>
                <w:szCs w:val="24"/>
              </w:rPr>
              <w:t>1</w:t>
            </w:r>
          </w:p>
        </w:tc>
      </w:tr>
      <w:tr w:rsidR="00C7430F" w:rsidRPr="00456C80" w:rsidTr="00192181">
        <w:tc>
          <w:tcPr>
            <w:tcW w:w="3510" w:type="dxa"/>
          </w:tcPr>
          <w:p w:rsidR="00C7430F" w:rsidRPr="00456C80" w:rsidRDefault="00C7430F" w:rsidP="00C7430F">
            <w:pPr>
              <w:tabs>
                <w:tab w:val="left" w:pos="1064"/>
              </w:tabs>
              <w:contextualSpacing/>
              <w:jc w:val="both"/>
              <w:rPr>
                <w:sz w:val="24"/>
                <w:szCs w:val="24"/>
              </w:rPr>
            </w:pPr>
            <w:r w:rsidRPr="00456C80">
              <w:rPr>
                <w:sz w:val="24"/>
                <w:szCs w:val="24"/>
              </w:rPr>
              <w:t>По страницам книг</w:t>
            </w:r>
          </w:p>
        </w:tc>
        <w:tc>
          <w:tcPr>
            <w:tcW w:w="1418" w:type="dxa"/>
          </w:tcPr>
          <w:p w:rsidR="00C7430F" w:rsidRPr="00456C80" w:rsidRDefault="001358E2" w:rsidP="00C7430F">
            <w:pPr>
              <w:tabs>
                <w:tab w:val="left" w:pos="1064"/>
              </w:tabs>
              <w:contextualSpacing/>
              <w:jc w:val="both"/>
              <w:rPr>
                <w:sz w:val="24"/>
                <w:szCs w:val="24"/>
              </w:rPr>
            </w:pPr>
            <w:r>
              <w:rPr>
                <w:sz w:val="24"/>
                <w:szCs w:val="24"/>
              </w:rPr>
              <w:t>1</w:t>
            </w:r>
          </w:p>
        </w:tc>
        <w:tc>
          <w:tcPr>
            <w:tcW w:w="1276" w:type="dxa"/>
          </w:tcPr>
          <w:p w:rsidR="00C7430F" w:rsidRPr="00456C80" w:rsidRDefault="001358E2" w:rsidP="00C7430F">
            <w:pPr>
              <w:tabs>
                <w:tab w:val="left" w:pos="1064"/>
              </w:tabs>
              <w:contextualSpacing/>
              <w:jc w:val="both"/>
              <w:rPr>
                <w:sz w:val="24"/>
                <w:szCs w:val="24"/>
              </w:rPr>
            </w:pPr>
            <w:r>
              <w:rPr>
                <w:sz w:val="24"/>
                <w:szCs w:val="24"/>
              </w:rPr>
              <w:t>1</w:t>
            </w:r>
          </w:p>
        </w:tc>
        <w:tc>
          <w:tcPr>
            <w:tcW w:w="1417" w:type="dxa"/>
          </w:tcPr>
          <w:p w:rsidR="00C7430F" w:rsidRPr="00456C80" w:rsidRDefault="001358E2" w:rsidP="00C7430F">
            <w:pPr>
              <w:tabs>
                <w:tab w:val="left" w:pos="1064"/>
              </w:tabs>
              <w:contextualSpacing/>
              <w:jc w:val="both"/>
              <w:rPr>
                <w:sz w:val="24"/>
                <w:szCs w:val="24"/>
              </w:rPr>
            </w:pPr>
            <w:r>
              <w:rPr>
                <w:sz w:val="24"/>
                <w:szCs w:val="24"/>
              </w:rPr>
              <w:t>1</w:t>
            </w:r>
          </w:p>
        </w:tc>
        <w:tc>
          <w:tcPr>
            <w:tcW w:w="1559" w:type="dxa"/>
          </w:tcPr>
          <w:p w:rsidR="00C7430F" w:rsidRPr="00456C80" w:rsidRDefault="001358E2" w:rsidP="00C7430F">
            <w:pPr>
              <w:tabs>
                <w:tab w:val="left" w:pos="1064"/>
              </w:tabs>
              <w:contextualSpacing/>
              <w:jc w:val="both"/>
              <w:rPr>
                <w:sz w:val="24"/>
                <w:szCs w:val="24"/>
              </w:rPr>
            </w:pPr>
            <w:r>
              <w:rPr>
                <w:sz w:val="24"/>
                <w:szCs w:val="24"/>
              </w:rPr>
              <w:t>1</w:t>
            </w:r>
          </w:p>
        </w:tc>
      </w:tr>
      <w:tr w:rsidR="00C7430F" w:rsidRPr="00456C80" w:rsidTr="00192181">
        <w:tc>
          <w:tcPr>
            <w:tcW w:w="3510" w:type="dxa"/>
          </w:tcPr>
          <w:p w:rsidR="00C7430F" w:rsidRPr="00456C80" w:rsidRDefault="00C7430F" w:rsidP="00C7430F">
            <w:pPr>
              <w:tabs>
                <w:tab w:val="left" w:pos="1064"/>
              </w:tabs>
              <w:contextualSpacing/>
              <w:jc w:val="both"/>
              <w:rPr>
                <w:sz w:val="24"/>
                <w:szCs w:val="24"/>
              </w:rPr>
            </w:pPr>
            <w:r w:rsidRPr="00456C80">
              <w:rPr>
                <w:sz w:val="24"/>
                <w:szCs w:val="24"/>
              </w:rPr>
              <w:t>Киноклуб</w:t>
            </w:r>
          </w:p>
        </w:tc>
        <w:tc>
          <w:tcPr>
            <w:tcW w:w="1418" w:type="dxa"/>
          </w:tcPr>
          <w:p w:rsidR="00C7430F" w:rsidRPr="00456C80" w:rsidRDefault="001358E2" w:rsidP="00C7430F">
            <w:pPr>
              <w:tabs>
                <w:tab w:val="left" w:pos="1064"/>
              </w:tabs>
              <w:contextualSpacing/>
              <w:jc w:val="both"/>
              <w:rPr>
                <w:sz w:val="24"/>
                <w:szCs w:val="24"/>
              </w:rPr>
            </w:pPr>
            <w:r>
              <w:rPr>
                <w:sz w:val="24"/>
                <w:szCs w:val="24"/>
              </w:rPr>
              <w:t>1</w:t>
            </w:r>
          </w:p>
        </w:tc>
        <w:tc>
          <w:tcPr>
            <w:tcW w:w="1276" w:type="dxa"/>
          </w:tcPr>
          <w:p w:rsidR="00C7430F" w:rsidRPr="00456C80" w:rsidRDefault="001358E2" w:rsidP="00C7430F">
            <w:pPr>
              <w:tabs>
                <w:tab w:val="left" w:pos="1064"/>
              </w:tabs>
              <w:contextualSpacing/>
              <w:jc w:val="both"/>
              <w:rPr>
                <w:sz w:val="24"/>
                <w:szCs w:val="24"/>
              </w:rPr>
            </w:pPr>
            <w:r>
              <w:rPr>
                <w:sz w:val="24"/>
                <w:szCs w:val="24"/>
              </w:rPr>
              <w:t>1</w:t>
            </w:r>
          </w:p>
        </w:tc>
        <w:tc>
          <w:tcPr>
            <w:tcW w:w="1417" w:type="dxa"/>
          </w:tcPr>
          <w:p w:rsidR="00C7430F" w:rsidRPr="00456C80" w:rsidRDefault="001358E2" w:rsidP="00C7430F">
            <w:pPr>
              <w:tabs>
                <w:tab w:val="left" w:pos="1064"/>
              </w:tabs>
              <w:contextualSpacing/>
              <w:jc w:val="both"/>
              <w:rPr>
                <w:sz w:val="24"/>
                <w:szCs w:val="24"/>
              </w:rPr>
            </w:pPr>
            <w:r>
              <w:rPr>
                <w:sz w:val="24"/>
                <w:szCs w:val="24"/>
              </w:rPr>
              <w:t>1</w:t>
            </w:r>
          </w:p>
        </w:tc>
        <w:tc>
          <w:tcPr>
            <w:tcW w:w="1559" w:type="dxa"/>
          </w:tcPr>
          <w:p w:rsidR="00C7430F" w:rsidRPr="00456C80" w:rsidRDefault="001358E2" w:rsidP="00C7430F">
            <w:pPr>
              <w:tabs>
                <w:tab w:val="left" w:pos="1064"/>
              </w:tabs>
              <w:contextualSpacing/>
              <w:jc w:val="both"/>
              <w:rPr>
                <w:sz w:val="24"/>
                <w:szCs w:val="24"/>
              </w:rPr>
            </w:pPr>
            <w:r>
              <w:rPr>
                <w:sz w:val="24"/>
                <w:szCs w:val="24"/>
              </w:rPr>
              <w:t>1</w:t>
            </w:r>
          </w:p>
        </w:tc>
      </w:tr>
      <w:tr w:rsidR="00C7430F" w:rsidRPr="00456C80" w:rsidTr="00192181">
        <w:tc>
          <w:tcPr>
            <w:tcW w:w="3510" w:type="dxa"/>
          </w:tcPr>
          <w:p w:rsidR="00C7430F" w:rsidRPr="00456C80" w:rsidRDefault="00C7430F" w:rsidP="00C7430F">
            <w:pPr>
              <w:tabs>
                <w:tab w:val="left" w:pos="1064"/>
              </w:tabs>
              <w:contextualSpacing/>
              <w:jc w:val="both"/>
              <w:rPr>
                <w:sz w:val="24"/>
                <w:szCs w:val="24"/>
              </w:rPr>
            </w:pPr>
            <w:r w:rsidRPr="00456C80">
              <w:rPr>
                <w:sz w:val="24"/>
                <w:szCs w:val="24"/>
              </w:rPr>
              <w:t>Учусь делать проект</w:t>
            </w:r>
          </w:p>
        </w:tc>
        <w:tc>
          <w:tcPr>
            <w:tcW w:w="1418" w:type="dxa"/>
          </w:tcPr>
          <w:p w:rsidR="00C7430F" w:rsidRPr="00456C80" w:rsidRDefault="001358E2" w:rsidP="00C7430F">
            <w:pPr>
              <w:tabs>
                <w:tab w:val="left" w:pos="1064"/>
              </w:tabs>
              <w:contextualSpacing/>
              <w:jc w:val="both"/>
              <w:rPr>
                <w:sz w:val="24"/>
                <w:szCs w:val="24"/>
              </w:rPr>
            </w:pPr>
            <w:r>
              <w:rPr>
                <w:sz w:val="24"/>
                <w:szCs w:val="24"/>
              </w:rPr>
              <w:t>1</w:t>
            </w:r>
          </w:p>
        </w:tc>
        <w:tc>
          <w:tcPr>
            <w:tcW w:w="1276" w:type="dxa"/>
          </w:tcPr>
          <w:p w:rsidR="00C7430F" w:rsidRPr="00456C80" w:rsidRDefault="001358E2" w:rsidP="00C7430F">
            <w:pPr>
              <w:tabs>
                <w:tab w:val="left" w:pos="1064"/>
              </w:tabs>
              <w:contextualSpacing/>
              <w:jc w:val="both"/>
              <w:rPr>
                <w:sz w:val="24"/>
                <w:szCs w:val="24"/>
              </w:rPr>
            </w:pPr>
            <w:r>
              <w:rPr>
                <w:sz w:val="24"/>
                <w:szCs w:val="24"/>
              </w:rPr>
              <w:t>1</w:t>
            </w:r>
          </w:p>
        </w:tc>
        <w:tc>
          <w:tcPr>
            <w:tcW w:w="1417" w:type="dxa"/>
          </w:tcPr>
          <w:p w:rsidR="00C7430F" w:rsidRPr="00456C80" w:rsidRDefault="001358E2" w:rsidP="00C7430F">
            <w:pPr>
              <w:tabs>
                <w:tab w:val="left" w:pos="1064"/>
              </w:tabs>
              <w:contextualSpacing/>
              <w:jc w:val="both"/>
              <w:rPr>
                <w:sz w:val="24"/>
                <w:szCs w:val="24"/>
              </w:rPr>
            </w:pPr>
            <w:r>
              <w:rPr>
                <w:sz w:val="24"/>
                <w:szCs w:val="24"/>
              </w:rPr>
              <w:t>1</w:t>
            </w:r>
          </w:p>
        </w:tc>
        <w:tc>
          <w:tcPr>
            <w:tcW w:w="1559" w:type="dxa"/>
          </w:tcPr>
          <w:p w:rsidR="00C7430F" w:rsidRPr="00456C80" w:rsidRDefault="001358E2" w:rsidP="00C7430F">
            <w:pPr>
              <w:tabs>
                <w:tab w:val="left" w:pos="1064"/>
              </w:tabs>
              <w:contextualSpacing/>
              <w:jc w:val="both"/>
              <w:rPr>
                <w:sz w:val="24"/>
                <w:szCs w:val="24"/>
              </w:rPr>
            </w:pPr>
            <w:r>
              <w:rPr>
                <w:sz w:val="24"/>
                <w:szCs w:val="24"/>
              </w:rPr>
              <w:t>1</w:t>
            </w: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sidRPr="00456C80">
              <w:rPr>
                <w:sz w:val="24"/>
                <w:szCs w:val="24"/>
              </w:rPr>
              <w:t>В помощь юному гимназисту</w:t>
            </w:r>
          </w:p>
        </w:tc>
        <w:tc>
          <w:tcPr>
            <w:tcW w:w="1418" w:type="dxa"/>
          </w:tcPr>
          <w:p w:rsidR="00C7430F" w:rsidRPr="00456C80" w:rsidRDefault="001358E2" w:rsidP="00C7430F">
            <w:pPr>
              <w:tabs>
                <w:tab w:val="left" w:pos="1064"/>
              </w:tabs>
              <w:contextualSpacing/>
              <w:jc w:val="both"/>
              <w:rPr>
                <w:sz w:val="24"/>
                <w:szCs w:val="24"/>
              </w:rPr>
            </w:pPr>
            <w:r>
              <w:rPr>
                <w:sz w:val="24"/>
                <w:szCs w:val="24"/>
              </w:rPr>
              <w:t>1</w:t>
            </w:r>
          </w:p>
        </w:tc>
        <w:tc>
          <w:tcPr>
            <w:tcW w:w="1276" w:type="dxa"/>
          </w:tcPr>
          <w:p w:rsidR="00C7430F" w:rsidRPr="00456C80" w:rsidRDefault="001358E2" w:rsidP="00C7430F">
            <w:pPr>
              <w:tabs>
                <w:tab w:val="left" w:pos="1064"/>
              </w:tabs>
              <w:contextualSpacing/>
              <w:jc w:val="both"/>
              <w:rPr>
                <w:sz w:val="24"/>
                <w:szCs w:val="24"/>
              </w:rPr>
            </w:pPr>
            <w:r>
              <w:rPr>
                <w:sz w:val="24"/>
                <w:szCs w:val="24"/>
              </w:rPr>
              <w:t>1</w:t>
            </w:r>
          </w:p>
        </w:tc>
        <w:tc>
          <w:tcPr>
            <w:tcW w:w="1417" w:type="dxa"/>
          </w:tcPr>
          <w:p w:rsidR="00C7430F" w:rsidRPr="00456C80" w:rsidRDefault="001358E2" w:rsidP="00C7430F">
            <w:pPr>
              <w:tabs>
                <w:tab w:val="left" w:pos="1064"/>
              </w:tabs>
              <w:contextualSpacing/>
              <w:jc w:val="both"/>
              <w:rPr>
                <w:sz w:val="24"/>
                <w:szCs w:val="24"/>
              </w:rPr>
            </w:pPr>
            <w:r>
              <w:rPr>
                <w:sz w:val="24"/>
                <w:szCs w:val="24"/>
              </w:rPr>
              <w:t>1</w:t>
            </w:r>
          </w:p>
        </w:tc>
        <w:tc>
          <w:tcPr>
            <w:tcW w:w="1559" w:type="dxa"/>
          </w:tcPr>
          <w:p w:rsidR="00C7430F" w:rsidRPr="00456C80" w:rsidRDefault="001358E2" w:rsidP="00C7430F">
            <w:pPr>
              <w:tabs>
                <w:tab w:val="left" w:pos="1064"/>
              </w:tabs>
              <w:contextualSpacing/>
              <w:jc w:val="both"/>
              <w:rPr>
                <w:sz w:val="24"/>
                <w:szCs w:val="24"/>
              </w:rPr>
            </w:pPr>
            <w:r>
              <w:rPr>
                <w:sz w:val="24"/>
                <w:szCs w:val="24"/>
              </w:rPr>
              <w:t>1</w:t>
            </w: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sidRPr="00456C80">
              <w:rPr>
                <w:sz w:val="24"/>
                <w:szCs w:val="24"/>
              </w:rPr>
              <w:t>ЮИД</w:t>
            </w:r>
          </w:p>
        </w:tc>
        <w:tc>
          <w:tcPr>
            <w:tcW w:w="1418" w:type="dxa"/>
          </w:tcPr>
          <w:p w:rsidR="00C7430F" w:rsidRPr="00456C80" w:rsidRDefault="001358E2" w:rsidP="00C7430F">
            <w:pPr>
              <w:tabs>
                <w:tab w:val="left" w:pos="1064"/>
              </w:tabs>
              <w:contextualSpacing/>
              <w:jc w:val="both"/>
              <w:rPr>
                <w:sz w:val="24"/>
                <w:szCs w:val="24"/>
              </w:rPr>
            </w:pPr>
            <w:r>
              <w:rPr>
                <w:sz w:val="24"/>
                <w:szCs w:val="24"/>
              </w:rPr>
              <w:t>0,25</w:t>
            </w:r>
          </w:p>
        </w:tc>
        <w:tc>
          <w:tcPr>
            <w:tcW w:w="1276" w:type="dxa"/>
          </w:tcPr>
          <w:p w:rsidR="00C7430F" w:rsidRPr="00456C80" w:rsidRDefault="001358E2" w:rsidP="00C7430F">
            <w:pPr>
              <w:tabs>
                <w:tab w:val="left" w:pos="1064"/>
              </w:tabs>
              <w:contextualSpacing/>
              <w:jc w:val="both"/>
              <w:rPr>
                <w:sz w:val="24"/>
                <w:szCs w:val="24"/>
              </w:rPr>
            </w:pPr>
            <w:r>
              <w:rPr>
                <w:sz w:val="24"/>
                <w:szCs w:val="24"/>
              </w:rPr>
              <w:t>0,5</w:t>
            </w:r>
          </w:p>
        </w:tc>
        <w:tc>
          <w:tcPr>
            <w:tcW w:w="1417" w:type="dxa"/>
          </w:tcPr>
          <w:p w:rsidR="00C7430F" w:rsidRPr="00456C80" w:rsidRDefault="001358E2" w:rsidP="00C7430F">
            <w:pPr>
              <w:tabs>
                <w:tab w:val="left" w:pos="1064"/>
              </w:tabs>
              <w:contextualSpacing/>
              <w:jc w:val="both"/>
              <w:rPr>
                <w:sz w:val="24"/>
                <w:szCs w:val="24"/>
              </w:rPr>
            </w:pPr>
            <w:r>
              <w:rPr>
                <w:sz w:val="24"/>
                <w:szCs w:val="24"/>
              </w:rPr>
              <w:t>0,25</w:t>
            </w:r>
          </w:p>
        </w:tc>
        <w:tc>
          <w:tcPr>
            <w:tcW w:w="1559" w:type="dxa"/>
          </w:tcPr>
          <w:p w:rsidR="00C7430F" w:rsidRPr="00456C80" w:rsidRDefault="001358E2" w:rsidP="00C7430F">
            <w:pPr>
              <w:tabs>
                <w:tab w:val="left" w:pos="1064"/>
              </w:tabs>
              <w:contextualSpacing/>
              <w:jc w:val="both"/>
              <w:rPr>
                <w:sz w:val="24"/>
                <w:szCs w:val="24"/>
              </w:rPr>
            </w:pPr>
            <w:r>
              <w:rPr>
                <w:sz w:val="24"/>
                <w:szCs w:val="24"/>
              </w:rPr>
              <w:t>0,6</w:t>
            </w: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Pr>
                <w:sz w:val="24"/>
                <w:szCs w:val="24"/>
              </w:rPr>
              <w:t>Юным умникам и умницам</w:t>
            </w:r>
          </w:p>
        </w:tc>
        <w:tc>
          <w:tcPr>
            <w:tcW w:w="1418" w:type="dxa"/>
          </w:tcPr>
          <w:p w:rsidR="00C7430F" w:rsidRDefault="00C7430F" w:rsidP="00C7430F">
            <w:pPr>
              <w:tabs>
                <w:tab w:val="left" w:pos="1064"/>
              </w:tabs>
              <w:contextualSpacing/>
              <w:jc w:val="both"/>
              <w:rPr>
                <w:sz w:val="24"/>
                <w:szCs w:val="24"/>
              </w:rPr>
            </w:pPr>
          </w:p>
        </w:tc>
        <w:tc>
          <w:tcPr>
            <w:tcW w:w="1276" w:type="dxa"/>
          </w:tcPr>
          <w:p w:rsidR="00C7430F" w:rsidRDefault="001358E2" w:rsidP="00C7430F">
            <w:pPr>
              <w:tabs>
                <w:tab w:val="left" w:pos="1064"/>
              </w:tabs>
              <w:contextualSpacing/>
              <w:jc w:val="both"/>
              <w:rPr>
                <w:sz w:val="24"/>
                <w:szCs w:val="24"/>
              </w:rPr>
            </w:pPr>
            <w:r>
              <w:rPr>
                <w:sz w:val="24"/>
                <w:szCs w:val="24"/>
              </w:rPr>
              <w:t>0,7</w:t>
            </w:r>
          </w:p>
        </w:tc>
        <w:tc>
          <w:tcPr>
            <w:tcW w:w="1417" w:type="dxa"/>
          </w:tcPr>
          <w:p w:rsidR="00C7430F" w:rsidRDefault="00C7430F" w:rsidP="00C7430F">
            <w:pPr>
              <w:tabs>
                <w:tab w:val="left" w:pos="1064"/>
              </w:tabs>
              <w:contextualSpacing/>
              <w:jc w:val="both"/>
              <w:rPr>
                <w:sz w:val="24"/>
                <w:szCs w:val="24"/>
              </w:rPr>
            </w:pPr>
          </w:p>
        </w:tc>
        <w:tc>
          <w:tcPr>
            <w:tcW w:w="1559" w:type="dxa"/>
          </w:tcPr>
          <w:p w:rsidR="00C7430F" w:rsidRDefault="00C7430F" w:rsidP="00C7430F">
            <w:pPr>
              <w:tabs>
                <w:tab w:val="left" w:pos="1064"/>
              </w:tabs>
              <w:contextualSpacing/>
              <w:jc w:val="both"/>
              <w:rPr>
                <w:sz w:val="24"/>
                <w:szCs w:val="24"/>
              </w:rPr>
            </w:pP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sidRPr="00456C80">
              <w:rPr>
                <w:sz w:val="24"/>
                <w:szCs w:val="24"/>
              </w:rPr>
              <w:t>Любознайка</w:t>
            </w:r>
          </w:p>
        </w:tc>
        <w:tc>
          <w:tcPr>
            <w:tcW w:w="1418" w:type="dxa"/>
          </w:tcPr>
          <w:p w:rsidR="00C7430F" w:rsidRPr="00456C80" w:rsidRDefault="001358E2" w:rsidP="00C7430F">
            <w:pPr>
              <w:tabs>
                <w:tab w:val="left" w:pos="1064"/>
              </w:tabs>
              <w:contextualSpacing/>
              <w:jc w:val="both"/>
              <w:rPr>
                <w:sz w:val="24"/>
                <w:szCs w:val="24"/>
              </w:rPr>
            </w:pPr>
            <w:r>
              <w:rPr>
                <w:sz w:val="24"/>
                <w:szCs w:val="24"/>
              </w:rPr>
              <w:t>0,5</w:t>
            </w:r>
          </w:p>
        </w:tc>
        <w:tc>
          <w:tcPr>
            <w:tcW w:w="1276" w:type="dxa"/>
          </w:tcPr>
          <w:p w:rsidR="00C7430F" w:rsidRPr="00456C80" w:rsidRDefault="001358E2" w:rsidP="00C7430F">
            <w:pPr>
              <w:tabs>
                <w:tab w:val="left" w:pos="1064"/>
              </w:tabs>
              <w:contextualSpacing/>
              <w:jc w:val="both"/>
              <w:rPr>
                <w:sz w:val="24"/>
                <w:szCs w:val="24"/>
              </w:rPr>
            </w:pPr>
            <w:r>
              <w:rPr>
                <w:sz w:val="24"/>
                <w:szCs w:val="24"/>
              </w:rPr>
              <w:t>0,7</w:t>
            </w:r>
          </w:p>
        </w:tc>
        <w:tc>
          <w:tcPr>
            <w:tcW w:w="1417" w:type="dxa"/>
          </w:tcPr>
          <w:p w:rsidR="00C7430F" w:rsidRPr="00456C80" w:rsidRDefault="001358E2" w:rsidP="00C7430F">
            <w:pPr>
              <w:tabs>
                <w:tab w:val="left" w:pos="1064"/>
              </w:tabs>
              <w:contextualSpacing/>
              <w:jc w:val="both"/>
              <w:rPr>
                <w:sz w:val="24"/>
                <w:szCs w:val="24"/>
              </w:rPr>
            </w:pPr>
            <w:r>
              <w:rPr>
                <w:sz w:val="24"/>
                <w:szCs w:val="24"/>
              </w:rPr>
              <w:t>0,5</w:t>
            </w:r>
          </w:p>
        </w:tc>
        <w:tc>
          <w:tcPr>
            <w:tcW w:w="1559" w:type="dxa"/>
          </w:tcPr>
          <w:p w:rsidR="00C7430F" w:rsidRPr="00456C80" w:rsidRDefault="00C7430F" w:rsidP="00C7430F">
            <w:pPr>
              <w:tabs>
                <w:tab w:val="left" w:pos="1064"/>
              </w:tabs>
              <w:contextualSpacing/>
              <w:jc w:val="both"/>
              <w:rPr>
                <w:sz w:val="24"/>
                <w:szCs w:val="24"/>
              </w:rPr>
            </w:pP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sidRPr="00456C80">
              <w:rPr>
                <w:sz w:val="24"/>
                <w:szCs w:val="24"/>
              </w:rPr>
              <w:t>Подвижные и настольные игры</w:t>
            </w:r>
          </w:p>
        </w:tc>
        <w:tc>
          <w:tcPr>
            <w:tcW w:w="1418" w:type="dxa"/>
          </w:tcPr>
          <w:p w:rsidR="00C7430F" w:rsidRPr="00456C80" w:rsidRDefault="001358E2" w:rsidP="00C7430F">
            <w:pPr>
              <w:tabs>
                <w:tab w:val="left" w:pos="1064"/>
              </w:tabs>
              <w:contextualSpacing/>
              <w:jc w:val="both"/>
              <w:rPr>
                <w:sz w:val="24"/>
                <w:szCs w:val="24"/>
              </w:rPr>
            </w:pPr>
            <w:r>
              <w:rPr>
                <w:sz w:val="24"/>
                <w:szCs w:val="24"/>
              </w:rPr>
              <w:t>0,5</w:t>
            </w:r>
          </w:p>
        </w:tc>
        <w:tc>
          <w:tcPr>
            <w:tcW w:w="1276" w:type="dxa"/>
          </w:tcPr>
          <w:p w:rsidR="00C7430F" w:rsidRPr="00456C80" w:rsidRDefault="00C7430F" w:rsidP="00C7430F">
            <w:pPr>
              <w:tabs>
                <w:tab w:val="left" w:pos="1064"/>
              </w:tabs>
              <w:contextualSpacing/>
              <w:jc w:val="both"/>
              <w:rPr>
                <w:sz w:val="24"/>
                <w:szCs w:val="24"/>
              </w:rPr>
            </w:pPr>
          </w:p>
        </w:tc>
        <w:tc>
          <w:tcPr>
            <w:tcW w:w="1417" w:type="dxa"/>
          </w:tcPr>
          <w:p w:rsidR="00C7430F" w:rsidRPr="00456C80" w:rsidRDefault="001358E2" w:rsidP="00C7430F">
            <w:pPr>
              <w:tabs>
                <w:tab w:val="left" w:pos="1064"/>
              </w:tabs>
              <w:contextualSpacing/>
              <w:jc w:val="both"/>
              <w:rPr>
                <w:sz w:val="24"/>
                <w:szCs w:val="24"/>
              </w:rPr>
            </w:pPr>
            <w:r>
              <w:rPr>
                <w:sz w:val="24"/>
                <w:szCs w:val="24"/>
              </w:rPr>
              <w:t>0,5</w:t>
            </w:r>
          </w:p>
        </w:tc>
        <w:tc>
          <w:tcPr>
            <w:tcW w:w="1559" w:type="dxa"/>
          </w:tcPr>
          <w:p w:rsidR="00C7430F" w:rsidRPr="00456C80" w:rsidRDefault="001358E2" w:rsidP="00C7430F">
            <w:pPr>
              <w:tabs>
                <w:tab w:val="left" w:pos="1064"/>
              </w:tabs>
              <w:contextualSpacing/>
              <w:jc w:val="both"/>
              <w:rPr>
                <w:sz w:val="24"/>
                <w:szCs w:val="24"/>
              </w:rPr>
            </w:pPr>
            <w:r>
              <w:rPr>
                <w:sz w:val="24"/>
                <w:szCs w:val="24"/>
              </w:rPr>
              <w:t>0,8</w:t>
            </w: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sidRPr="00456C80">
              <w:rPr>
                <w:sz w:val="24"/>
                <w:szCs w:val="24"/>
              </w:rPr>
              <w:t>Мир деятельности</w:t>
            </w:r>
          </w:p>
        </w:tc>
        <w:tc>
          <w:tcPr>
            <w:tcW w:w="1418" w:type="dxa"/>
          </w:tcPr>
          <w:p w:rsidR="00C7430F" w:rsidRPr="00456C80" w:rsidRDefault="001358E2" w:rsidP="00C7430F">
            <w:pPr>
              <w:tabs>
                <w:tab w:val="left" w:pos="1064"/>
              </w:tabs>
              <w:contextualSpacing/>
              <w:jc w:val="both"/>
              <w:rPr>
                <w:sz w:val="24"/>
                <w:szCs w:val="24"/>
              </w:rPr>
            </w:pPr>
            <w:r>
              <w:rPr>
                <w:sz w:val="24"/>
                <w:szCs w:val="24"/>
              </w:rPr>
              <w:t>0,5</w:t>
            </w:r>
          </w:p>
        </w:tc>
        <w:tc>
          <w:tcPr>
            <w:tcW w:w="1276" w:type="dxa"/>
          </w:tcPr>
          <w:p w:rsidR="00C7430F" w:rsidRPr="00456C80" w:rsidRDefault="00C7430F" w:rsidP="00C7430F">
            <w:pPr>
              <w:tabs>
                <w:tab w:val="left" w:pos="1064"/>
              </w:tabs>
              <w:contextualSpacing/>
              <w:jc w:val="both"/>
              <w:rPr>
                <w:sz w:val="24"/>
                <w:szCs w:val="24"/>
              </w:rPr>
            </w:pPr>
          </w:p>
        </w:tc>
        <w:tc>
          <w:tcPr>
            <w:tcW w:w="1417" w:type="dxa"/>
          </w:tcPr>
          <w:p w:rsidR="00C7430F" w:rsidRPr="00456C80" w:rsidRDefault="00C7430F" w:rsidP="00C7430F">
            <w:pPr>
              <w:tabs>
                <w:tab w:val="left" w:pos="1064"/>
              </w:tabs>
              <w:contextualSpacing/>
              <w:jc w:val="both"/>
              <w:rPr>
                <w:sz w:val="24"/>
                <w:szCs w:val="24"/>
              </w:rPr>
            </w:pPr>
          </w:p>
        </w:tc>
        <w:tc>
          <w:tcPr>
            <w:tcW w:w="1559" w:type="dxa"/>
          </w:tcPr>
          <w:p w:rsidR="00C7430F" w:rsidRPr="00456C80" w:rsidRDefault="00C7430F" w:rsidP="00C7430F">
            <w:pPr>
              <w:tabs>
                <w:tab w:val="left" w:pos="1064"/>
              </w:tabs>
              <w:contextualSpacing/>
              <w:jc w:val="both"/>
              <w:rPr>
                <w:sz w:val="24"/>
                <w:szCs w:val="24"/>
              </w:rPr>
            </w:pPr>
          </w:p>
        </w:tc>
      </w:tr>
      <w:tr w:rsidR="00C7430F" w:rsidRPr="00456C80" w:rsidTr="00192181">
        <w:tc>
          <w:tcPr>
            <w:tcW w:w="3510" w:type="dxa"/>
            <w:vAlign w:val="center"/>
          </w:tcPr>
          <w:p w:rsidR="00C7430F" w:rsidRPr="00456C80" w:rsidRDefault="00C7430F" w:rsidP="00C7430F">
            <w:pPr>
              <w:tabs>
                <w:tab w:val="left" w:pos="1064"/>
              </w:tabs>
              <w:contextualSpacing/>
              <w:jc w:val="both"/>
              <w:rPr>
                <w:sz w:val="24"/>
                <w:szCs w:val="24"/>
              </w:rPr>
            </w:pPr>
            <w:r w:rsidRPr="00456C80">
              <w:rPr>
                <w:sz w:val="24"/>
                <w:szCs w:val="24"/>
              </w:rPr>
              <w:t>Риторика</w:t>
            </w:r>
          </w:p>
        </w:tc>
        <w:tc>
          <w:tcPr>
            <w:tcW w:w="1418" w:type="dxa"/>
          </w:tcPr>
          <w:p w:rsidR="00C7430F" w:rsidRPr="00456C80" w:rsidRDefault="001358E2" w:rsidP="00C7430F">
            <w:pPr>
              <w:tabs>
                <w:tab w:val="left" w:pos="1064"/>
              </w:tabs>
              <w:contextualSpacing/>
              <w:jc w:val="both"/>
              <w:rPr>
                <w:sz w:val="24"/>
                <w:szCs w:val="24"/>
              </w:rPr>
            </w:pPr>
            <w:r>
              <w:rPr>
                <w:sz w:val="24"/>
                <w:szCs w:val="24"/>
              </w:rPr>
              <w:t>0,5</w:t>
            </w:r>
          </w:p>
        </w:tc>
        <w:tc>
          <w:tcPr>
            <w:tcW w:w="1276" w:type="dxa"/>
          </w:tcPr>
          <w:p w:rsidR="00C7430F" w:rsidRPr="00456C80" w:rsidRDefault="001358E2" w:rsidP="00C7430F">
            <w:pPr>
              <w:tabs>
                <w:tab w:val="left" w:pos="1064"/>
              </w:tabs>
              <w:contextualSpacing/>
              <w:jc w:val="both"/>
              <w:rPr>
                <w:sz w:val="24"/>
                <w:szCs w:val="24"/>
              </w:rPr>
            </w:pPr>
            <w:r>
              <w:rPr>
                <w:sz w:val="24"/>
                <w:szCs w:val="24"/>
              </w:rPr>
              <w:t>0,7</w:t>
            </w:r>
          </w:p>
        </w:tc>
        <w:tc>
          <w:tcPr>
            <w:tcW w:w="1417" w:type="dxa"/>
          </w:tcPr>
          <w:p w:rsidR="00C7430F" w:rsidRPr="00456C80" w:rsidRDefault="001358E2" w:rsidP="00C7430F">
            <w:pPr>
              <w:tabs>
                <w:tab w:val="left" w:pos="1064"/>
              </w:tabs>
              <w:contextualSpacing/>
              <w:jc w:val="both"/>
              <w:rPr>
                <w:sz w:val="24"/>
                <w:szCs w:val="24"/>
              </w:rPr>
            </w:pPr>
            <w:r>
              <w:rPr>
                <w:sz w:val="24"/>
                <w:szCs w:val="24"/>
              </w:rPr>
              <w:t>0,5</w:t>
            </w:r>
          </w:p>
        </w:tc>
        <w:tc>
          <w:tcPr>
            <w:tcW w:w="1559" w:type="dxa"/>
          </w:tcPr>
          <w:p w:rsidR="00C7430F" w:rsidRPr="00456C80" w:rsidRDefault="001358E2" w:rsidP="00C7430F">
            <w:pPr>
              <w:tabs>
                <w:tab w:val="left" w:pos="1064"/>
              </w:tabs>
              <w:contextualSpacing/>
              <w:jc w:val="both"/>
              <w:rPr>
                <w:sz w:val="24"/>
                <w:szCs w:val="24"/>
              </w:rPr>
            </w:pPr>
            <w:r>
              <w:rPr>
                <w:sz w:val="24"/>
                <w:szCs w:val="24"/>
              </w:rPr>
              <w:t>0,8</w:t>
            </w:r>
          </w:p>
        </w:tc>
        <w:bookmarkStart w:id="0" w:name="_GoBack"/>
        <w:bookmarkEnd w:id="0"/>
      </w:tr>
      <w:tr w:rsidR="001358E2" w:rsidRPr="00456C80" w:rsidTr="00192181">
        <w:tc>
          <w:tcPr>
            <w:tcW w:w="3510" w:type="dxa"/>
            <w:vAlign w:val="center"/>
          </w:tcPr>
          <w:p w:rsidR="001358E2" w:rsidRPr="00456C80" w:rsidRDefault="001358E2" w:rsidP="001358E2">
            <w:pPr>
              <w:tabs>
                <w:tab w:val="left" w:pos="1064"/>
              </w:tabs>
              <w:contextualSpacing/>
              <w:jc w:val="both"/>
              <w:rPr>
                <w:sz w:val="24"/>
                <w:szCs w:val="24"/>
              </w:rPr>
            </w:pPr>
            <w:r w:rsidRPr="00456C80">
              <w:rPr>
                <w:sz w:val="24"/>
                <w:szCs w:val="24"/>
              </w:rPr>
              <w:t>Информатика</w:t>
            </w:r>
          </w:p>
        </w:tc>
        <w:tc>
          <w:tcPr>
            <w:tcW w:w="1418" w:type="dxa"/>
          </w:tcPr>
          <w:p w:rsidR="001358E2" w:rsidRPr="00456C80" w:rsidRDefault="001358E2" w:rsidP="001358E2">
            <w:pPr>
              <w:tabs>
                <w:tab w:val="left" w:pos="1064"/>
              </w:tabs>
              <w:contextualSpacing/>
              <w:jc w:val="both"/>
              <w:rPr>
                <w:sz w:val="24"/>
                <w:szCs w:val="24"/>
              </w:rPr>
            </w:pPr>
          </w:p>
        </w:tc>
        <w:tc>
          <w:tcPr>
            <w:tcW w:w="1276" w:type="dxa"/>
          </w:tcPr>
          <w:p w:rsidR="001358E2" w:rsidRPr="00456C80" w:rsidRDefault="001358E2" w:rsidP="001358E2">
            <w:pPr>
              <w:tabs>
                <w:tab w:val="left" w:pos="1064"/>
              </w:tabs>
              <w:contextualSpacing/>
              <w:jc w:val="both"/>
              <w:rPr>
                <w:sz w:val="24"/>
                <w:szCs w:val="24"/>
              </w:rPr>
            </w:pPr>
          </w:p>
        </w:tc>
        <w:tc>
          <w:tcPr>
            <w:tcW w:w="1417" w:type="dxa"/>
          </w:tcPr>
          <w:p w:rsidR="001358E2" w:rsidRPr="00456C80" w:rsidRDefault="001358E2" w:rsidP="001358E2">
            <w:pPr>
              <w:tabs>
                <w:tab w:val="left" w:pos="1064"/>
              </w:tabs>
              <w:contextualSpacing/>
              <w:jc w:val="both"/>
              <w:rPr>
                <w:sz w:val="24"/>
                <w:szCs w:val="24"/>
              </w:rPr>
            </w:pPr>
            <w:r>
              <w:rPr>
                <w:sz w:val="24"/>
                <w:szCs w:val="24"/>
              </w:rPr>
              <w:t>0,5</w:t>
            </w:r>
          </w:p>
        </w:tc>
        <w:tc>
          <w:tcPr>
            <w:tcW w:w="1559" w:type="dxa"/>
          </w:tcPr>
          <w:p w:rsidR="001358E2" w:rsidRPr="00456C80" w:rsidRDefault="001358E2" w:rsidP="001358E2">
            <w:pPr>
              <w:tabs>
                <w:tab w:val="left" w:pos="1064"/>
              </w:tabs>
              <w:contextualSpacing/>
              <w:jc w:val="both"/>
              <w:rPr>
                <w:sz w:val="24"/>
                <w:szCs w:val="24"/>
              </w:rPr>
            </w:pPr>
            <w:r>
              <w:rPr>
                <w:sz w:val="24"/>
                <w:szCs w:val="24"/>
              </w:rPr>
              <w:t>0,8</w:t>
            </w:r>
          </w:p>
        </w:tc>
      </w:tr>
      <w:tr w:rsidR="001358E2" w:rsidRPr="00456C80" w:rsidTr="00192181">
        <w:tc>
          <w:tcPr>
            <w:tcW w:w="3510" w:type="dxa"/>
            <w:vAlign w:val="center"/>
          </w:tcPr>
          <w:p w:rsidR="001358E2" w:rsidRPr="00456C80" w:rsidRDefault="001358E2" w:rsidP="001358E2">
            <w:pPr>
              <w:tabs>
                <w:tab w:val="left" w:pos="1064"/>
              </w:tabs>
              <w:contextualSpacing/>
              <w:jc w:val="both"/>
              <w:rPr>
                <w:sz w:val="24"/>
                <w:szCs w:val="24"/>
              </w:rPr>
            </w:pPr>
            <w:r w:rsidRPr="00456C80">
              <w:rPr>
                <w:sz w:val="24"/>
                <w:szCs w:val="24"/>
              </w:rPr>
              <w:t>Занимательный английский</w:t>
            </w:r>
          </w:p>
        </w:tc>
        <w:tc>
          <w:tcPr>
            <w:tcW w:w="1418" w:type="dxa"/>
          </w:tcPr>
          <w:p w:rsidR="001358E2" w:rsidRPr="00456C80" w:rsidRDefault="001358E2" w:rsidP="001358E2">
            <w:pPr>
              <w:tabs>
                <w:tab w:val="left" w:pos="1064"/>
              </w:tabs>
              <w:contextualSpacing/>
              <w:jc w:val="both"/>
              <w:rPr>
                <w:sz w:val="24"/>
                <w:szCs w:val="24"/>
              </w:rPr>
            </w:pPr>
            <w:r>
              <w:rPr>
                <w:sz w:val="24"/>
                <w:szCs w:val="24"/>
              </w:rPr>
              <w:t>0,5</w:t>
            </w:r>
          </w:p>
        </w:tc>
        <w:tc>
          <w:tcPr>
            <w:tcW w:w="1276" w:type="dxa"/>
          </w:tcPr>
          <w:p w:rsidR="001358E2" w:rsidRPr="00456C80" w:rsidRDefault="001358E2" w:rsidP="001358E2">
            <w:pPr>
              <w:tabs>
                <w:tab w:val="left" w:pos="1064"/>
              </w:tabs>
              <w:contextualSpacing/>
              <w:jc w:val="both"/>
              <w:rPr>
                <w:sz w:val="24"/>
                <w:szCs w:val="24"/>
              </w:rPr>
            </w:pPr>
          </w:p>
        </w:tc>
        <w:tc>
          <w:tcPr>
            <w:tcW w:w="1417" w:type="dxa"/>
          </w:tcPr>
          <w:p w:rsidR="001358E2" w:rsidRPr="00456C80" w:rsidRDefault="001358E2" w:rsidP="001358E2">
            <w:pPr>
              <w:tabs>
                <w:tab w:val="left" w:pos="1064"/>
              </w:tabs>
              <w:contextualSpacing/>
              <w:jc w:val="both"/>
              <w:rPr>
                <w:sz w:val="24"/>
                <w:szCs w:val="24"/>
              </w:rPr>
            </w:pPr>
          </w:p>
        </w:tc>
        <w:tc>
          <w:tcPr>
            <w:tcW w:w="1559" w:type="dxa"/>
          </w:tcPr>
          <w:p w:rsidR="001358E2" w:rsidRPr="00456C80" w:rsidRDefault="001358E2" w:rsidP="001358E2">
            <w:pPr>
              <w:tabs>
                <w:tab w:val="left" w:pos="1064"/>
              </w:tabs>
              <w:contextualSpacing/>
              <w:jc w:val="both"/>
              <w:rPr>
                <w:sz w:val="24"/>
                <w:szCs w:val="24"/>
              </w:rPr>
            </w:pPr>
          </w:p>
        </w:tc>
      </w:tr>
      <w:tr w:rsidR="001358E2" w:rsidRPr="00456C80" w:rsidTr="00192181">
        <w:tc>
          <w:tcPr>
            <w:tcW w:w="3510" w:type="dxa"/>
            <w:vAlign w:val="center"/>
          </w:tcPr>
          <w:p w:rsidR="001358E2" w:rsidRPr="00456C80" w:rsidRDefault="001358E2" w:rsidP="001358E2">
            <w:pPr>
              <w:tabs>
                <w:tab w:val="left" w:pos="1064"/>
              </w:tabs>
              <w:contextualSpacing/>
              <w:jc w:val="both"/>
              <w:rPr>
                <w:sz w:val="24"/>
                <w:szCs w:val="24"/>
              </w:rPr>
            </w:pPr>
            <w:r w:rsidRPr="00456C80">
              <w:rPr>
                <w:sz w:val="24"/>
                <w:szCs w:val="24"/>
              </w:rPr>
              <w:t>Тропинка к своему «Я»</w:t>
            </w:r>
          </w:p>
        </w:tc>
        <w:tc>
          <w:tcPr>
            <w:tcW w:w="1418" w:type="dxa"/>
          </w:tcPr>
          <w:p w:rsidR="001358E2" w:rsidRPr="00456C80" w:rsidRDefault="001358E2" w:rsidP="001358E2">
            <w:pPr>
              <w:tabs>
                <w:tab w:val="left" w:pos="1064"/>
              </w:tabs>
              <w:contextualSpacing/>
              <w:jc w:val="both"/>
              <w:rPr>
                <w:sz w:val="24"/>
                <w:szCs w:val="24"/>
              </w:rPr>
            </w:pPr>
          </w:p>
        </w:tc>
        <w:tc>
          <w:tcPr>
            <w:tcW w:w="1276" w:type="dxa"/>
          </w:tcPr>
          <w:p w:rsidR="001358E2" w:rsidRPr="00456C80" w:rsidRDefault="001358E2" w:rsidP="001358E2">
            <w:pPr>
              <w:tabs>
                <w:tab w:val="left" w:pos="1064"/>
              </w:tabs>
              <w:contextualSpacing/>
              <w:jc w:val="both"/>
              <w:rPr>
                <w:sz w:val="24"/>
                <w:szCs w:val="24"/>
              </w:rPr>
            </w:pPr>
          </w:p>
        </w:tc>
        <w:tc>
          <w:tcPr>
            <w:tcW w:w="1417" w:type="dxa"/>
          </w:tcPr>
          <w:p w:rsidR="001358E2" w:rsidRPr="00456C80" w:rsidRDefault="001358E2" w:rsidP="001358E2">
            <w:pPr>
              <w:tabs>
                <w:tab w:val="left" w:pos="1064"/>
              </w:tabs>
              <w:contextualSpacing/>
              <w:jc w:val="both"/>
              <w:rPr>
                <w:sz w:val="24"/>
                <w:szCs w:val="24"/>
              </w:rPr>
            </w:pPr>
            <w:r>
              <w:rPr>
                <w:sz w:val="24"/>
                <w:szCs w:val="24"/>
              </w:rPr>
              <w:t>0,5</w:t>
            </w:r>
          </w:p>
        </w:tc>
        <w:tc>
          <w:tcPr>
            <w:tcW w:w="1559" w:type="dxa"/>
          </w:tcPr>
          <w:p w:rsidR="001358E2" w:rsidRPr="00456C80" w:rsidRDefault="001358E2" w:rsidP="001358E2">
            <w:pPr>
              <w:tabs>
                <w:tab w:val="left" w:pos="1064"/>
              </w:tabs>
              <w:contextualSpacing/>
              <w:jc w:val="both"/>
              <w:rPr>
                <w:sz w:val="24"/>
                <w:szCs w:val="24"/>
              </w:rPr>
            </w:pPr>
            <w:r>
              <w:rPr>
                <w:sz w:val="24"/>
                <w:szCs w:val="24"/>
              </w:rPr>
              <w:t>0,5</w:t>
            </w:r>
          </w:p>
        </w:tc>
      </w:tr>
      <w:tr w:rsidR="001358E2" w:rsidRPr="00456C80" w:rsidTr="00192181">
        <w:tc>
          <w:tcPr>
            <w:tcW w:w="3510" w:type="dxa"/>
            <w:vAlign w:val="center"/>
          </w:tcPr>
          <w:p w:rsidR="001358E2" w:rsidRPr="00456C80" w:rsidRDefault="001358E2" w:rsidP="001358E2">
            <w:pPr>
              <w:tabs>
                <w:tab w:val="left" w:pos="1064"/>
              </w:tabs>
              <w:contextualSpacing/>
              <w:jc w:val="both"/>
              <w:rPr>
                <w:sz w:val="24"/>
                <w:szCs w:val="24"/>
              </w:rPr>
            </w:pPr>
            <w:r w:rsidRPr="00456C80">
              <w:rPr>
                <w:sz w:val="24"/>
                <w:szCs w:val="24"/>
              </w:rPr>
              <w:t>Мастерская поделок</w:t>
            </w:r>
          </w:p>
        </w:tc>
        <w:tc>
          <w:tcPr>
            <w:tcW w:w="1418" w:type="dxa"/>
          </w:tcPr>
          <w:p w:rsidR="001358E2" w:rsidRPr="00456C80" w:rsidRDefault="001358E2" w:rsidP="001358E2">
            <w:pPr>
              <w:tabs>
                <w:tab w:val="left" w:pos="1064"/>
              </w:tabs>
              <w:contextualSpacing/>
              <w:jc w:val="both"/>
              <w:rPr>
                <w:sz w:val="24"/>
                <w:szCs w:val="24"/>
              </w:rPr>
            </w:pPr>
            <w:r>
              <w:rPr>
                <w:sz w:val="24"/>
                <w:szCs w:val="24"/>
              </w:rPr>
              <w:t>0,75</w:t>
            </w:r>
          </w:p>
        </w:tc>
        <w:tc>
          <w:tcPr>
            <w:tcW w:w="1276" w:type="dxa"/>
          </w:tcPr>
          <w:p w:rsidR="001358E2" w:rsidRPr="00456C80" w:rsidRDefault="001358E2" w:rsidP="001358E2">
            <w:pPr>
              <w:tabs>
                <w:tab w:val="left" w:pos="1064"/>
              </w:tabs>
              <w:contextualSpacing/>
              <w:jc w:val="both"/>
              <w:rPr>
                <w:sz w:val="24"/>
                <w:szCs w:val="24"/>
              </w:rPr>
            </w:pPr>
            <w:r>
              <w:rPr>
                <w:sz w:val="24"/>
                <w:szCs w:val="24"/>
              </w:rPr>
              <w:t>0,7</w:t>
            </w:r>
          </w:p>
        </w:tc>
        <w:tc>
          <w:tcPr>
            <w:tcW w:w="1417" w:type="dxa"/>
          </w:tcPr>
          <w:p w:rsidR="001358E2" w:rsidRPr="00456C80" w:rsidRDefault="001358E2" w:rsidP="001358E2">
            <w:pPr>
              <w:tabs>
                <w:tab w:val="left" w:pos="1064"/>
              </w:tabs>
              <w:contextualSpacing/>
              <w:jc w:val="both"/>
              <w:rPr>
                <w:sz w:val="24"/>
                <w:szCs w:val="24"/>
              </w:rPr>
            </w:pPr>
          </w:p>
        </w:tc>
        <w:tc>
          <w:tcPr>
            <w:tcW w:w="1559" w:type="dxa"/>
          </w:tcPr>
          <w:p w:rsidR="001358E2" w:rsidRPr="00456C80" w:rsidRDefault="001358E2" w:rsidP="001358E2">
            <w:pPr>
              <w:tabs>
                <w:tab w:val="left" w:pos="1064"/>
              </w:tabs>
              <w:contextualSpacing/>
              <w:jc w:val="both"/>
              <w:rPr>
                <w:sz w:val="24"/>
                <w:szCs w:val="24"/>
              </w:rPr>
            </w:pPr>
            <w:r>
              <w:rPr>
                <w:sz w:val="24"/>
                <w:szCs w:val="24"/>
              </w:rPr>
              <w:t>0,5</w:t>
            </w:r>
          </w:p>
        </w:tc>
      </w:tr>
      <w:tr w:rsidR="001358E2" w:rsidRPr="00456C80" w:rsidTr="00192181">
        <w:tc>
          <w:tcPr>
            <w:tcW w:w="3510" w:type="dxa"/>
            <w:vAlign w:val="center"/>
          </w:tcPr>
          <w:p w:rsidR="001358E2" w:rsidRPr="00456C80" w:rsidRDefault="001358E2" w:rsidP="001358E2">
            <w:pPr>
              <w:tabs>
                <w:tab w:val="left" w:pos="1064"/>
              </w:tabs>
              <w:contextualSpacing/>
              <w:jc w:val="both"/>
              <w:rPr>
                <w:sz w:val="24"/>
                <w:szCs w:val="24"/>
              </w:rPr>
            </w:pPr>
            <w:r>
              <w:rPr>
                <w:sz w:val="24"/>
                <w:szCs w:val="24"/>
              </w:rPr>
              <w:t>Каллиграфия</w:t>
            </w:r>
          </w:p>
        </w:tc>
        <w:tc>
          <w:tcPr>
            <w:tcW w:w="1418" w:type="dxa"/>
          </w:tcPr>
          <w:p w:rsidR="001358E2" w:rsidRDefault="001358E2" w:rsidP="001358E2">
            <w:pPr>
              <w:tabs>
                <w:tab w:val="left" w:pos="1064"/>
              </w:tabs>
              <w:contextualSpacing/>
              <w:jc w:val="both"/>
              <w:rPr>
                <w:sz w:val="24"/>
                <w:szCs w:val="24"/>
              </w:rPr>
            </w:pPr>
            <w:r>
              <w:rPr>
                <w:sz w:val="24"/>
                <w:szCs w:val="24"/>
              </w:rPr>
              <w:t>0,5</w:t>
            </w:r>
          </w:p>
        </w:tc>
        <w:tc>
          <w:tcPr>
            <w:tcW w:w="1276" w:type="dxa"/>
          </w:tcPr>
          <w:p w:rsidR="001358E2" w:rsidRDefault="001358E2" w:rsidP="001358E2">
            <w:pPr>
              <w:tabs>
                <w:tab w:val="left" w:pos="1064"/>
              </w:tabs>
              <w:contextualSpacing/>
              <w:jc w:val="both"/>
              <w:rPr>
                <w:sz w:val="24"/>
                <w:szCs w:val="24"/>
              </w:rPr>
            </w:pPr>
            <w:r>
              <w:rPr>
                <w:sz w:val="24"/>
                <w:szCs w:val="24"/>
              </w:rPr>
              <w:t>0,7</w:t>
            </w:r>
          </w:p>
        </w:tc>
        <w:tc>
          <w:tcPr>
            <w:tcW w:w="1417" w:type="dxa"/>
          </w:tcPr>
          <w:p w:rsidR="001358E2" w:rsidRPr="00456C80" w:rsidRDefault="001358E2" w:rsidP="001358E2">
            <w:pPr>
              <w:tabs>
                <w:tab w:val="left" w:pos="1064"/>
              </w:tabs>
              <w:contextualSpacing/>
              <w:jc w:val="both"/>
              <w:rPr>
                <w:sz w:val="24"/>
                <w:szCs w:val="24"/>
              </w:rPr>
            </w:pPr>
            <w:r>
              <w:rPr>
                <w:sz w:val="24"/>
                <w:szCs w:val="24"/>
              </w:rPr>
              <w:t>0,5</w:t>
            </w:r>
          </w:p>
        </w:tc>
        <w:tc>
          <w:tcPr>
            <w:tcW w:w="1559" w:type="dxa"/>
          </w:tcPr>
          <w:p w:rsidR="001358E2" w:rsidRDefault="001358E2" w:rsidP="001358E2">
            <w:pPr>
              <w:tabs>
                <w:tab w:val="left" w:pos="1064"/>
              </w:tabs>
              <w:contextualSpacing/>
              <w:jc w:val="both"/>
              <w:rPr>
                <w:sz w:val="24"/>
                <w:szCs w:val="24"/>
              </w:rPr>
            </w:pPr>
          </w:p>
        </w:tc>
      </w:tr>
      <w:tr w:rsidR="001358E2" w:rsidRPr="00456C80" w:rsidTr="00192181">
        <w:tc>
          <w:tcPr>
            <w:tcW w:w="3510" w:type="dxa"/>
            <w:vAlign w:val="center"/>
          </w:tcPr>
          <w:p w:rsidR="001358E2" w:rsidRDefault="001358E2" w:rsidP="001358E2">
            <w:pPr>
              <w:tabs>
                <w:tab w:val="left" w:pos="1064"/>
              </w:tabs>
              <w:contextualSpacing/>
              <w:jc w:val="both"/>
              <w:rPr>
                <w:sz w:val="24"/>
                <w:szCs w:val="24"/>
              </w:rPr>
            </w:pPr>
            <w:r>
              <w:rPr>
                <w:sz w:val="24"/>
                <w:szCs w:val="24"/>
              </w:rPr>
              <w:t>Весёлая математика</w:t>
            </w:r>
          </w:p>
        </w:tc>
        <w:tc>
          <w:tcPr>
            <w:tcW w:w="1418" w:type="dxa"/>
          </w:tcPr>
          <w:p w:rsidR="001358E2" w:rsidRDefault="001358E2" w:rsidP="001358E2">
            <w:pPr>
              <w:tabs>
                <w:tab w:val="left" w:pos="1064"/>
              </w:tabs>
              <w:contextualSpacing/>
              <w:jc w:val="both"/>
              <w:rPr>
                <w:sz w:val="24"/>
                <w:szCs w:val="24"/>
              </w:rPr>
            </w:pPr>
          </w:p>
        </w:tc>
        <w:tc>
          <w:tcPr>
            <w:tcW w:w="1276" w:type="dxa"/>
          </w:tcPr>
          <w:p w:rsidR="001358E2" w:rsidRDefault="001358E2" w:rsidP="001358E2">
            <w:pPr>
              <w:tabs>
                <w:tab w:val="left" w:pos="1064"/>
              </w:tabs>
              <w:contextualSpacing/>
              <w:jc w:val="both"/>
              <w:rPr>
                <w:sz w:val="24"/>
                <w:szCs w:val="24"/>
              </w:rPr>
            </w:pPr>
          </w:p>
        </w:tc>
        <w:tc>
          <w:tcPr>
            <w:tcW w:w="1417" w:type="dxa"/>
          </w:tcPr>
          <w:p w:rsidR="001358E2" w:rsidRDefault="001358E2" w:rsidP="001358E2">
            <w:pPr>
              <w:tabs>
                <w:tab w:val="left" w:pos="1064"/>
              </w:tabs>
              <w:contextualSpacing/>
              <w:jc w:val="both"/>
              <w:rPr>
                <w:sz w:val="24"/>
                <w:szCs w:val="24"/>
              </w:rPr>
            </w:pPr>
            <w:r>
              <w:rPr>
                <w:sz w:val="24"/>
                <w:szCs w:val="24"/>
              </w:rPr>
              <w:t>0,75</w:t>
            </w:r>
          </w:p>
        </w:tc>
        <w:tc>
          <w:tcPr>
            <w:tcW w:w="1559" w:type="dxa"/>
          </w:tcPr>
          <w:p w:rsidR="001358E2" w:rsidRDefault="001358E2" w:rsidP="001358E2">
            <w:pPr>
              <w:tabs>
                <w:tab w:val="left" w:pos="1064"/>
              </w:tabs>
              <w:contextualSpacing/>
              <w:jc w:val="both"/>
              <w:rPr>
                <w:sz w:val="24"/>
                <w:szCs w:val="24"/>
              </w:rPr>
            </w:pPr>
          </w:p>
        </w:tc>
      </w:tr>
      <w:tr w:rsidR="001358E2" w:rsidRPr="00456C80" w:rsidTr="00192181">
        <w:tc>
          <w:tcPr>
            <w:tcW w:w="3510" w:type="dxa"/>
          </w:tcPr>
          <w:p w:rsidR="001358E2" w:rsidRPr="00456C80" w:rsidRDefault="001358E2" w:rsidP="001358E2">
            <w:pPr>
              <w:tabs>
                <w:tab w:val="left" w:pos="1064"/>
              </w:tabs>
              <w:contextualSpacing/>
              <w:jc w:val="both"/>
              <w:rPr>
                <w:sz w:val="24"/>
                <w:szCs w:val="24"/>
              </w:rPr>
            </w:pPr>
            <w:r w:rsidRPr="00456C80">
              <w:rPr>
                <w:sz w:val="24"/>
                <w:szCs w:val="24"/>
              </w:rPr>
              <w:t>Итого</w:t>
            </w:r>
          </w:p>
        </w:tc>
        <w:tc>
          <w:tcPr>
            <w:tcW w:w="1418" w:type="dxa"/>
          </w:tcPr>
          <w:p w:rsidR="001358E2" w:rsidRPr="00456C80" w:rsidRDefault="001358E2" w:rsidP="001358E2">
            <w:pPr>
              <w:tabs>
                <w:tab w:val="left" w:pos="1064"/>
              </w:tabs>
              <w:contextualSpacing/>
              <w:jc w:val="both"/>
              <w:rPr>
                <w:sz w:val="24"/>
                <w:szCs w:val="24"/>
              </w:rPr>
            </w:pPr>
            <w:r>
              <w:rPr>
                <w:sz w:val="24"/>
                <w:szCs w:val="24"/>
              </w:rPr>
              <w:t>10</w:t>
            </w:r>
          </w:p>
        </w:tc>
        <w:tc>
          <w:tcPr>
            <w:tcW w:w="1276" w:type="dxa"/>
          </w:tcPr>
          <w:p w:rsidR="001358E2" w:rsidRPr="00456C80" w:rsidRDefault="001358E2" w:rsidP="001358E2">
            <w:pPr>
              <w:tabs>
                <w:tab w:val="left" w:pos="1064"/>
              </w:tabs>
              <w:contextualSpacing/>
              <w:jc w:val="both"/>
              <w:rPr>
                <w:sz w:val="24"/>
                <w:szCs w:val="24"/>
              </w:rPr>
            </w:pPr>
            <w:r>
              <w:rPr>
                <w:sz w:val="24"/>
                <w:szCs w:val="24"/>
              </w:rPr>
              <w:t>10</w:t>
            </w:r>
          </w:p>
        </w:tc>
        <w:tc>
          <w:tcPr>
            <w:tcW w:w="1417" w:type="dxa"/>
          </w:tcPr>
          <w:p w:rsidR="001358E2" w:rsidRPr="00456C80" w:rsidRDefault="001358E2" w:rsidP="001358E2">
            <w:pPr>
              <w:tabs>
                <w:tab w:val="left" w:pos="1064"/>
              </w:tabs>
              <w:contextualSpacing/>
              <w:jc w:val="both"/>
              <w:rPr>
                <w:sz w:val="24"/>
                <w:szCs w:val="24"/>
              </w:rPr>
            </w:pPr>
            <w:r>
              <w:rPr>
                <w:sz w:val="24"/>
                <w:szCs w:val="24"/>
              </w:rPr>
              <w:t>10</w:t>
            </w:r>
          </w:p>
        </w:tc>
        <w:tc>
          <w:tcPr>
            <w:tcW w:w="1559" w:type="dxa"/>
          </w:tcPr>
          <w:p w:rsidR="001358E2" w:rsidRPr="00456C80" w:rsidRDefault="001358E2" w:rsidP="001358E2">
            <w:pPr>
              <w:tabs>
                <w:tab w:val="left" w:pos="1064"/>
              </w:tabs>
              <w:contextualSpacing/>
              <w:jc w:val="both"/>
              <w:rPr>
                <w:sz w:val="24"/>
                <w:szCs w:val="24"/>
              </w:rPr>
            </w:pPr>
            <w:r>
              <w:rPr>
                <w:sz w:val="24"/>
                <w:szCs w:val="24"/>
              </w:rPr>
              <w:t>10</w:t>
            </w:r>
          </w:p>
        </w:tc>
      </w:tr>
    </w:tbl>
    <w:p w:rsidR="00547977" w:rsidRDefault="00547977" w:rsidP="00DE6265">
      <w:pPr>
        <w:jc w:val="center"/>
        <w:rPr>
          <w:b/>
          <w:sz w:val="24"/>
          <w:szCs w:val="24"/>
          <w:lang w:val="en-US"/>
        </w:rPr>
      </w:pPr>
    </w:p>
    <w:p w:rsidR="00DE6265" w:rsidRPr="0075082B" w:rsidRDefault="00DE6265" w:rsidP="00DE6265">
      <w:pPr>
        <w:jc w:val="center"/>
        <w:rPr>
          <w:b/>
          <w:sz w:val="24"/>
          <w:szCs w:val="24"/>
        </w:rPr>
      </w:pPr>
      <w:r w:rsidRPr="0075082B">
        <w:rPr>
          <w:b/>
          <w:sz w:val="24"/>
          <w:szCs w:val="24"/>
          <w:lang w:val="en-US"/>
        </w:rPr>
        <w:t>III.</w:t>
      </w:r>
      <w:r w:rsidRPr="0075082B">
        <w:rPr>
          <w:b/>
          <w:sz w:val="24"/>
          <w:szCs w:val="24"/>
        </w:rPr>
        <w:t xml:space="preserve"> Основное общее образование</w:t>
      </w:r>
    </w:p>
    <w:p w:rsidR="00DE6265" w:rsidRPr="0075082B" w:rsidRDefault="00DE6265" w:rsidP="00DE6265">
      <w:pPr>
        <w:jc w:val="both"/>
        <w:rPr>
          <w:sz w:val="24"/>
          <w:szCs w:val="24"/>
        </w:rPr>
      </w:pPr>
    </w:p>
    <w:p w:rsidR="00003DDD" w:rsidRPr="0075082B" w:rsidRDefault="009602C6" w:rsidP="000C1A35">
      <w:pPr>
        <w:jc w:val="both"/>
        <w:rPr>
          <w:b/>
          <w:sz w:val="24"/>
          <w:szCs w:val="24"/>
        </w:rPr>
      </w:pPr>
      <w:r w:rsidRPr="0075082B">
        <w:rPr>
          <w:b/>
          <w:sz w:val="24"/>
          <w:szCs w:val="24"/>
        </w:rPr>
        <w:t xml:space="preserve">Вариативная часть учебного плана, формируемая участниками образовательных отношений: </w:t>
      </w:r>
    </w:p>
    <w:p w:rsidR="00DE6265" w:rsidRPr="0075082B" w:rsidRDefault="00DE6265" w:rsidP="00DE6265">
      <w:pPr>
        <w:jc w:val="both"/>
        <w:rPr>
          <w:sz w:val="24"/>
          <w:szCs w:val="24"/>
        </w:rPr>
      </w:pPr>
    </w:p>
    <w:tbl>
      <w:tblPr>
        <w:tblStyle w:val="af3"/>
        <w:tblW w:w="0" w:type="auto"/>
        <w:jc w:val="center"/>
        <w:tblLook w:val="04A0" w:firstRow="1" w:lastRow="0" w:firstColumn="1" w:lastColumn="0" w:noHBand="0" w:noVBand="1"/>
      </w:tblPr>
      <w:tblGrid>
        <w:gridCol w:w="1443"/>
        <w:gridCol w:w="5509"/>
        <w:gridCol w:w="2452"/>
      </w:tblGrid>
      <w:tr w:rsidR="0075082B" w:rsidRPr="0075082B" w:rsidTr="00892E10">
        <w:trPr>
          <w:trHeight w:val="752"/>
          <w:jc w:val="center"/>
        </w:trPr>
        <w:tc>
          <w:tcPr>
            <w:tcW w:w="1443" w:type="dxa"/>
          </w:tcPr>
          <w:p w:rsidR="003679A7" w:rsidRPr="0075082B" w:rsidRDefault="003679A7" w:rsidP="000C1A35">
            <w:pPr>
              <w:jc w:val="center"/>
              <w:rPr>
                <w:sz w:val="24"/>
                <w:szCs w:val="24"/>
              </w:rPr>
            </w:pPr>
            <w:r w:rsidRPr="0075082B">
              <w:rPr>
                <w:sz w:val="24"/>
                <w:szCs w:val="24"/>
              </w:rPr>
              <w:t>Класс</w:t>
            </w:r>
          </w:p>
        </w:tc>
        <w:tc>
          <w:tcPr>
            <w:tcW w:w="5509" w:type="dxa"/>
          </w:tcPr>
          <w:p w:rsidR="003679A7" w:rsidRPr="0075082B" w:rsidRDefault="003679A7" w:rsidP="000C1A35">
            <w:pPr>
              <w:jc w:val="center"/>
              <w:rPr>
                <w:sz w:val="24"/>
                <w:szCs w:val="24"/>
              </w:rPr>
            </w:pPr>
            <w:r w:rsidRPr="0075082B">
              <w:rPr>
                <w:sz w:val="24"/>
                <w:szCs w:val="24"/>
              </w:rPr>
              <w:t>Предмет</w:t>
            </w:r>
          </w:p>
        </w:tc>
        <w:tc>
          <w:tcPr>
            <w:tcW w:w="2452" w:type="dxa"/>
          </w:tcPr>
          <w:p w:rsidR="003679A7" w:rsidRPr="0075082B" w:rsidRDefault="003679A7" w:rsidP="000C1A35">
            <w:pPr>
              <w:jc w:val="center"/>
              <w:rPr>
                <w:sz w:val="24"/>
                <w:szCs w:val="24"/>
              </w:rPr>
            </w:pPr>
            <w:r w:rsidRPr="0075082B">
              <w:rPr>
                <w:sz w:val="24"/>
                <w:szCs w:val="24"/>
              </w:rPr>
              <w:t>Количество часов в неделю</w:t>
            </w:r>
          </w:p>
        </w:tc>
      </w:tr>
      <w:tr w:rsidR="00056856" w:rsidRPr="00D02D49" w:rsidTr="00892E10">
        <w:trPr>
          <w:trHeight w:val="246"/>
          <w:jc w:val="center"/>
        </w:trPr>
        <w:tc>
          <w:tcPr>
            <w:tcW w:w="1443" w:type="dxa"/>
            <w:vMerge w:val="restart"/>
          </w:tcPr>
          <w:p w:rsidR="00056856" w:rsidRPr="00D02D49" w:rsidRDefault="00056856" w:rsidP="000C1A35">
            <w:pPr>
              <w:jc w:val="center"/>
              <w:rPr>
                <w:sz w:val="24"/>
                <w:szCs w:val="24"/>
              </w:rPr>
            </w:pPr>
            <w:r w:rsidRPr="00D02D49">
              <w:rPr>
                <w:sz w:val="24"/>
                <w:szCs w:val="24"/>
              </w:rPr>
              <w:t>5</w:t>
            </w:r>
          </w:p>
        </w:tc>
        <w:tc>
          <w:tcPr>
            <w:tcW w:w="5509" w:type="dxa"/>
          </w:tcPr>
          <w:p w:rsidR="00056856" w:rsidRPr="00D02D49" w:rsidRDefault="00056856" w:rsidP="000C1A35">
            <w:pPr>
              <w:jc w:val="center"/>
              <w:rPr>
                <w:sz w:val="24"/>
                <w:szCs w:val="24"/>
              </w:rPr>
            </w:pPr>
            <w:r w:rsidRPr="00D02D49">
              <w:rPr>
                <w:sz w:val="24"/>
                <w:szCs w:val="24"/>
              </w:rPr>
              <w:t>Математическая грамотность</w:t>
            </w:r>
          </w:p>
        </w:tc>
        <w:tc>
          <w:tcPr>
            <w:tcW w:w="2452" w:type="dxa"/>
          </w:tcPr>
          <w:p w:rsidR="00056856" w:rsidRPr="00D02D49" w:rsidRDefault="00056856" w:rsidP="000C1A35">
            <w:pPr>
              <w:jc w:val="center"/>
              <w:rPr>
                <w:sz w:val="24"/>
                <w:szCs w:val="24"/>
              </w:rPr>
            </w:pPr>
            <w:r w:rsidRPr="00D02D49">
              <w:rPr>
                <w:sz w:val="24"/>
                <w:szCs w:val="24"/>
              </w:rPr>
              <w:t>1</w:t>
            </w:r>
          </w:p>
        </w:tc>
      </w:tr>
      <w:tr w:rsidR="00056856" w:rsidRPr="00D02D49" w:rsidTr="00892E10">
        <w:trPr>
          <w:trHeight w:val="131"/>
          <w:jc w:val="center"/>
        </w:trPr>
        <w:tc>
          <w:tcPr>
            <w:tcW w:w="1443" w:type="dxa"/>
            <w:vMerge/>
          </w:tcPr>
          <w:p w:rsidR="00056856" w:rsidRPr="00D02D49" w:rsidRDefault="00056856" w:rsidP="000C1A35">
            <w:pPr>
              <w:jc w:val="center"/>
              <w:rPr>
                <w:sz w:val="24"/>
                <w:szCs w:val="24"/>
              </w:rPr>
            </w:pPr>
          </w:p>
        </w:tc>
        <w:tc>
          <w:tcPr>
            <w:tcW w:w="5509" w:type="dxa"/>
          </w:tcPr>
          <w:p w:rsidR="00056856" w:rsidRPr="00D02D49" w:rsidRDefault="00056856" w:rsidP="000C1A35">
            <w:pPr>
              <w:jc w:val="center"/>
              <w:rPr>
                <w:sz w:val="24"/>
                <w:szCs w:val="24"/>
              </w:rPr>
            </w:pPr>
            <w:r w:rsidRPr="00D02D49">
              <w:rPr>
                <w:sz w:val="24"/>
                <w:szCs w:val="24"/>
              </w:rPr>
              <w:t>Коммуникативный английский</w:t>
            </w:r>
          </w:p>
        </w:tc>
        <w:tc>
          <w:tcPr>
            <w:tcW w:w="2452" w:type="dxa"/>
          </w:tcPr>
          <w:p w:rsidR="00056856" w:rsidRPr="00D02D49" w:rsidRDefault="00056856" w:rsidP="000C1A35">
            <w:pPr>
              <w:jc w:val="center"/>
              <w:rPr>
                <w:sz w:val="24"/>
                <w:szCs w:val="24"/>
              </w:rPr>
            </w:pPr>
            <w:r w:rsidRPr="00D02D49">
              <w:rPr>
                <w:sz w:val="24"/>
                <w:szCs w:val="24"/>
              </w:rPr>
              <w:t>1</w:t>
            </w:r>
          </w:p>
        </w:tc>
      </w:tr>
      <w:tr w:rsidR="00056856" w:rsidRPr="00D02D49" w:rsidTr="00892E10">
        <w:trPr>
          <w:trHeight w:val="131"/>
          <w:jc w:val="center"/>
        </w:trPr>
        <w:tc>
          <w:tcPr>
            <w:tcW w:w="1443" w:type="dxa"/>
            <w:vMerge/>
          </w:tcPr>
          <w:p w:rsidR="00056856" w:rsidRPr="00D02D49" w:rsidRDefault="00056856" w:rsidP="000C1A35">
            <w:pPr>
              <w:jc w:val="center"/>
              <w:rPr>
                <w:sz w:val="24"/>
                <w:szCs w:val="24"/>
              </w:rPr>
            </w:pPr>
          </w:p>
        </w:tc>
        <w:tc>
          <w:tcPr>
            <w:tcW w:w="5509" w:type="dxa"/>
          </w:tcPr>
          <w:p w:rsidR="00056856" w:rsidRPr="00D02D49" w:rsidRDefault="00056856" w:rsidP="000C1A35">
            <w:pPr>
              <w:jc w:val="center"/>
              <w:rPr>
                <w:sz w:val="24"/>
                <w:szCs w:val="24"/>
              </w:rPr>
            </w:pPr>
            <w:r>
              <w:rPr>
                <w:sz w:val="24"/>
                <w:szCs w:val="24"/>
              </w:rPr>
              <w:t>Информатика</w:t>
            </w:r>
          </w:p>
        </w:tc>
        <w:tc>
          <w:tcPr>
            <w:tcW w:w="2452" w:type="dxa"/>
          </w:tcPr>
          <w:p w:rsidR="00056856" w:rsidRPr="00D02D49" w:rsidRDefault="00056856" w:rsidP="000C1A35">
            <w:pPr>
              <w:jc w:val="center"/>
              <w:rPr>
                <w:sz w:val="24"/>
                <w:szCs w:val="24"/>
              </w:rPr>
            </w:pPr>
            <w:r>
              <w:rPr>
                <w:sz w:val="24"/>
                <w:szCs w:val="24"/>
              </w:rPr>
              <w:t>1</w:t>
            </w:r>
          </w:p>
        </w:tc>
      </w:tr>
      <w:tr w:rsidR="003679A7" w:rsidRPr="00854160" w:rsidTr="00892E10">
        <w:trPr>
          <w:trHeight w:val="246"/>
          <w:jc w:val="center"/>
        </w:trPr>
        <w:tc>
          <w:tcPr>
            <w:tcW w:w="1443" w:type="dxa"/>
          </w:tcPr>
          <w:p w:rsidR="003679A7" w:rsidRPr="00D02D49" w:rsidRDefault="003679A7" w:rsidP="000C1A35">
            <w:pPr>
              <w:jc w:val="center"/>
              <w:rPr>
                <w:sz w:val="24"/>
                <w:szCs w:val="24"/>
              </w:rPr>
            </w:pPr>
            <w:r w:rsidRPr="00D02D49">
              <w:rPr>
                <w:sz w:val="24"/>
                <w:szCs w:val="24"/>
              </w:rPr>
              <w:t>6</w:t>
            </w:r>
          </w:p>
        </w:tc>
        <w:tc>
          <w:tcPr>
            <w:tcW w:w="5509" w:type="dxa"/>
          </w:tcPr>
          <w:p w:rsidR="003679A7" w:rsidRPr="00D02D49" w:rsidRDefault="00D02D49" w:rsidP="000C1A35">
            <w:pPr>
              <w:jc w:val="center"/>
              <w:rPr>
                <w:sz w:val="24"/>
                <w:szCs w:val="24"/>
              </w:rPr>
            </w:pPr>
            <w:r w:rsidRPr="00D02D49">
              <w:rPr>
                <w:sz w:val="24"/>
                <w:szCs w:val="24"/>
              </w:rPr>
              <w:t>Риторика</w:t>
            </w:r>
          </w:p>
        </w:tc>
        <w:tc>
          <w:tcPr>
            <w:tcW w:w="2452" w:type="dxa"/>
          </w:tcPr>
          <w:p w:rsidR="003679A7" w:rsidRPr="00D02D49" w:rsidRDefault="003679A7" w:rsidP="000C1A35">
            <w:pPr>
              <w:jc w:val="center"/>
              <w:rPr>
                <w:sz w:val="24"/>
                <w:szCs w:val="24"/>
              </w:rPr>
            </w:pPr>
            <w:r w:rsidRPr="00D02D49">
              <w:rPr>
                <w:sz w:val="24"/>
                <w:szCs w:val="24"/>
              </w:rPr>
              <w:t>0,8</w:t>
            </w:r>
          </w:p>
        </w:tc>
      </w:tr>
      <w:tr w:rsidR="003679A7" w:rsidRPr="00854160" w:rsidTr="00892E10">
        <w:trPr>
          <w:trHeight w:val="246"/>
          <w:jc w:val="center"/>
        </w:trPr>
        <w:tc>
          <w:tcPr>
            <w:tcW w:w="1443" w:type="dxa"/>
          </w:tcPr>
          <w:p w:rsidR="003679A7" w:rsidRPr="00D02D49" w:rsidRDefault="003679A7" w:rsidP="000C1A35">
            <w:pPr>
              <w:jc w:val="center"/>
              <w:rPr>
                <w:sz w:val="24"/>
                <w:szCs w:val="24"/>
              </w:rPr>
            </w:pPr>
            <w:r w:rsidRPr="00D02D49">
              <w:rPr>
                <w:sz w:val="24"/>
                <w:szCs w:val="24"/>
              </w:rPr>
              <w:t>7</w:t>
            </w:r>
          </w:p>
        </w:tc>
        <w:tc>
          <w:tcPr>
            <w:tcW w:w="5509" w:type="dxa"/>
          </w:tcPr>
          <w:p w:rsidR="003679A7" w:rsidRPr="00D02D49" w:rsidRDefault="00D02D49" w:rsidP="000C1A35">
            <w:pPr>
              <w:jc w:val="center"/>
              <w:rPr>
                <w:sz w:val="24"/>
                <w:szCs w:val="24"/>
              </w:rPr>
            </w:pPr>
            <w:r w:rsidRPr="00D02D49">
              <w:rPr>
                <w:sz w:val="24"/>
                <w:szCs w:val="24"/>
              </w:rPr>
              <w:t>Коммуникативный английский</w:t>
            </w:r>
          </w:p>
        </w:tc>
        <w:tc>
          <w:tcPr>
            <w:tcW w:w="2452" w:type="dxa"/>
          </w:tcPr>
          <w:p w:rsidR="003679A7" w:rsidRPr="00D02D49" w:rsidRDefault="003679A7" w:rsidP="000C1A35">
            <w:pPr>
              <w:jc w:val="center"/>
              <w:rPr>
                <w:sz w:val="24"/>
                <w:szCs w:val="24"/>
              </w:rPr>
            </w:pPr>
            <w:r w:rsidRPr="00D02D49">
              <w:rPr>
                <w:sz w:val="24"/>
                <w:szCs w:val="24"/>
              </w:rPr>
              <w:t>0,8</w:t>
            </w:r>
          </w:p>
        </w:tc>
      </w:tr>
      <w:tr w:rsidR="00A946FB" w:rsidRPr="00854160" w:rsidTr="00892E10">
        <w:trPr>
          <w:trHeight w:val="246"/>
          <w:jc w:val="center"/>
        </w:trPr>
        <w:tc>
          <w:tcPr>
            <w:tcW w:w="1443" w:type="dxa"/>
            <w:vMerge w:val="restart"/>
          </w:tcPr>
          <w:p w:rsidR="00A946FB" w:rsidRPr="00D02D49" w:rsidRDefault="00A946FB" w:rsidP="000C1A35">
            <w:pPr>
              <w:jc w:val="center"/>
              <w:rPr>
                <w:sz w:val="24"/>
                <w:szCs w:val="24"/>
              </w:rPr>
            </w:pPr>
            <w:r w:rsidRPr="00D02D49">
              <w:rPr>
                <w:sz w:val="24"/>
                <w:szCs w:val="24"/>
              </w:rPr>
              <w:t>8</w:t>
            </w:r>
          </w:p>
        </w:tc>
        <w:tc>
          <w:tcPr>
            <w:tcW w:w="5509" w:type="dxa"/>
          </w:tcPr>
          <w:p w:rsidR="00A946FB" w:rsidRPr="00D02D49" w:rsidRDefault="00A946FB" w:rsidP="000C1A35">
            <w:pPr>
              <w:jc w:val="center"/>
              <w:rPr>
                <w:sz w:val="24"/>
                <w:szCs w:val="24"/>
              </w:rPr>
            </w:pPr>
            <w:r w:rsidRPr="00D02D49">
              <w:rPr>
                <w:bCs/>
                <w:sz w:val="24"/>
                <w:szCs w:val="24"/>
              </w:rPr>
              <w:t>Финансовая грамотность</w:t>
            </w:r>
          </w:p>
        </w:tc>
        <w:tc>
          <w:tcPr>
            <w:tcW w:w="2452" w:type="dxa"/>
          </w:tcPr>
          <w:p w:rsidR="00A946FB" w:rsidRPr="00D02D49" w:rsidRDefault="00A946FB" w:rsidP="000C1A35">
            <w:pPr>
              <w:jc w:val="center"/>
              <w:rPr>
                <w:sz w:val="24"/>
                <w:szCs w:val="24"/>
              </w:rPr>
            </w:pPr>
            <w:r w:rsidRPr="00D02D49">
              <w:rPr>
                <w:sz w:val="24"/>
                <w:szCs w:val="24"/>
              </w:rPr>
              <w:t>0,8</w:t>
            </w:r>
          </w:p>
        </w:tc>
      </w:tr>
      <w:tr w:rsidR="00A946FB" w:rsidRPr="00854160" w:rsidTr="00892E10">
        <w:trPr>
          <w:trHeight w:val="246"/>
          <w:jc w:val="center"/>
        </w:trPr>
        <w:tc>
          <w:tcPr>
            <w:tcW w:w="1443" w:type="dxa"/>
            <w:vMerge/>
          </w:tcPr>
          <w:p w:rsidR="00A946FB" w:rsidRPr="00D02D49" w:rsidRDefault="00A946FB" w:rsidP="000C1A35">
            <w:pPr>
              <w:jc w:val="center"/>
              <w:rPr>
                <w:sz w:val="24"/>
                <w:szCs w:val="24"/>
              </w:rPr>
            </w:pPr>
          </w:p>
        </w:tc>
        <w:tc>
          <w:tcPr>
            <w:tcW w:w="5509" w:type="dxa"/>
          </w:tcPr>
          <w:p w:rsidR="00A946FB" w:rsidRPr="00D02D49" w:rsidRDefault="00A946FB" w:rsidP="000C1A35">
            <w:pPr>
              <w:jc w:val="center"/>
              <w:rPr>
                <w:bCs/>
                <w:sz w:val="24"/>
                <w:szCs w:val="24"/>
              </w:rPr>
            </w:pPr>
            <w:r>
              <w:rPr>
                <w:bCs/>
                <w:sz w:val="24"/>
                <w:szCs w:val="24"/>
              </w:rPr>
              <w:t>Информатика</w:t>
            </w:r>
            <w:r w:rsidR="00892E10">
              <w:rPr>
                <w:bCs/>
                <w:sz w:val="24"/>
                <w:szCs w:val="24"/>
              </w:rPr>
              <w:t xml:space="preserve"> (перенесена в обязательную часть)</w:t>
            </w:r>
          </w:p>
        </w:tc>
        <w:tc>
          <w:tcPr>
            <w:tcW w:w="2452" w:type="dxa"/>
          </w:tcPr>
          <w:p w:rsidR="00A946FB" w:rsidRPr="00D02D49" w:rsidRDefault="00A946FB" w:rsidP="000C1A35">
            <w:pPr>
              <w:jc w:val="center"/>
              <w:rPr>
                <w:sz w:val="24"/>
                <w:szCs w:val="24"/>
              </w:rPr>
            </w:pPr>
            <w:r>
              <w:rPr>
                <w:sz w:val="24"/>
                <w:szCs w:val="24"/>
              </w:rPr>
              <w:t>1</w:t>
            </w:r>
          </w:p>
        </w:tc>
      </w:tr>
      <w:tr w:rsidR="00A946FB" w:rsidRPr="00854160" w:rsidTr="00892E10">
        <w:trPr>
          <w:trHeight w:val="260"/>
          <w:jc w:val="center"/>
        </w:trPr>
        <w:tc>
          <w:tcPr>
            <w:tcW w:w="1443" w:type="dxa"/>
            <w:vMerge w:val="restart"/>
          </w:tcPr>
          <w:p w:rsidR="00A946FB" w:rsidRPr="00D02D49" w:rsidRDefault="00A946FB" w:rsidP="000C1A35">
            <w:pPr>
              <w:jc w:val="center"/>
              <w:rPr>
                <w:sz w:val="24"/>
                <w:szCs w:val="24"/>
              </w:rPr>
            </w:pPr>
            <w:r w:rsidRPr="00D02D49">
              <w:rPr>
                <w:sz w:val="24"/>
                <w:szCs w:val="24"/>
              </w:rPr>
              <w:t>9</w:t>
            </w:r>
          </w:p>
        </w:tc>
        <w:tc>
          <w:tcPr>
            <w:tcW w:w="5509" w:type="dxa"/>
          </w:tcPr>
          <w:p w:rsidR="00A946FB" w:rsidRPr="00D02D49" w:rsidRDefault="00A946FB" w:rsidP="000C1A35">
            <w:pPr>
              <w:jc w:val="center"/>
              <w:rPr>
                <w:sz w:val="24"/>
                <w:szCs w:val="24"/>
              </w:rPr>
            </w:pPr>
            <w:r w:rsidRPr="00D02D49">
              <w:rPr>
                <w:sz w:val="24"/>
                <w:szCs w:val="24"/>
              </w:rPr>
              <w:t>Математика (решение задач</w:t>
            </w:r>
            <w:r>
              <w:rPr>
                <w:sz w:val="24"/>
                <w:szCs w:val="24"/>
              </w:rPr>
              <w:t xml:space="preserve"> повышенного уровня</w:t>
            </w:r>
            <w:r w:rsidRPr="00D02D49">
              <w:rPr>
                <w:sz w:val="24"/>
                <w:szCs w:val="24"/>
              </w:rPr>
              <w:t>)</w:t>
            </w:r>
          </w:p>
        </w:tc>
        <w:tc>
          <w:tcPr>
            <w:tcW w:w="2452" w:type="dxa"/>
          </w:tcPr>
          <w:p w:rsidR="00A946FB" w:rsidRPr="00D02D49" w:rsidRDefault="00A946FB" w:rsidP="000C1A35">
            <w:pPr>
              <w:jc w:val="center"/>
              <w:rPr>
                <w:sz w:val="24"/>
                <w:szCs w:val="24"/>
              </w:rPr>
            </w:pPr>
            <w:r w:rsidRPr="00D02D49">
              <w:rPr>
                <w:sz w:val="24"/>
                <w:szCs w:val="24"/>
              </w:rPr>
              <w:t>1</w:t>
            </w:r>
          </w:p>
        </w:tc>
      </w:tr>
      <w:tr w:rsidR="00A946FB" w:rsidRPr="00854160" w:rsidTr="00892E10">
        <w:trPr>
          <w:trHeight w:val="260"/>
          <w:jc w:val="center"/>
        </w:trPr>
        <w:tc>
          <w:tcPr>
            <w:tcW w:w="1443" w:type="dxa"/>
            <w:vMerge/>
          </w:tcPr>
          <w:p w:rsidR="00A946FB" w:rsidRPr="00D02D49" w:rsidRDefault="00A946FB" w:rsidP="000C1A35">
            <w:pPr>
              <w:jc w:val="center"/>
              <w:rPr>
                <w:sz w:val="24"/>
                <w:szCs w:val="24"/>
              </w:rPr>
            </w:pPr>
          </w:p>
        </w:tc>
        <w:tc>
          <w:tcPr>
            <w:tcW w:w="5509" w:type="dxa"/>
          </w:tcPr>
          <w:p w:rsidR="00A946FB" w:rsidRPr="00D02D49" w:rsidRDefault="00A946FB" w:rsidP="000C1A35">
            <w:pPr>
              <w:jc w:val="center"/>
              <w:rPr>
                <w:sz w:val="24"/>
                <w:szCs w:val="24"/>
              </w:rPr>
            </w:pPr>
            <w:r>
              <w:rPr>
                <w:sz w:val="24"/>
                <w:szCs w:val="24"/>
              </w:rPr>
              <w:t>Риторика</w:t>
            </w:r>
          </w:p>
        </w:tc>
        <w:tc>
          <w:tcPr>
            <w:tcW w:w="2452" w:type="dxa"/>
          </w:tcPr>
          <w:p w:rsidR="00A946FB" w:rsidRPr="00D02D49" w:rsidRDefault="00A946FB" w:rsidP="000C1A35">
            <w:pPr>
              <w:jc w:val="center"/>
              <w:rPr>
                <w:sz w:val="24"/>
                <w:szCs w:val="24"/>
              </w:rPr>
            </w:pPr>
            <w:r>
              <w:rPr>
                <w:sz w:val="24"/>
                <w:szCs w:val="24"/>
              </w:rPr>
              <w:t>0,8</w:t>
            </w:r>
          </w:p>
        </w:tc>
      </w:tr>
      <w:tr w:rsidR="00A946FB" w:rsidRPr="00854160" w:rsidTr="00892E10">
        <w:trPr>
          <w:trHeight w:val="260"/>
          <w:jc w:val="center"/>
        </w:trPr>
        <w:tc>
          <w:tcPr>
            <w:tcW w:w="1443" w:type="dxa"/>
            <w:vMerge/>
          </w:tcPr>
          <w:p w:rsidR="00A946FB" w:rsidRPr="00D02D49" w:rsidRDefault="00A946FB" w:rsidP="000C1A35">
            <w:pPr>
              <w:jc w:val="center"/>
              <w:rPr>
                <w:sz w:val="24"/>
                <w:szCs w:val="24"/>
              </w:rPr>
            </w:pPr>
          </w:p>
        </w:tc>
        <w:tc>
          <w:tcPr>
            <w:tcW w:w="5509" w:type="dxa"/>
          </w:tcPr>
          <w:p w:rsidR="00A946FB" w:rsidRDefault="00A946FB" w:rsidP="000C1A35">
            <w:pPr>
              <w:jc w:val="center"/>
              <w:rPr>
                <w:sz w:val="24"/>
                <w:szCs w:val="24"/>
              </w:rPr>
            </w:pPr>
            <w:r>
              <w:rPr>
                <w:sz w:val="24"/>
                <w:szCs w:val="24"/>
              </w:rPr>
              <w:t>Информатика</w:t>
            </w:r>
            <w:r w:rsidR="00892E10">
              <w:rPr>
                <w:sz w:val="24"/>
                <w:szCs w:val="24"/>
              </w:rPr>
              <w:t xml:space="preserve"> (перенесена в обязательную часть)</w:t>
            </w:r>
          </w:p>
        </w:tc>
        <w:tc>
          <w:tcPr>
            <w:tcW w:w="2452" w:type="dxa"/>
          </w:tcPr>
          <w:p w:rsidR="00A946FB" w:rsidRDefault="00A946FB" w:rsidP="000C1A35">
            <w:pPr>
              <w:jc w:val="center"/>
              <w:rPr>
                <w:sz w:val="24"/>
                <w:szCs w:val="24"/>
              </w:rPr>
            </w:pPr>
            <w:r>
              <w:rPr>
                <w:sz w:val="24"/>
                <w:szCs w:val="24"/>
              </w:rPr>
              <w:t>1</w:t>
            </w:r>
          </w:p>
        </w:tc>
      </w:tr>
    </w:tbl>
    <w:p w:rsidR="00DE6265" w:rsidRDefault="007926D7" w:rsidP="001134D5">
      <w:pPr>
        <w:jc w:val="both"/>
        <w:rPr>
          <w:sz w:val="24"/>
          <w:szCs w:val="24"/>
        </w:rPr>
      </w:pPr>
      <w:r w:rsidRPr="007926D7">
        <w:rPr>
          <w:sz w:val="24"/>
          <w:szCs w:val="24"/>
        </w:rPr>
        <w:t xml:space="preserve">*Предмет информатика </w:t>
      </w:r>
      <w:r w:rsidR="00A946FB">
        <w:rPr>
          <w:sz w:val="24"/>
          <w:szCs w:val="24"/>
        </w:rPr>
        <w:t xml:space="preserve">в </w:t>
      </w:r>
      <w:r w:rsidRPr="007926D7">
        <w:rPr>
          <w:sz w:val="24"/>
          <w:szCs w:val="24"/>
        </w:rPr>
        <w:t>5 классе введен за с</w:t>
      </w:r>
      <w:r w:rsidR="00547977">
        <w:rPr>
          <w:sz w:val="24"/>
          <w:szCs w:val="24"/>
        </w:rPr>
        <w:t>ч</w:t>
      </w:r>
      <w:r w:rsidRPr="007926D7">
        <w:rPr>
          <w:sz w:val="24"/>
          <w:szCs w:val="24"/>
        </w:rPr>
        <w:t>ет части</w:t>
      </w:r>
      <w:r w:rsidR="00547977">
        <w:rPr>
          <w:sz w:val="24"/>
          <w:szCs w:val="24"/>
        </w:rPr>
        <w:t>, ф</w:t>
      </w:r>
      <w:r w:rsidRPr="007926D7">
        <w:rPr>
          <w:sz w:val="24"/>
          <w:szCs w:val="24"/>
        </w:rPr>
        <w:t>ормируемой участниками образовательных отношений</w:t>
      </w:r>
      <w:r w:rsidR="00A946FB">
        <w:rPr>
          <w:sz w:val="24"/>
          <w:szCs w:val="24"/>
        </w:rPr>
        <w:t xml:space="preserve"> и помещен в обязательную часть,</w:t>
      </w:r>
    </w:p>
    <w:p w:rsidR="00A946FB" w:rsidRDefault="00A946FB" w:rsidP="001134D5">
      <w:pPr>
        <w:jc w:val="both"/>
        <w:rPr>
          <w:sz w:val="24"/>
          <w:szCs w:val="24"/>
        </w:rPr>
      </w:pPr>
      <w:r>
        <w:rPr>
          <w:sz w:val="24"/>
          <w:szCs w:val="24"/>
        </w:rPr>
        <w:t>* Информатика в 8 классе 1 час из вариативной части помещён в обязательную часть</w:t>
      </w:r>
    </w:p>
    <w:p w:rsidR="00A946FB" w:rsidRPr="007926D7" w:rsidRDefault="00A946FB" w:rsidP="001134D5">
      <w:pPr>
        <w:jc w:val="both"/>
        <w:rPr>
          <w:sz w:val="24"/>
          <w:szCs w:val="24"/>
        </w:rPr>
      </w:pPr>
      <w:r>
        <w:rPr>
          <w:sz w:val="24"/>
          <w:szCs w:val="24"/>
        </w:rPr>
        <w:t>* Информатика в 9 классе 1 час из вариативной части помещён в обязательную часть</w:t>
      </w:r>
    </w:p>
    <w:p w:rsidR="007926D7" w:rsidRDefault="007926D7" w:rsidP="00046E5E">
      <w:pPr>
        <w:pStyle w:val="a3"/>
        <w:spacing w:after="0" w:line="240" w:lineRule="auto"/>
        <w:ind w:left="0"/>
        <w:jc w:val="both"/>
        <w:rPr>
          <w:rFonts w:ascii="Times New Roman" w:hAnsi="Times New Roman" w:cs="Times New Roman"/>
          <w:b/>
          <w:sz w:val="24"/>
          <w:szCs w:val="24"/>
        </w:rPr>
      </w:pPr>
    </w:p>
    <w:p w:rsidR="00892E10" w:rsidRDefault="00892E10" w:rsidP="00046E5E">
      <w:pPr>
        <w:pStyle w:val="a3"/>
        <w:spacing w:after="0" w:line="240" w:lineRule="auto"/>
        <w:ind w:left="0"/>
        <w:jc w:val="both"/>
        <w:rPr>
          <w:rFonts w:ascii="Times New Roman" w:hAnsi="Times New Roman" w:cs="Times New Roman"/>
          <w:b/>
          <w:sz w:val="24"/>
          <w:szCs w:val="24"/>
        </w:rPr>
      </w:pPr>
    </w:p>
    <w:p w:rsidR="00892E10" w:rsidRDefault="00892E10" w:rsidP="00046E5E">
      <w:pPr>
        <w:pStyle w:val="a3"/>
        <w:spacing w:after="0" w:line="240" w:lineRule="auto"/>
        <w:ind w:left="0"/>
        <w:jc w:val="both"/>
        <w:rPr>
          <w:rFonts w:ascii="Times New Roman" w:hAnsi="Times New Roman" w:cs="Times New Roman"/>
          <w:b/>
          <w:sz w:val="24"/>
          <w:szCs w:val="24"/>
        </w:rPr>
      </w:pPr>
    </w:p>
    <w:p w:rsidR="00892E10" w:rsidRDefault="00892E10" w:rsidP="00046E5E">
      <w:pPr>
        <w:pStyle w:val="a3"/>
        <w:spacing w:after="0" w:line="240" w:lineRule="auto"/>
        <w:ind w:left="0"/>
        <w:jc w:val="both"/>
        <w:rPr>
          <w:rFonts w:ascii="Times New Roman" w:hAnsi="Times New Roman" w:cs="Times New Roman"/>
          <w:b/>
          <w:sz w:val="24"/>
          <w:szCs w:val="24"/>
        </w:rPr>
      </w:pPr>
    </w:p>
    <w:p w:rsidR="00892E10" w:rsidRDefault="00892E10" w:rsidP="00046E5E">
      <w:pPr>
        <w:pStyle w:val="a3"/>
        <w:spacing w:after="0" w:line="240" w:lineRule="auto"/>
        <w:ind w:left="0"/>
        <w:jc w:val="both"/>
        <w:rPr>
          <w:rFonts w:ascii="Times New Roman" w:hAnsi="Times New Roman" w:cs="Times New Roman"/>
          <w:b/>
          <w:sz w:val="24"/>
          <w:szCs w:val="24"/>
        </w:rPr>
      </w:pPr>
    </w:p>
    <w:p w:rsidR="00892E10" w:rsidRDefault="00892E10" w:rsidP="00046E5E">
      <w:pPr>
        <w:pStyle w:val="a3"/>
        <w:spacing w:after="0" w:line="240" w:lineRule="auto"/>
        <w:ind w:left="0"/>
        <w:jc w:val="both"/>
        <w:rPr>
          <w:rFonts w:ascii="Times New Roman" w:hAnsi="Times New Roman" w:cs="Times New Roman"/>
          <w:b/>
          <w:sz w:val="24"/>
          <w:szCs w:val="24"/>
        </w:rPr>
      </w:pPr>
    </w:p>
    <w:p w:rsidR="004B26EF" w:rsidRPr="005244A3" w:rsidRDefault="00046E5E" w:rsidP="00046E5E">
      <w:pPr>
        <w:pStyle w:val="a3"/>
        <w:spacing w:after="0" w:line="240" w:lineRule="auto"/>
        <w:ind w:left="0"/>
        <w:jc w:val="both"/>
      </w:pPr>
      <w:r w:rsidRPr="005244A3">
        <w:rPr>
          <w:rFonts w:ascii="Times New Roman" w:hAnsi="Times New Roman" w:cs="Times New Roman"/>
          <w:b/>
          <w:sz w:val="24"/>
          <w:szCs w:val="24"/>
        </w:rPr>
        <w:lastRenderedPageBreak/>
        <w:t>ОДНКР</w:t>
      </w:r>
      <w:r w:rsidR="00491010" w:rsidRPr="005244A3">
        <w:rPr>
          <w:rFonts w:ascii="Times New Roman" w:hAnsi="Times New Roman" w:cs="Times New Roman"/>
          <w:b/>
          <w:sz w:val="24"/>
          <w:szCs w:val="24"/>
        </w:rPr>
        <w:t xml:space="preserve"> </w:t>
      </w:r>
      <w:r w:rsidRPr="005244A3">
        <w:rPr>
          <w:rStyle w:val="31"/>
          <w:rFonts w:eastAsiaTheme="minorHAnsi"/>
          <w:b w:val="0"/>
          <w:bCs w:val="0"/>
          <w:color w:val="auto"/>
        </w:rPr>
        <w:t xml:space="preserve">реализуются в </w:t>
      </w:r>
      <w:r w:rsidR="007926D7">
        <w:rPr>
          <w:rStyle w:val="31"/>
          <w:rFonts w:eastAsiaTheme="minorHAnsi"/>
          <w:b w:val="0"/>
          <w:bCs w:val="0"/>
          <w:color w:val="auto"/>
        </w:rPr>
        <w:t xml:space="preserve">5-6 </w:t>
      </w:r>
      <w:r w:rsidR="007926D7" w:rsidRPr="005244A3">
        <w:rPr>
          <w:rStyle w:val="31"/>
          <w:rFonts w:eastAsiaTheme="minorHAnsi"/>
          <w:b w:val="0"/>
          <w:bCs w:val="0"/>
          <w:color w:val="auto"/>
        </w:rPr>
        <w:t>классах путем</w:t>
      </w:r>
      <w:r w:rsidR="00491010" w:rsidRPr="005244A3">
        <w:rPr>
          <w:rStyle w:val="31"/>
          <w:rFonts w:eastAsiaTheme="minorHAnsi"/>
          <w:b w:val="0"/>
          <w:bCs w:val="0"/>
          <w:color w:val="auto"/>
        </w:rPr>
        <w:t xml:space="preserve"> </w:t>
      </w:r>
      <w:r w:rsidR="007926D7" w:rsidRPr="007926D7">
        <w:rPr>
          <w:rStyle w:val="31"/>
          <w:rFonts w:eastAsiaTheme="minorHAnsi"/>
          <w:b w:val="0"/>
          <w:bCs w:val="0"/>
          <w:color w:val="auto"/>
        </w:rPr>
        <w:t>интеграции</w:t>
      </w:r>
      <w:r w:rsidR="007926D7" w:rsidRPr="005244A3">
        <w:rPr>
          <w:rStyle w:val="31"/>
          <w:rFonts w:eastAsiaTheme="minorHAnsi"/>
          <w:b w:val="0"/>
          <w:bCs w:val="0"/>
          <w:color w:val="auto"/>
        </w:rPr>
        <w:t xml:space="preserve"> в</w:t>
      </w:r>
      <w:r w:rsidRPr="005244A3">
        <w:rPr>
          <w:rStyle w:val="31"/>
          <w:rFonts w:eastAsiaTheme="minorHAnsi"/>
          <w:b w:val="0"/>
          <w:bCs w:val="0"/>
          <w:color w:val="auto"/>
        </w:rPr>
        <w:t xml:space="preserve"> предмет</w:t>
      </w:r>
      <w:r w:rsidR="004B26EF" w:rsidRPr="005244A3">
        <w:rPr>
          <w:rStyle w:val="31"/>
          <w:rFonts w:eastAsiaTheme="minorHAnsi"/>
          <w:b w:val="0"/>
          <w:bCs w:val="0"/>
          <w:color w:val="auto"/>
        </w:rPr>
        <w:t xml:space="preserve">ы: </w:t>
      </w:r>
    </w:p>
    <w:p w:rsidR="004B26EF" w:rsidRPr="00854160" w:rsidRDefault="004B26EF" w:rsidP="00046E5E">
      <w:pPr>
        <w:pStyle w:val="a3"/>
        <w:spacing w:after="0" w:line="240" w:lineRule="auto"/>
        <w:ind w:left="0"/>
        <w:jc w:val="both"/>
        <w:rPr>
          <w:rStyle w:val="31"/>
          <w:rFonts w:eastAsiaTheme="minorHAnsi"/>
          <w:b w:val="0"/>
          <w:bCs w:val="0"/>
          <w:color w:val="FF0000"/>
        </w:rPr>
      </w:pPr>
    </w:p>
    <w:tbl>
      <w:tblPr>
        <w:tblStyle w:val="af3"/>
        <w:tblW w:w="0" w:type="auto"/>
        <w:tblLook w:val="04A0" w:firstRow="1" w:lastRow="0" w:firstColumn="1" w:lastColumn="0" w:noHBand="0" w:noVBand="1"/>
      </w:tblPr>
      <w:tblGrid>
        <w:gridCol w:w="4211"/>
        <w:gridCol w:w="4212"/>
        <w:gridCol w:w="13"/>
      </w:tblGrid>
      <w:tr w:rsidR="005244A3" w:rsidRPr="005244A3" w:rsidTr="00491010">
        <w:trPr>
          <w:trHeight w:val="272"/>
        </w:trPr>
        <w:tc>
          <w:tcPr>
            <w:tcW w:w="4211" w:type="dxa"/>
            <w:vMerge w:val="restart"/>
          </w:tcPr>
          <w:p w:rsidR="00491010" w:rsidRPr="005244A3" w:rsidRDefault="00491010" w:rsidP="00491010">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Предмет</w:t>
            </w:r>
          </w:p>
        </w:tc>
        <w:tc>
          <w:tcPr>
            <w:tcW w:w="4225" w:type="dxa"/>
            <w:gridSpan w:val="2"/>
          </w:tcPr>
          <w:p w:rsidR="00491010" w:rsidRPr="005244A3" w:rsidRDefault="00491010" w:rsidP="00491010">
            <w:pPr>
              <w:pStyle w:val="a3"/>
              <w:spacing w:after="0" w:line="240" w:lineRule="auto"/>
              <w:ind w:left="237"/>
              <w:jc w:val="center"/>
              <w:rPr>
                <w:rStyle w:val="31"/>
                <w:rFonts w:eastAsiaTheme="minorHAnsi"/>
                <w:b w:val="0"/>
                <w:bCs w:val="0"/>
                <w:color w:val="auto"/>
              </w:rPr>
            </w:pPr>
            <w:r w:rsidRPr="005244A3">
              <w:rPr>
                <w:rStyle w:val="31"/>
                <w:rFonts w:eastAsiaTheme="minorHAnsi"/>
                <w:b w:val="0"/>
                <w:bCs w:val="0"/>
                <w:color w:val="auto"/>
              </w:rPr>
              <w:t>Количество часов в год</w:t>
            </w:r>
          </w:p>
        </w:tc>
      </w:tr>
      <w:tr w:rsidR="005244A3" w:rsidRPr="005244A3" w:rsidTr="00491010">
        <w:trPr>
          <w:gridAfter w:val="1"/>
          <w:wAfter w:w="13" w:type="dxa"/>
          <w:trHeight w:val="145"/>
        </w:trPr>
        <w:tc>
          <w:tcPr>
            <w:tcW w:w="4211" w:type="dxa"/>
            <w:vMerge/>
          </w:tcPr>
          <w:p w:rsidR="00491010" w:rsidRPr="005244A3" w:rsidRDefault="00491010" w:rsidP="00491010">
            <w:pPr>
              <w:pStyle w:val="a3"/>
              <w:spacing w:after="0" w:line="240" w:lineRule="auto"/>
              <w:ind w:left="0"/>
              <w:jc w:val="center"/>
              <w:rPr>
                <w:rStyle w:val="31"/>
                <w:rFonts w:eastAsiaTheme="minorHAnsi"/>
                <w:b w:val="0"/>
                <w:bCs w:val="0"/>
                <w:color w:val="auto"/>
              </w:rPr>
            </w:pPr>
          </w:p>
        </w:tc>
        <w:tc>
          <w:tcPr>
            <w:tcW w:w="4212" w:type="dxa"/>
          </w:tcPr>
          <w:p w:rsidR="00491010" w:rsidRPr="005244A3" w:rsidRDefault="007926D7" w:rsidP="004B26EF">
            <w:pPr>
              <w:pStyle w:val="a3"/>
              <w:spacing w:after="0" w:line="240" w:lineRule="auto"/>
              <w:ind w:left="0"/>
              <w:jc w:val="center"/>
              <w:rPr>
                <w:rStyle w:val="31"/>
                <w:rFonts w:eastAsiaTheme="minorHAnsi"/>
                <w:b w:val="0"/>
                <w:bCs w:val="0"/>
                <w:color w:val="auto"/>
              </w:rPr>
            </w:pPr>
            <w:r>
              <w:rPr>
                <w:rStyle w:val="31"/>
                <w:rFonts w:eastAsiaTheme="minorHAnsi"/>
                <w:b w:val="0"/>
                <w:bCs w:val="0"/>
                <w:color w:val="auto"/>
              </w:rPr>
              <w:t>5-</w:t>
            </w:r>
            <w:r w:rsidR="00491010" w:rsidRPr="005244A3">
              <w:rPr>
                <w:rStyle w:val="31"/>
                <w:rFonts w:eastAsiaTheme="minorHAnsi"/>
                <w:b w:val="0"/>
                <w:bCs w:val="0"/>
                <w:color w:val="auto"/>
              </w:rPr>
              <w:t>6 класс</w:t>
            </w:r>
          </w:p>
        </w:tc>
      </w:tr>
      <w:tr w:rsidR="005244A3" w:rsidRPr="005244A3" w:rsidTr="00491010">
        <w:trPr>
          <w:gridAfter w:val="1"/>
          <w:wAfter w:w="13" w:type="dxa"/>
          <w:trHeight w:val="272"/>
        </w:trPr>
        <w:tc>
          <w:tcPr>
            <w:tcW w:w="4211" w:type="dxa"/>
          </w:tcPr>
          <w:p w:rsidR="00491010" w:rsidRPr="005244A3" w:rsidRDefault="00491010" w:rsidP="00491010">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ИЗО</w:t>
            </w:r>
          </w:p>
        </w:tc>
        <w:tc>
          <w:tcPr>
            <w:tcW w:w="4212" w:type="dxa"/>
          </w:tcPr>
          <w:p w:rsidR="00491010" w:rsidRPr="005244A3" w:rsidRDefault="00491010" w:rsidP="004B26EF">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2</w:t>
            </w:r>
          </w:p>
        </w:tc>
      </w:tr>
      <w:tr w:rsidR="005244A3" w:rsidRPr="005244A3" w:rsidTr="00491010">
        <w:trPr>
          <w:gridAfter w:val="1"/>
          <w:wAfter w:w="13" w:type="dxa"/>
          <w:trHeight w:val="272"/>
        </w:trPr>
        <w:tc>
          <w:tcPr>
            <w:tcW w:w="4211" w:type="dxa"/>
          </w:tcPr>
          <w:p w:rsidR="00491010" w:rsidRPr="005244A3" w:rsidRDefault="00491010" w:rsidP="00491010">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Технология</w:t>
            </w:r>
          </w:p>
        </w:tc>
        <w:tc>
          <w:tcPr>
            <w:tcW w:w="4212" w:type="dxa"/>
          </w:tcPr>
          <w:p w:rsidR="00491010" w:rsidRPr="005244A3" w:rsidRDefault="00491010" w:rsidP="004B26EF">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1</w:t>
            </w:r>
          </w:p>
        </w:tc>
      </w:tr>
      <w:tr w:rsidR="005244A3" w:rsidRPr="005244A3" w:rsidTr="00491010">
        <w:trPr>
          <w:gridAfter w:val="1"/>
          <w:wAfter w:w="13" w:type="dxa"/>
          <w:trHeight w:val="272"/>
        </w:trPr>
        <w:tc>
          <w:tcPr>
            <w:tcW w:w="4211" w:type="dxa"/>
          </w:tcPr>
          <w:p w:rsidR="00491010" w:rsidRPr="005244A3" w:rsidRDefault="00491010" w:rsidP="00491010">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Музыка</w:t>
            </w:r>
          </w:p>
        </w:tc>
        <w:tc>
          <w:tcPr>
            <w:tcW w:w="4212" w:type="dxa"/>
          </w:tcPr>
          <w:p w:rsidR="00491010" w:rsidRPr="005244A3" w:rsidRDefault="00491010" w:rsidP="004B26EF">
            <w:pPr>
              <w:pStyle w:val="a3"/>
              <w:spacing w:after="0" w:line="240" w:lineRule="auto"/>
              <w:ind w:left="0"/>
              <w:jc w:val="center"/>
              <w:rPr>
                <w:rStyle w:val="31"/>
                <w:rFonts w:eastAsiaTheme="minorHAnsi"/>
                <w:b w:val="0"/>
                <w:bCs w:val="0"/>
                <w:color w:val="auto"/>
              </w:rPr>
            </w:pPr>
            <w:r w:rsidRPr="005244A3">
              <w:rPr>
                <w:rStyle w:val="31"/>
                <w:rFonts w:eastAsiaTheme="minorHAnsi"/>
                <w:b w:val="0"/>
                <w:bCs w:val="0"/>
                <w:color w:val="auto"/>
              </w:rPr>
              <w:t>2</w:t>
            </w:r>
          </w:p>
        </w:tc>
      </w:tr>
    </w:tbl>
    <w:p w:rsidR="00046E5E" w:rsidRPr="00854160" w:rsidRDefault="00046E5E" w:rsidP="00046E5E">
      <w:pPr>
        <w:pStyle w:val="a3"/>
        <w:spacing w:after="0" w:line="240" w:lineRule="auto"/>
        <w:ind w:left="0"/>
        <w:jc w:val="both"/>
        <w:rPr>
          <w:rFonts w:ascii="Times New Roman" w:hAnsi="Times New Roman" w:cs="Times New Roman"/>
          <w:b/>
          <w:color w:val="FF0000"/>
          <w:sz w:val="24"/>
          <w:szCs w:val="24"/>
        </w:rPr>
      </w:pPr>
    </w:p>
    <w:p w:rsidR="00046E5E" w:rsidRPr="005244A3" w:rsidRDefault="00046E5E" w:rsidP="00046E5E">
      <w:pPr>
        <w:jc w:val="both"/>
        <w:rPr>
          <w:sz w:val="24"/>
          <w:szCs w:val="24"/>
        </w:rPr>
      </w:pPr>
      <w:r w:rsidRPr="005244A3">
        <w:rPr>
          <w:b/>
          <w:sz w:val="24"/>
          <w:szCs w:val="24"/>
        </w:rPr>
        <w:t>Реализация регионального компонента</w:t>
      </w:r>
      <w:r w:rsidRPr="005244A3">
        <w:rPr>
          <w:sz w:val="24"/>
          <w:szCs w:val="24"/>
        </w:rPr>
        <w:t>, интегрируемого в учебные предметы (количество часов в год):</w:t>
      </w:r>
    </w:p>
    <w:p w:rsidR="00046E5E" w:rsidRPr="005244A3" w:rsidRDefault="00046E5E" w:rsidP="00046E5E">
      <w:pPr>
        <w:jc w:val="both"/>
        <w:rPr>
          <w:sz w:val="24"/>
          <w:szCs w:val="24"/>
        </w:rPr>
      </w:pPr>
    </w:p>
    <w:tbl>
      <w:tblPr>
        <w:tblStyle w:val="af3"/>
        <w:tblW w:w="0" w:type="auto"/>
        <w:tblLook w:val="04A0" w:firstRow="1" w:lastRow="0" w:firstColumn="1" w:lastColumn="0" w:noHBand="0" w:noVBand="1"/>
      </w:tblPr>
      <w:tblGrid>
        <w:gridCol w:w="1943"/>
        <w:gridCol w:w="3127"/>
        <w:gridCol w:w="850"/>
        <w:gridCol w:w="992"/>
        <w:gridCol w:w="851"/>
        <w:gridCol w:w="850"/>
        <w:gridCol w:w="958"/>
      </w:tblGrid>
      <w:tr w:rsidR="00892E10" w:rsidRPr="005244A3" w:rsidTr="00892E10">
        <w:tc>
          <w:tcPr>
            <w:tcW w:w="1943" w:type="dxa"/>
          </w:tcPr>
          <w:p w:rsidR="00892E10" w:rsidRPr="00892E10" w:rsidRDefault="00892E10" w:rsidP="00892E10">
            <w:pPr>
              <w:jc w:val="center"/>
              <w:rPr>
                <w:sz w:val="22"/>
                <w:szCs w:val="22"/>
              </w:rPr>
            </w:pPr>
            <w:r w:rsidRPr="00892E10">
              <w:rPr>
                <w:sz w:val="22"/>
                <w:szCs w:val="22"/>
              </w:rPr>
              <w:t>Предмет учебного плана</w:t>
            </w:r>
          </w:p>
        </w:tc>
        <w:tc>
          <w:tcPr>
            <w:tcW w:w="3127" w:type="dxa"/>
          </w:tcPr>
          <w:p w:rsidR="00892E10" w:rsidRPr="00892E10" w:rsidRDefault="00892E10" w:rsidP="004753C7">
            <w:pPr>
              <w:jc w:val="center"/>
              <w:rPr>
                <w:sz w:val="22"/>
                <w:szCs w:val="22"/>
              </w:rPr>
            </w:pPr>
            <w:r w:rsidRPr="00892E10">
              <w:rPr>
                <w:sz w:val="22"/>
                <w:szCs w:val="22"/>
              </w:rPr>
              <w:t>Региональное содержание</w:t>
            </w:r>
          </w:p>
        </w:tc>
        <w:tc>
          <w:tcPr>
            <w:tcW w:w="850" w:type="dxa"/>
          </w:tcPr>
          <w:p w:rsidR="00892E10" w:rsidRPr="005244A3" w:rsidRDefault="00892E10" w:rsidP="004753C7">
            <w:pPr>
              <w:jc w:val="center"/>
              <w:rPr>
                <w:sz w:val="24"/>
                <w:szCs w:val="24"/>
                <w:vertAlign w:val="superscript"/>
              </w:rPr>
            </w:pPr>
            <w:r w:rsidRPr="005244A3">
              <w:rPr>
                <w:sz w:val="24"/>
                <w:szCs w:val="24"/>
              </w:rPr>
              <w:t xml:space="preserve">5 </w:t>
            </w:r>
            <w:r w:rsidRPr="005244A3">
              <w:rPr>
                <w:sz w:val="24"/>
                <w:szCs w:val="24"/>
                <w:vertAlign w:val="superscript"/>
              </w:rPr>
              <w:t>а, б, в</w:t>
            </w:r>
          </w:p>
        </w:tc>
        <w:tc>
          <w:tcPr>
            <w:tcW w:w="992" w:type="dxa"/>
          </w:tcPr>
          <w:p w:rsidR="00892E10" w:rsidRPr="005244A3" w:rsidRDefault="00892E10" w:rsidP="004753C7">
            <w:pPr>
              <w:jc w:val="center"/>
              <w:rPr>
                <w:sz w:val="24"/>
                <w:szCs w:val="24"/>
                <w:vertAlign w:val="superscript"/>
              </w:rPr>
            </w:pPr>
            <w:r w:rsidRPr="005244A3">
              <w:rPr>
                <w:sz w:val="24"/>
                <w:szCs w:val="24"/>
              </w:rPr>
              <w:t xml:space="preserve">6 </w:t>
            </w:r>
            <w:r w:rsidRPr="005244A3">
              <w:rPr>
                <w:sz w:val="24"/>
                <w:szCs w:val="24"/>
                <w:vertAlign w:val="superscript"/>
              </w:rPr>
              <w:t>а, б, в</w:t>
            </w:r>
          </w:p>
        </w:tc>
        <w:tc>
          <w:tcPr>
            <w:tcW w:w="851" w:type="dxa"/>
          </w:tcPr>
          <w:p w:rsidR="00892E10" w:rsidRPr="005244A3" w:rsidRDefault="00892E10" w:rsidP="004753C7">
            <w:pPr>
              <w:jc w:val="center"/>
              <w:rPr>
                <w:sz w:val="24"/>
                <w:szCs w:val="24"/>
                <w:vertAlign w:val="superscript"/>
              </w:rPr>
            </w:pPr>
            <w:r w:rsidRPr="005244A3">
              <w:rPr>
                <w:sz w:val="24"/>
                <w:szCs w:val="24"/>
              </w:rPr>
              <w:t xml:space="preserve">7 </w:t>
            </w:r>
            <w:r w:rsidRPr="005244A3">
              <w:rPr>
                <w:sz w:val="24"/>
                <w:szCs w:val="24"/>
                <w:vertAlign w:val="superscript"/>
              </w:rPr>
              <w:t>а, б, в</w:t>
            </w:r>
          </w:p>
        </w:tc>
        <w:tc>
          <w:tcPr>
            <w:tcW w:w="850" w:type="dxa"/>
          </w:tcPr>
          <w:p w:rsidR="00892E10" w:rsidRPr="005244A3" w:rsidRDefault="00892E10" w:rsidP="004753C7">
            <w:pPr>
              <w:jc w:val="center"/>
              <w:rPr>
                <w:sz w:val="24"/>
                <w:szCs w:val="24"/>
                <w:vertAlign w:val="superscript"/>
              </w:rPr>
            </w:pPr>
            <w:r w:rsidRPr="005244A3">
              <w:rPr>
                <w:sz w:val="24"/>
                <w:szCs w:val="24"/>
              </w:rPr>
              <w:t xml:space="preserve">8 </w:t>
            </w:r>
            <w:r w:rsidRPr="005244A3">
              <w:rPr>
                <w:sz w:val="24"/>
                <w:szCs w:val="24"/>
                <w:vertAlign w:val="superscript"/>
              </w:rPr>
              <w:t>а,б, в</w:t>
            </w:r>
          </w:p>
        </w:tc>
        <w:tc>
          <w:tcPr>
            <w:tcW w:w="958" w:type="dxa"/>
          </w:tcPr>
          <w:p w:rsidR="00892E10" w:rsidRPr="005244A3" w:rsidRDefault="00892E10" w:rsidP="004753C7">
            <w:pPr>
              <w:jc w:val="center"/>
              <w:rPr>
                <w:sz w:val="24"/>
                <w:szCs w:val="24"/>
                <w:vertAlign w:val="superscript"/>
              </w:rPr>
            </w:pPr>
            <w:r w:rsidRPr="005244A3">
              <w:rPr>
                <w:sz w:val="24"/>
                <w:szCs w:val="24"/>
              </w:rPr>
              <w:t xml:space="preserve">9 </w:t>
            </w:r>
            <w:r w:rsidRPr="005244A3">
              <w:rPr>
                <w:sz w:val="24"/>
                <w:szCs w:val="24"/>
                <w:vertAlign w:val="superscript"/>
              </w:rPr>
              <w:t>а, б, в</w:t>
            </w:r>
          </w:p>
        </w:tc>
      </w:tr>
      <w:tr w:rsidR="00892E10" w:rsidRPr="005244A3" w:rsidTr="00892E10">
        <w:tc>
          <w:tcPr>
            <w:tcW w:w="1943" w:type="dxa"/>
          </w:tcPr>
          <w:p w:rsidR="00892E10" w:rsidRPr="005244A3" w:rsidRDefault="00892E10" w:rsidP="00E53768">
            <w:pPr>
              <w:jc w:val="both"/>
              <w:rPr>
                <w:sz w:val="24"/>
                <w:szCs w:val="24"/>
              </w:rPr>
            </w:pPr>
            <w:r w:rsidRPr="005244A3">
              <w:rPr>
                <w:sz w:val="24"/>
                <w:szCs w:val="24"/>
              </w:rPr>
              <w:t xml:space="preserve">Литература </w:t>
            </w:r>
          </w:p>
        </w:tc>
        <w:tc>
          <w:tcPr>
            <w:tcW w:w="3127" w:type="dxa"/>
          </w:tcPr>
          <w:p w:rsidR="00892E10" w:rsidRDefault="00892E10" w:rsidP="004753C7">
            <w:pPr>
              <w:jc w:val="center"/>
              <w:rPr>
                <w:sz w:val="24"/>
                <w:szCs w:val="24"/>
              </w:rPr>
            </w:pPr>
            <w:r>
              <w:rPr>
                <w:sz w:val="24"/>
                <w:szCs w:val="24"/>
              </w:rPr>
              <w:t>Литература Северо-Востока России</w:t>
            </w:r>
          </w:p>
        </w:tc>
        <w:tc>
          <w:tcPr>
            <w:tcW w:w="850" w:type="dxa"/>
          </w:tcPr>
          <w:p w:rsidR="00892E10" w:rsidRPr="005244A3" w:rsidRDefault="00892E10" w:rsidP="004753C7">
            <w:pPr>
              <w:jc w:val="center"/>
              <w:rPr>
                <w:sz w:val="24"/>
                <w:szCs w:val="24"/>
              </w:rPr>
            </w:pPr>
            <w:r>
              <w:rPr>
                <w:sz w:val="24"/>
                <w:szCs w:val="24"/>
              </w:rPr>
              <w:t>10</w:t>
            </w:r>
          </w:p>
        </w:tc>
        <w:tc>
          <w:tcPr>
            <w:tcW w:w="992" w:type="dxa"/>
          </w:tcPr>
          <w:p w:rsidR="00892E10" w:rsidRPr="005244A3" w:rsidRDefault="00892E10" w:rsidP="004753C7">
            <w:pPr>
              <w:jc w:val="center"/>
              <w:rPr>
                <w:sz w:val="24"/>
                <w:szCs w:val="24"/>
              </w:rPr>
            </w:pPr>
            <w:r w:rsidRPr="005244A3">
              <w:rPr>
                <w:sz w:val="24"/>
                <w:szCs w:val="24"/>
              </w:rPr>
              <w:t>10</w:t>
            </w:r>
          </w:p>
        </w:tc>
        <w:tc>
          <w:tcPr>
            <w:tcW w:w="851" w:type="dxa"/>
          </w:tcPr>
          <w:p w:rsidR="00892E10" w:rsidRPr="005244A3" w:rsidRDefault="00892E10" w:rsidP="004753C7">
            <w:pPr>
              <w:jc w:val="center"/>
              <w:rPr>
                <w:sz w:val="24"/>
                <w:szCs w:val="24"/>
              </w:rPr>
            </w:pPr>
            <w:r w:rsidRPr="005244A3">
              <w:rPr>
                <w:sz w:val="24"/>
                <w:szCs w:val="24"/>
              </w:rPr>
              <w:t>7</w:t>
            </w:r>
          </w:p>
        </w:tc>
        <w:tc>
          <w:tcPr>
            <w:tcW w:w="850" w:type="dxa"/>
          </w:tcPr>
          <w:p w:rsidR="00892E10" w:rsidRPr="005244A3" w:rsidRDefault="00892E10" w:rsidP="004753C7">
            <w:pPr>
              <w:jc w:val="center"/>
              <w:rPr>
                <w:sz w:val="24"/>
                <w:szCs w:val="24"/>
              </w:rPr>
            </w:pPr>
            <w:r w:rsidRPr="005244A3">
              <w:rPr>
                <w:sz w:val="24"/>
                <w:szCs w:val="24"/>
              </w:rPr>
              <w:t>7</w:t>
            </w:r>
          </w:p>
        </w:tc>
        <w:tc>
          <w:tcPr>
            <w:tcW w:w="958" w:type="dxa"/>
          </w:tcPr>
          <w:p w:rsidR="00892E10" w:rsidRPr="005244A3" w:rsidRDefault="00892E10" w:rsidP="004753C7">
            <w:pPr>
              <w:jc w:val="center"/>
              <w:rPr>
                <w:sz w:val="24"/>
                <w:szCs w:val="24"/>
              </w:rPr>
            </w:pPr>
            <w:r w:rsidRPr="005244A3">
              <w:rPr>
                <w:sz w:val="24"/>
                <w:szCs w:val="24"/>
              </w:rPr>
              <w:t>10</w:t>
            </w:r>
          </w:p>
        </w:tc>
      </w:tr>
      <w:tr w:rsidR="00BC13E4" w:rsidRPr="005244A3" w:rsidTr="00BC13E4">
        <w:trPr>
          <w:trHeight w:val="345"/>
        </w:trPr>
        <w:tc>
          <w:tcPr>
            <w:tcW w:w="1943" w:type="dxa"/>
          </w:tcPr>
          <w:p w:rsidR="00BC13E4" w:rsidRPr="005244A3" w:rsidRDefault="00BC13E4" w:rsidP="00E53768">
            <w:pPr>
              <w:jc w:val="both"/>
              <w:rPr>
                <w:sz w:val="24"/>
                <w:szCs w:val="24"/>
              </w:rPr>
            </w:pPr>
            <w:r w:rsidRPr="005244A3">
              <w:rPr>
                <w:sz w:val="24"/>
                <w:szCs w:val="24"/>
              </w:rPr>
              <w:t>История</w:t>
            </w:r>
          </w:p>
        </w:tc>
        <w:tc>
          <w:tcPr>
            <w:tcW w:w="3127" w:type="dxa"/>
            <w:vMerge w:val="restart"/>
          </w:tcPr>
          <w:p w:rsidR="00BC13E4" w:rsidRPr="005244A3" w:rsidRDefault="00BC13E4" w:rsidP="004753C7">
            <w:pPr>
              <w:jc w:val="center"/>
              <w:rPr>
                <w:sz w:val="24"/>
                <w:szCs w:val="24"/>
              </w:rPr>
            </w:pPr>
            <w:r>
              <w:rPr>
                <w:sz w:val="24"/>
                <w:szCs w:val="24"/>
              </w:rPr>
              <w:t>История и общество родного края</w:t>
            </w:r>
          </w:p>
        </w:tc>
        <w:tc>
          <w:tcPr>
            <w:tcW w:w="850" w:type="dxa"/>
          </w:tcPr>
          <w:p w:rsidR="00BC13E4" w:rsidRPr="005244A3" w:rsidRDefault="00BC13E4" w:rsidP="004753C7">
            <w:pPr>
              <w:jc w:val="center"/>
              <w:rPr>
                <w:sz w:val="24"/>
                <w:szCs w:val="24"/>
              </w:rPr>
            </w:pPr>
            <w:r w:rsidRPr="005244A3">
              <w:rPr>
                <w:sz w:val="24"/>
                <w:szCs w:val="24"/>
              </w:rPr>
              <w:t>7</w:t>
            </w:r>
          </w:p>
        </w:tc>
        <w:tc>
          <w:tcPr>
            <w:tcW w:w="992" w:type="dxa"/>
          </w:tcPr>
          <w:p w:rsidR="00BC13E4" w:rsidRPr="005244A3" w:rsidRDefault="00BC13E4" w:rsidP="004753C7">
            <w:pPr>
              <w:jc w:val="center"/>
              <w:rPr>
                <w:sz w:val="24"/>
                <w:szCs w:val="24"/>
              </w:rPr>
            </w:pPr>
            <w:r w:rsidRPr="005244A3">
              <w:rPr>
                <w:sz w:val="24"/>
                <w:szCs w:val="24"/>
              </w:rPr>
              <w:t>7</w:t>
            </w:r>
          </w:p>
        </w:tc>
        <w:tc>
          <w:tcPr>
            <w:tcW w:w="851" w:type="dxa"/>
          </w:tcPr>
          <w:p w:rsidR="00BC13E4" w:rsidRPr="005244A3" w:rsidRDefault="00BC13E4" w:rsidP="004753C7">
            <w:pPr>
              <w:jc w:val="center"/>
              <w:rPr>
                <w:sz w:val="24"/>
                <w:szCs w:val="24"/>
              </w:rPr>
            </w:pPr>
            <w:r w:rsidRPr="005244A3">
              <w:rPr>
                <w:sz w:val="24"/>
                <w:szCs w:val="24"/>
              </w:rPr>
              <w:t>7</w:t>
            </w:r>
          </w:p>
        </w:tc>
        <w:tc>
          <w:tcPr>
            <w:tcW w:w="850" w:type="dxa"/>
          </w:tcPr>
          <w:p w:rsidR="00BC13E4" w:rsidRPr="005244A3" w:rsidRDefault="00BC13E4" w:rsidP="004753C7">
            <w:pPr>
              <w:jc w:val="center"/>
              <w:rPr>
                <w:sz w:val="24"/>
                <w:szCs w:val="24"/>
              </w:rPr>
            </w:pPr>
            <w:r w:rsidRPr="005244A3">
              <w:rPr>
                <w:sz w:val="24"/>
                <w:szCs w:val="24"/>
              </w:rPr>
              <w:t>7</w:t>
            </w:r>
          </w:p>
        </w:tc>
        <w:tc>
          <w:tcPr>
            <w:tcW w:w="958" w:type="dxa"/>
          </w:tcPr>
          <w:p w:rsidR="00BC13E4" w:rsidRPr="005244A3" w:rsidRDefault="00BC13E4" w:rsidP="004753C7">
            <w:pPr>
              <w:jc w:val="center"/>
              <w:rPr>
                <w:sz w:val="24"/>
                <w:szCs w:val="24"/>
              </w:rPr>
            </w:pPr>
            <w:r w:rsidRPr="005244A3">
              <w:rPr>
                <w:sz w:val="24"/>
                <w:szCs w:val="24"/>
              </w:rPr>
              <w:t>7</w:t>
            </w:r>
          </w:p>
        </w:tc>
      </w:tr>
      <w:tr w:rsidR="00BC13E4" w:rsidRPr="005244A3" w:rsidTr="00BC13E4">
        <w:trPr>
          <w:trHeight w:val="422"/>
        </w:trPr>
        <w:tc>
          <w:tcPr>
            <w:tcW w:w="1943" w:type="dxa"/>
          </w:tcPr>
          <w:p w:rsidR="00BC13E4" w:rsidRPr="005244A3" w:rsidRDefault="00BC13E4" w:rsidP="00E53768">
            <w:pPr>
              <w:jc w:val="both"/>
              <w:rPr>
                <w:sz w:val="24"/>
                <w:szCs w:val="24"/>
              </w:rPr>
            </w:pPr>
            <w:r w:rsidRPr="005244A3">
              <w:rPr>
                <w:sz w:val="24"/>
                <w:szCs w:val="24"/>
              </w:rPr>
              <w:t xml:space="preserve">Обществознание </w:t>
            </w:r>
          </w:p>
        </w:tc>
        <w:tc>
          <w:tcPr>
            <w:tcW w:w="3127" w:type="dxa"/>
            <w:vMerge/>
          </w:tcPr>
          <w:p w:rsidR="00BC13E4" w:rsidRPr="005244A3" w:rsidRDefault="00BC13E4" w:rsidP="004753C7">
            <w:pPr>
              <w:jc w:val="center"/>
              <w:rPr>
                <w:sz w:val="24"/>
                <w:szCs w:val="24"/>
              </w:rPr>
            </w:pPr>
          </w:p>
        </w:tc>
        <w:tc>
          <w:tcPr>
            <w:tcW w:w="850" w:type="dxa"/>
          </w:tcPr>
          <w:p w:rsidR="00BC13E4" w:rsidRPr="005244A3" w:rsidRDefault="00BC13E4" w:rsidP="004753C7">
            <w:pPr>
              <w:jc w:val="center"/>
              <w:rPr>
                <w:sz w:val="24"/>
                <w:szCs w:val="24"/>
              </w:rPr>
            </w:pPr>
            <w:r w:rsidRPr="005244A3">
              <w:rPr>
                <w:sz w:val="24"/>
                <w:szCs w:val="24"/>
              </w:rPr>
              <w:t>-</w:t>
            </w:r>
          </w:p>
        </w:tc>
        <w:tc>
          <w:tcPr>
            <w:tcW w:w="992" w:type="dxa"/>
          </w:tcPr>
          <w:p w:rsidR="00BC13E4" w:rsidRPr="005244A3" w:rsidRDefault="00BC13E4" w:rsidP="004753C7">
            <w:pPr>
              <w:jc w:val="center"/>
              <w:rPr>
                <w:sz w:val="24"/>
                <w:szCs w:val="24"/>
              </w:rPr>
            </w:pPr>
            <w:r>
              <w:rPr>
                <w:sz w:val="24"/>
                <w:szCs w:val="24"/>
              </w:rPr>
              <w:t>4</w:t>
            </w:r>
          </w:p>
        </w:tc>
        <w:tc>
          <w:tcPr>
            <w:tcW w:w="851" w:type="dxa"/>
          </w:tcPr>
          <w:p w:rsidR="00BC13E4" w:rsidRPr="005244A3" w:rsidRDefault="00BC13E4" w:rsidP="004753C7">
            <w:pPr>
              <w:jc w:val="center"/>
              <w:rPr>
                <w:sz w:val="24"/>
                <w:szCs w:val="24"/>
              </w:rPr>
            </w:pPr>
            <w:r>
              <w:rPr>
                <w:sz w:val="24"/>
                <w:szCs w:val="24"/>
              </w:rPr>
              <w:t>4</w:t>
            </w:r>
          </w:p>
        </w:tc>
        <w:tc>
          <w:tcPr>
            <w:tcW w:w="850" w:type="dxa"/>
          </w:tcPr>
          <w:p w:rsidR="00BC13E4" w:rsidRPr="005244A3" w:rsidRDefault="00BC13E4" w:rsidP="004753C7">
            <w:pPr>
              <w:jc w:val="center"/>
              <w:rPr>
                <w:sz w:val="24"/>
                <w:szCs w:val="24"/>
              </w:rPr>
            </w:pPr>
            <w:r>
              <w:rPr>
                <w:sz w:val="24"/>
                <w:szCs w:val="24"/>
              </w:rPr>
              <w:t>4</w:t>
            </w:r>
          </w:p>
        </w:tc>
        <w:tc>
          <w:tcPr>
            <w:tcW w:w="958" w:type="dxa"/>
          </w:tcPr>
          <w:p w:rsidR="00BC13E4" w:rsidRPr="005244A3" w:rsidRDefault="00BC13E4" w:rsidP="004753C7">
            <w:pPr>
              <w:jc w:val="center"/>
              <w:rPr>
                <w:sz w:val="24"/>
                <w:szCs w:val="24"/>
              </w:rPr>
            </w:pPr>
            <w:r>
              <w:rPr>
                <w:sz w:val="24"/>
                <w:szCs w:val="24"/>
              </w:rPr>
              <w:t>4</w:t>
            </w:r>
          </w:p>
        </w:tc>
      </w:tr>
      <w:tr w:rsidR="00892E10" w:rsidRPr="005244A3" w:rsidTr="00892E10">
        <w:tc>
          <w:tcPr>
            <w:tcW w:w="1943" w:type="dxa"/>
          </w:tcPr>
          <w:p w:rsidR="00892E10" w:rsidRPr="005244A3" w:rsidRDefault="00892E10" w:rsidP="00E53768">
            <w:pPr>
              <w:jc w:val="both"/>
              <w:rPr>
                <w:sz w:val="24"/>
                <w:szCs w:val="24"/>
              </w:rPr>
            </w:pPr>
            <w:r w:rsidRPr="005244A3">
              <w:rPr>
                <w:sz w:val="24"/>
                <w:szCs w:val="24"/>
              </w:rPr>
              <w:t xml:space="preserve">География </w:t>
            </w:r>
          </w:p>
        </w:tc>
        <w:tc>
          <w:tcPr>
            <w:tcW w:w="3127" w:type="dxa"/>
          </w:tcPr>
          <w:p w:rsidR="00892E10" w:rsidRPr="005244A3" w:rsidRDefault="00892E10" w:rsidP="004753C7">
            <w:pPr>
              <w:jc w:val="center"/>
              <w:rPr>
                <w:sz w:val="24"/>
                <w:szCs w:val="24"/>
              </w:rPr>
            </w:pPr>
            <w:r>
              <w:rPr>
                <w:sz w:val="24"/>
                <w:szCs w:val="24"/>
              </w:rPr>
              <w:t>География Магаданской области</w:t>
            </w:r>
          </w:p>
        </w:tc>
        <w:tc>
          <w:tcPr>
            <w:tcW w:w="850" w:type="dxa"/>
          </w:tcPr>
          <w:p w:rsidR="00892E10" w:rsidRPr="005244A3" w:rsidRDefault="00892E10" w:rsidP="004753C7">
            <w:pPr>
              <w:jc w:val="center"/>
              <w:rPr>
                <w:sz w:val="24"/>
                <w:szCs w:val="24"/>
              </w:rPr>
            </w:pPr>
            <w:r w:rsidRPr="005244A3">
              <w:rPr>
                <w:sz w:val="24"/>
                <w:szCs w:val="24"/>
              </w:rPr>
              <w:t>7</w:t>
            </w:r>
          </w:p>
        </w:tc>
        <w:tc>
          <w:tcPr>
            <w:tcW w:w="992" w:type="dxa"/>
          </w:tcPr>
          <w:p w:rsidR="00892E10" w:rsidRPr="005244A3" w:rsidRDefault="00892E10" w:rsidP="004753C7">
            <w:pPr>
              <w:jc w:val="center"/>
              <w:rPr>
                <w:sz w:val="24"/>
                <w:szCs w:val="24"/>
              </w:rPr>
            </w:pPr>
            <w:r w:rsidRPr="005244A3">
              <w:rPr>
                <w:sz w:val="24"/>
                <w:szCs w:val="24"/>
              </w:rPr>
              <w:t>7</w:t>
            </w:r>
          </w:p>
        </w:tc>
        <w:tc>
          <w:tcPr>
            <w:tcW w:w="851" w:type="dxa"/>
          </w:tcPr>
          <w:p w:rsidR="00892E10" w:rsidRPr="005244A3" w:rsidRDefault="00892E10" w:rsidP="004753C7">
            <w:pPr>
              <w:jc w:val="center"/>
              <w:rPr>
                <w:sz w:val="24"/>
                <w:szCs w:val="24"/>
              </w:rPr>
            </w:pPr>
            <w:r w:rsidRPr="005244A3">
              <w:rPr>
                <w:sz w:val="24"/>
                <w:szCs w:val="24"/>
              </w:rPr>
              <w:t>7</w:t>
            </w:r>
          </w:p>
        </w:tc>
        <w:tc>
          <w:tcPr>
            <w:tcW w:w="850" w:type="dxa"/>
          </w:tcPr>
          <w:p w:rsidR="00892E10" w:rsidRPr="005244A3" w:rsidRDefault="00892E10" w:rsidP="004753C7">
            <w:pPr>
              <w:jc w:val="center"/>
              <w:rPr>
                <w:sz w:val="24"/>
                <w:szCs w:val="24"/>
              </w:rPr>
            </w:pPr>
            <w:r w:rsidRPr="005244A3">
              <w:rPr>
                <w:sz w:val="24"/>
                <w:szCs w:val="24"/>
              </w:rPr>
              <w:t>7</w:t>
            </w:r>
          </w:p>
        </w:tc>
        <w:tc>
          <w:tcPr>
            <w:tcW w:w="958" w:type="dxa"/>
          </w:tcPr>
          <w:p w:rsidR="00892E10" w:rsidRPr="005244A3" w:rsidRDefault="00892E10" w:rsidP="004753C7">
            <w:pPr>
              <w:jc w:val="center"/>
              <w:rPr>
                <w:sz w:val="24"/>
                <w:szCs w:val="24"/>
              </w:rPr>
            </w:pPr>
            <w:r w:rsidRPr="005244A3">
              <w:rPr>
                <w:sz w:val="24"/>
                <w:szCs w:val="24"/>
              </w:rPr>
              <w:t>7</w:t>
            </w:r>
          </w:p>
        </w:tc>
      </w:tr>
      <w:tr w:rsidR="00892E10" w:rsidRPr="005244A3" w:rsidTr="00892E10">
        <w:tc>
          <w:tcPr>
            <w:tcW w:w="1943" w:type="dxa"/>
          </w:tcPr>
          <w:p w:rsidR="00892E10" w:rsidRPr="005244A3" w:rsidRDefault="00892E10" w:rsidP="00E53768">
            <w:pPr>
              <w:jc w:val="both"/>
              <w:rPr>
                <w:sz w:val="24"/>
                <w:szCs w:val="24"/>
              </w:rPr>
            </w:pPr>
            <w:r w:rsidRPr="005244A3">
              <w:rPr>
                <w:sz w:val="24"/>
                <w:szCs w:val="24"/>
              </w:rPr>
              <w:t xml:space="preserve">Биология </w:t>
            </w:r>
          </w:p>
        </w:tc>
        <w:tc>
          <w:tcPr>
            <w:tcW w:w="3127" w:type="dxa"/>
          </w:tcPr>
          <w:p w:rsidR="00892E10" w:rsidRPr="005244A3" w:rsidRDefault="00892E10" w:rsidP="004753C7">
            <w:pPr>
              <w:jc w:val="center"/>
              <w:rPr>
                <w:sz w:val="24"/>
                <w:szCs w:val="24"/>
              </w:rPr>
            </w:pPr>
            <w:r>
              <w:rPr>
                <w:sz w:val="24"/>
                <w:szCs w:val="24"/>
              </w:rPr>
              <w:t>Растительный и животный мир родного края, человек на Севере</w:t>
            </w:r>
          </w:p>
        </w:tc>
        <w:tc>
          <w:tcPr>
            <w:tcW w:w="850" w:type="dxa"/>
          </w:tcPr>
          <w:p w:rsidR="00892E10" w:rsidRPr="005244A3" w:rsidRDefault="00892E10" w:rsidP="004753C7">
            <w:pPr>
              <w:jc w:val="center"/>
              <w:rPr>
                <w:sz w:val="24"/>
                <w:szCs w:val="24"/>
              </w:rPr>
            </w:pPr>
            <w:r w:rsidRPr="005244A3">
              <w:rPr>
                <w:sz w:val="24"/>
                <w:szCs w:val="24"/>
              </w:rPr>
              <w:t>7</w:t>
            </w:r>
          </w:p>
        </w:tc>
        <w:tc>
          <w:tcPr>
            <w:tcW w:w="992" w:type="dxa"/>
          </w:tcPr>
          <w:p w:rsidR="00892E10" w:rsidRPr="005244A3" w:rsidRDefault="00892E10" w:rsidP="004753C7">
            <w:pPr>
              <w:jc w:val="center"/>
              <w:rPr>
                <w:sz w:val="24"/>
                <w:szCs w:val="24"/>
              </w:rPr>
            </w:pPr>
            <w:r w:rsidRPr="005244A3">
              <w:rPr>
                <w:sz w:val="24"/>
                <w:szCs w:val="24"/>
              </w:rPr>
              <w:t>7</w:t>
            </w:r>
          </w:p>
        </w:tc>
        <w:tc>
          <w:tcPr>
            <w:tcW w:w="851" w:type="dxa"/>
          </w:tcPr>
          <w:p w:rsidR="00892E10" w:rsidRPr="005244A3" w:rsidRDefault="00892E10" w:rsidP="004753C7">
            <w:pPr>
              <w:jc w:val="center"/>
              <w:rPr>
                <w:sz w:val="24"/>
                <w:szCs w:val="24"/>
              </w:rPr>
            </w:pPr>
            <w:r w:rsidRPr="005244A3">
              <w:rPr>
                <w:sz w:val="24"/>
                <w:szCs w:val="24"/>
              </w:rPr>
              <w:t>7</w:t>
            </w:r>
          </w:p>
        </w:tc>
        <w:tc>
          <w:tcPr>
            <w:tcW w:w="850" w:type="dxa"/>
          </w:tcPr>
          <w:p w:rsidR="00892E10" w:rsidRPr="005244A3" w:rsidRDefault="00892E10" w:rsidP="004753C7">
            <w:pPr>
              <w:jc w:val="center"/>
              <w:rPr>
                <w:sz w:val="24"/>
                <w:szCs w:val="24"/>
              </w:rPr>
            </w:pPr>
            <w:r w:rsidRPr="005244A3">
              <w:rPr>
                <w:sz w:val="24"/>
                <w:szCs w:val="24"/>
              </w:rPr>
              <w:t>7</w:t>
            </w:r>
          </w:p>
        </w:tc>
        <w:tc>
          <w:tcPr>
            <w:tcW w:w="958" w:type="dxa"/>
          </w:tcPr>
          <w:p w:rsidR="00892E10" w:rsidRPr="005244A3" w:rsidRDefault="00892E10" w:rsidP="004753C7">
            <w:pPr>
              <w:jc w:val="center"/>
              <w:rPr>
                <w:sz w:val="24"/>
                <w:szCs w:val="24"/>
              </w:rPr>
            </w:pPr>
            <w:r w:rsidRPr="005244A3">
              <w:rPr>
                <w:sz w:val="24"/>
                <w:szCs w:val="24"/>
              </w:rPr>
              <w:t>4</w:t>
            </w:r>
          </w:p>
        </w:tc>
      </w:tr>
    </w:tbl>
    <w:p w:rsidR="003742FF" w:rsidRPr="00854160" w:rsidRDefault="003742FF" w:rsidP="003742FF">
      <w:pPr>
        <w:pStyle w:val="a3"/>
        <w:spacing w:after="0" w:line="240" w:lineRule="auto"/>
        <w:ind w:left="644"/>
        <w:jc w:val="both"/>
        <w:rPr>
          <w:rFonts w:ascii="Times New Roman" w:hAnsi="Times New Roman" w:cs="Times New Roman"/>
          <w:color w:val="FF0000"/>
          <w:sz w:val="24"/>
          <w:szCs w:val="24"/>
        </w:rPr>
      </w:pPr>
    </w:p>
    <w:p w:rsidR="004B26EF" w:rsidRPr="005244A3" w:rsidRDefault="004B26EF" w:rsidP="004B26EF">
      <w:pPr>
        <w:jc w:val="both"/>
        <w:rPr>
          <w:b/>
          <w:sz w:val="24"/>
          <w:szCs w:val="24"/>
        </w:rPr>
      </w:pPr>
      <w:r w:rsidRPr="005244A3">
        <w:rPr>
          <w:b/>
          <w:sz w:val="24"/>
          <w:szCs w:val="24"/>
        </w:rPr>
        <w:t>Реализация внеурочной деятельности:</w:t>
      </w:r>
    </w:p>
    <w:tbl>
      <w:tblPr>
        <w:tblStyle w:val="af3"/>
        <w:tblW w:w="10363" w:type="dxa"/>
        <w:tblInd w:w="-743" w:type="dxa"/>
        <w:tblLook w:val="04A0" w:firstRow="1" w:lastRow="0" w:firstColumn="1" w:lastColumn="0" w:noHBand="0" w:noVBand="1"/>
      </w:tblPr>
      <w:tblGrid>
        <w:gridCol w:w="4679"/>
        <w:gridCol w:w="992"/>
        <w:gridCol w:w="992"/>
        <w:gridCol w:w="1155"/>
        <w:gridCol w:w="1273"/>
        <w:gridCol w:w="1272"/>
      </w:tblGrid>
      <w:tr w:rsidR="00677C40" w:rsidRPr="00677C40" w:rsidTr="00547977">
        <w:trPr>
          <w:trHeight w:val="157"/>
        </w:trPr>
        <w:tc>
          <w:tcPr>
            <w:tcW w:w="4679" w:type="dxa"/>
          </w:tcPr>
          <w:p w:rsidR="00902C3C" w:rsidRPr="00677C40" w:rsidRDefault="00902C3C" w:rsidP="00902C3C">
            <w:pPr>
              <w:tabs>
                <w:tab w:val="left" w:pos="1064"/>
              </w:tabs>
              <w:contextualSpacing/>
              <w:jc w:val="center"/>
              <w:rPr>
                <w:sz w:val="24"/>
                <w:szCs w:val="24"/>
              </w:rPr>
            </w:pPr>
            <w:r w:rsidRPr="00677C40">
              <w:rPr>
                <w:sz w:val="24"/>
                <w:szCs w:val="24"/>
              </w:rPr>
              <w:t>Внеурочная деятельность</w:t>
            </w:r>
          </w:p>
        </w:tc>
        <w:tc>
          <w:tcPr>
            <w:tcW w:w="5684" w:type="dxa"/>
            <w:gridSpan w:val="5"/>
          </w:tcPr>
          <w:p w:rsidR="00902C3C" w:rsidRPr="00677C40" w:rsidRDefault="00902C3C" w:rsidP="00902C3C">
            <w:pPr>
              <w:tabs>
                <w:tab w:val="left" w:pos="1064"/>
              </w:tabs>
              <w:contextualSpacing/>
              <w:jc w:val="center"/>
              <w:rPr>
                <w:bCs/>
                <w:sz w:val="24"/>
                <w:szCs w:val="24"/>
              </w:rPr>
            </w:pPr>
            <w:r w:rsidRPr="00677C40">
              <w:rPr>
                <w:bCs/>
                <w:sz w:val="24"/>
                <w:szCs w:val="24"/>
              </w:rPr>
              <w:t>Количество часов  в год</w:t>
            </w:r>
          </w:p>
        </w:tc>
      </w:tr>
      <w:tr w:rsidR="00192181" w:rsidRPr="00192181" w:rsidTr="00547977">
        <w:trPr>
          <w:trHeight w:val="273"/>
        </w:trPr>
        <w:tc>
          <w:tcPr>
            <w:tcW w:w="4679" w:type="dxa"/>
          </w:tcPr>
          <w:p w:rsidR="00902C3C" w:rsidRPr="00192181" w:rsidRDefault="00902C3C" w:rsidP="00902C3C">
            <w:pPr>
              <w:tabs>
                <w:tab w:val="left" w:pos="1064"/>
              </w:tabs>
              <w:contextualSpacing/>
              <w:jc w:val="center"/>
              <w:rPr>
                <w:sz w:val="24"/>
                <w:szCs w:val="24"/>
              </w:rPr>
            </w:pPr>
          </w:p>
        </w:tc>
        <w:tc>
          <w:tcPr>
            <w:tcW w:w="992" w:type="dxa"/>
          </w:tcPr>
          <w:p w:rsidR="00902C3C" w:rsidRPr="00192181" w:rsidRDefault="00902C3C" w:rsidP="00902C3C">
            <w:pPr>
              <w:jc w:val="center"/>
              <w:rPr>
                <w:sz w:val="24"/>
                <w:szCs w:val="24"/>
                <w:vertAlign w:val="superscript"/>
              </w:rPr>
            </w:pPr>
            <w:r w:rsidRPr="00192181">
              <w:rPr>
                <w:sz w:val="24"/>
                <w:szCs w:val="24"/>
              </w:rPr>
              <w:t xml:space="preserve">5 </w:t>
            </w:r>
            <w:r w:rsidRPr="00192181">
              <w:rPr>
                <w:sz w:val="24"/>
                <w:szCs w:val="24"/>
                <w:vertAlign w:val="superscript"/>
              </w:rPr>
              <w:t>а,б,в</w:t>
            </w:r>
          </w:p>
        </w:tc>
        <w:tc>
          <w:tcPr>
            <w:tcW w:w="992" w:type="dxa"/>
          </w:tcPr>
          <w:p w:rsidR="00902C3C" w:rsidRPr="00192181" w:rsidRDefault="00902C3C" w:rsidP="00902C3C">
            <w:pPr>
              <w:jc w:val="center"/>
              <w:rPr>
                <w:sz w:val="24"/>
                <w:szCs w:val="24"/>
                <w:vertAlign w:val="superscript"/>
              </w:rPr>
            </w:pPr>
            <w:r w:rsidRPr="00192181">
              <w:rPr>
                <w:sz w:val="24"/>
                <w:szCs w:val="24"/>
              </w:rPr>
              <w:t xml:space="preserve">6 </w:t>
            </w:r>
            <w:r w:rsidRPr="00192181">
              <w:rPr>
                <w:sz w:val="24"/>
                <w:szCs w:val="24"/>
                <w:vertAlign w:val="superscript"/>
              </w:rPr>
              <w:t>а,б,в</w:t>
            </w:r>
          </w:p>
        </w:tc>
        <w:tc>
          <w:tcPr>
            <w:tcW w:w="1155" w:type="dxa"/>
          </w:tcPr>
          <w:p w:rsidR="00902C3C" w:rsidRPr="00192181" w:rsidRDefault="00902C3C" w:rsidP="00902C3C">
            <w:pPr>
              <w:jc w:val="center"/>
              <w:rPr>
                <w:sz w:val="24"/>
                <w:szCs w:val="24"/>
                <w:vertAlign w:val="superscript"/>
              </w:rPr>
            </w:pPr>
            <w:r w:rsidRPr="00192181">
              <w:rPr>
                <w:sz w:val="24"/>
                <w:szCs w:val="24"/>
              </w:rPr>
              <w:t xml:space="preserve">7 </w:t>
            </w:r>
            <w:r w:rsidRPr="00192181">
              <w:rPr>
                <w:sz w:val="24"/>
                <w:szCs w:val="24"/>
                <w:vertAlign w:val="superscript"/>
              </w:rPr>
              <w:t>а,б,в</w:t>
            </w:r>
          </w:p>
        </w:tc>
        <w:tc>
          <w:tcPr>
            <w:tcW w:w="1273" w:type="dxa"/>
          </w:tcPr>
          <w:p w:rsidR="00902C3C" w:rsidRPr="00192181" w:rsidRDefault="00902C3C" w:rsidP="00902C3C">
            <w:pPr>
              <w:jc w:val="center"/>
              <w:rPr>
                <w:sz w:val="24"/>
                <w:szCs w:val="24"/>
                <w:vertAlign w:val="superscript"/>
              </w:rPr>
            </w:pPr>
            <w:r w:rsidRPr="00192181">
              <w:rPr>
                <w:sz w:val="24"/>
                <w:szCs w:val="24"/>
              </w:rPr>
              <w:t xml:space="preserve">8 </w:t>
            </w:r>
            <w:r w:rsidRPr="00192181">
              <w:rPr>
                <w:sz w:val="24"/>
                <w:szCs w:val="24"/>
                <w:vertAlign w:val="superscript"/>
              </w:rPr>
              <w:t>а,б,в</w:t>
            </w:r>
          </w:p>
        </w:tc>
        <w:tc>
          <w:tcPr>
            <w:tcW w:w="1272" w:type="dxa"/>
          </w:tcPr>
          <w:p w:rsidR="00902C3C" w:rsidRPr="00192181" w:rsidRDefault="00902C3C" w:rsidP="00902C3C">
            <w:pPr>
              <w:jc w:val="center"/>
              <w:rPr>
                <w:sz w:val="24"/>
                <w:szCs w:val="24"/>
                <w:vertAlign w:val="superscript"/>
              </w:rPr>
            </w:pPr>
            <w:r w:rsidRPr="00192181">
              <w:rPr>
                <w:sz w:val="24"/>
                <w:szCs w:val="24"/>
              </w:rPr>
              <w:t xml:space="preserve">9 </w:t>
            </w:r>
            <w:r w:rsidRPr="00192181">
              <w:rPr>
                <w:sz w:val="24"/>
                <w:szCs w:val="24"/>
                <w:vertAlign w:val="superscript"/>
              </w:rPr>
              <w:t>а, б,в</w:t>
            </w:r>
          </w:p>
        </w:tc>
      </w:tr>
      <w:tr w:rsidR="00192181" w:rsidRPr="00192181" w:rsidTr="00547977">
        <w:trPr>
          <w:trHeight w:val="285"/>
        </w:trPr>
        <w:tc>
          <w:tcPr>
            <w:tcW w:w="4679" w:type="dxa"/>
          </w:tcPr>
          <w:p w:rsidR="00902C3C" w:rsidRPr="00192181" w:rsidRDefault="00192181" w:rsidP="00192181">
            <w:pPr>
              <w:tabs>
                <w:tab w:val="left" w:pos="1064"/>
              </w:tabs>
              <w:contextualSpacing/>
              <w:jc w:val="center"/>
              <w:rPr>
                <w:sz w:val="24"/>
                <w:szCs w:val="24"/>
              </w:rPr>
            </w:pPr>
            <w:r>
              <w:rPr>
                <w:sz w:val="24"/>
                <w:szCs w:val="24"/>
              </w:rPr>
              <w:t>Разговоры о важном</w:t>
            </w:r>
          </w:p>
        </w:tc>
        <w:tc>
          <w:tcPr>
            <w:tcW w:w="992" w:type="dxa"/>
          </w:tcPr>
          <w:p w:rsidR="00902C3C" w:rsidRPr="00192181" w:rsidRDefault="00EA2013" w:rsidP="00902C3C">
            <w:pPr>
              <w:tabs>
                <w:tab w:val="left" w:pos="1064"/>
              </w:tabs>
              <w:contextualSpacing/>
              <w:jc w:val="center"/>
              <w:rPr>
                <w:sz w:val="24"/>
                <w:szCs w:val="24"/>
              </w:rPr>
            </w:pPr>
            <w:r>
              <w:rPr>
                <w:sz w:val="24"/>
                <w:szCs w:val="24"/>
              </w:rPr>
              <w:t>1</w:t>
            </w:r>
          </w:p>
        </w:tc>
        <w:tc>
          <w:tcPr>
            <w:tcW w:w="992" w:type="dxa"/>
          </w:tcPr>
          <w:p w:rsidR="00902C3C" w:rsidRPr="00192181" w:rsidRDefault="00EA2013" w:rsidP="00902C3C">
            <w:pPr>
              <w:tabs>
                <w:tab w:val="left" w:pos="1064"/>
              </w:tabs>
              <w:contextualSpacing/>
              <w:jc w:val="center"/>
              <w:rPr>
                <w:sz w:val="24"/>
                <w:szCs w:val="24"/>
              </w:rPr>
            </w:pPr>
            <w:r>
              <w:rPr>
                <w:sz w:val="24"/>
                <w:szCs w:val="24"/>
              </w:rPr>
              <w:t>1</w:t>
            </w:r>
          </w:p>
        </w:tc>
        <w:tc>
          <w:tcPr>
            <w:tcW w:w="1155" w:type="dxa"/>
          </w:tcPr>
          <w:p w:rsidR="00902C3C" w:rsidRPr="00192181" w:rsidRDefault="00EA2013" w:rsidP="00902C3C">
            <w:pPr>
              <w:tabs>
                <w:tab w:val="left" w:pos="1064"/>
              </w:tabs>
              <w:contextualSpacing/>
              <w:jc w:val="center"/>
              <w:rPr>
                <w:sz w:val="24"/>
                <w:szCs w:val="24"/>
              </w:rPr>
            </w:pPr>
            <w:r>
              <w:rPr>
                <w:sz w:val="24"/>
                <w:szCs w:val="24"/>
              </w:rPr>
              <w:t>1</w:t>
            </w:r>
          </w:p>
        </w:tc>
        <w:tc>
          <w:tcPr>
            <w:tcW w:w="1273" w:type="dxa"/>
          </w:tcPr>
          <w:p w:rsidR="00902C3C" w:rsidRPr="00F4498C" w:rsidRDefault="00EA2013" w:rsidP="00902C3C">
            <w:pPr>
              <w:tabs>
                <w:tab w:val="left" w:pos="1064"/>
              </w:tabs>
              <w:contextualSpacing/>
              <w:jc w:val="center"/>
              <w:rPr>
                <w:sz w:val="24"/>
                <w:szCs w:val="24"/>
              </w:rPr>
            </w:pPr>
            <w:r w:rsidRPr="00F4498C">
              <w:rPr>
                <w:sz w:val="24"/>
                <w:szCs w:val="24"/>
              </w:rPr>
              <w:t>1</w:t>
            </w:r>
          </w:p>
        </w:tc>
        <w:tc>
          <w:tcPr>
            <w:tcW w:w="1272" w:type="dxa"/>
          </w:tcPr>
          <w:p w:rsidR="00902C3C" w:rsidRPr="00601224" w:rsidRDefault="00EA2013" w:rsidP="00902C3C">
            <w:pPr>
              <w:tabs>
                <w:tab w:val="left" w:pos="1064"/>
              </w:tabs>
              <w:contextualSpacing/>
              <w:jc w:val="center"/>
              <w:rPr>
                <w:sz w:val="24"/>
                <w:szCs w:val="24"/>
              </w:rPr>
            </w:pPr>
            <w:r w:rsidRPr="00601224">
              <w:rPr>
                <w:sz w:val="24"/>
                <w:szCs w:val="24"/>
              </w:rPr>
              <w:t>1</w:t>
            </w:r>
          </w:p>
        </w:tc>
      </w:tr>
      <w:tr w:rsidR="00192181" w:rsidRPr="00192181" w:rsidTr="00547977">
        <w:trPr>
          <w:trHeight w:val="423"/>
        </w:trPr>
        <w:tc>
          <w:tcPr>
            <w:tcW w:w="4679" w:type="dxa"/>
          </w:tcPr>
          <w:p w:rsidR="00192181" w:rsidRPr="00192181" w:rsidRDefault="00192181" w:rsidP="00192181">
            <w:pPr>
              <w:tabs>
                <w:tab w:val="left" w:pos="1064"/>
              </w:tabs>
              <w:contextualSpacing/>
              <w:jc w:val="center"/>
              <w:rPr>
                <w:sz w:val="24"/>
                <w:szCs w:val="24"/>
              </w:rPr>
            </w:pPr>
            <w:r w:rsidRPr="00192181">
              <w:rPr>
                <w:sz w:val="24"/>
                <w:szCs w:val="24"/>
              </w:rPr>
              <w:t>Решение задач по математике</w:t>
            </w:r>
          </w:p>
        </w:tc>
        <w:tc>
          <w:tcPr>
            <w:tcW w:w="992" w:type="dxa"/>
          </w:tcPr>
          <w:p w:rsidR="00192181" w:rsidRPr="00192181" w:rsidRDefault="00EA2013" w:rsidP="00192181">
            <w:pPr>
              <w:tabs>
                <w:tab w:val="left" w:pos="1064"/>
              </w:tabs>
              <w:contextualSpacing/>
              <w:jc w:val="center"/>
              <w:rPr>
                <w:sz w:val="24"/>
                <w:szCs w:val="24"/>
              </w:rPr>
            </w:pPr>
            <w:r>
              <w:rPr>
                <w:sz w:val="24"/>
                <w:szCs w:val="24"/>
              </w:rPr>
              <w:t>1</w:t>
            </w:r>
          </w:p>
        </w:tc>
        <w:tc>
          <w:tcPr>
            <w:tcW w:w="992" w:type="dxa"/>
          </w:tcPr>
          <w:p w:rsidR="00192181" w:rsidRPr="00192181" w:rsidRDefault="00EA2013" w:rsidP="00192181">
            <w:pPr>
              <w:tabs>
                <w:tab w:val="left" w:pos="1064"/>
              </w:tabs>
              <w:contextualSpacing/>
              <w:jc w:val="center"/>
              <w:rPr>
                <w:sz w:val="24"/>
                <w:szCs w:val="24"/>
              </w:rPr>
            </w:pPr>
            <w:r>
              <w:rPr>
                <w:sz w:val="24"/>
                <w:szCs w:val="24"/>
              </w:rPr>
              <w:t>1</w:t>
            </w:r>
          </w:p>
        </w:tc>
        <w:tc>
          <w:tcPr>
            <w:tcW w:w="1155" w:type="dxa"/>
          </w:tcPr>
          <w:p w:rsidR="00192181" w:rsidRPr="00192181" w:rsidRDefault="00192181" w:rsidP="00192181">
            <w:pPr>
              <w:tabs>
                <w:tab w:val="left" w:pos="1064"/>
              </w:tabs>
              <w:contextualSpacing/>
              <w:jc w:val="center"/>
              <w:rPr>
                <w:sz w:val="24"/>
                <w:szCs w:val="24"/>
              </w:rPr>
            </w:pPr>
          </w:p>
        </w:tc>
        <w:tc>
          <w:tcPr>
            <w:tcW w:w="1273" w:type="dxa"/>
          </w:tcPr>
          <w:p w:rsidR="00192181" w:rsidRPr="00F4498C" w:rsidRDefault="00F4498C" w:rsidP="00192181">
            <w:pPr>
              <w:tabs>
                <w:tab w:val="left" w:pos="1064"/>
              </w:tabs>
              <w:contextualSpacing/>
              <w:jc w:val="center"/>
              <w:rPr>
                <w:sz w:val="24"/>
                <w:szCs w:val="24"/>
              </w:rPr>
            </w:pPr>
            <w:r w:rsidRPr="00F4498C">
              <w:rPr>
                <w:sz w:val="24"/>
                <w:szCs w:val="24"/>
              </w:rPr>
              <w:t>1</w:t>
            </w:r>
          </w:p>
        </w:tc>
        <w:tc>
          <w:tcPr>
            <w:tcW w:w="1272" w:type="dxa"/>
          </w:tcPr>
          <w:p w:rsidR="00192181" w:rsidRPr="00601224" w:rsidRDefault="00EA2013" w:rsidP="00192181">
            <w:pPr>
              <w:tabs>
                <w:tab w:val="left" w:pos="1064"/>
              </w:tabs>
              <w:contextualSpacing/>
              <w:jc w:val="center"/>
              <w:rPr>
                <w:sz w:val="24"/>
                <w:szCs w:val="24"/>
              </w:rPr>
            </w:pPr>
            <w:r w:rsidRPr="00601224">
              <w:rPr>
                <w:sz w:val="24"/>
                <w:szCs w:val="24"/>
              </w:rPr>
              <w:t>1</w:t>
            </w:r>
          </w:p>
        </w:tc>
      </w:tr>
      <w:tr w:rsidR="00A946FB" w:rsidRPr="00192181" w:rsidTr="00547977">
        <w:trPr>
          <w:trHeight w:val="423"/>
        </w:trPr>
        <w:tc>
          <w:tcPr>
            <w:tcW w:w="4679" w:type="dxa"/>
          </w:tcPr>
          <w:p w:rsidR="00A946FB" w:rsidRPr="00192181" w:rsidRDefault="00A946FB" w:rsidP="00192181">
            <w:pPr>
              <w:tabs>
                <w:tab w:val="left" w:pos="1064"/>
              </w:tabs>
              <w:contextualSpacing/>
              <w:jc w:val="center"/>
              <w:rPr>
                <w:sz w:val="24"/>
                <w:szCs w:val="24"/>
              </w:rPr>
            </w:pPr>
            <w:r>
              <w:rPr>
                <w:sz w:val="24"/>
                <w:szCs w:val="24"/>
              </w:rPr>
              <w:t>Вероятность и статистика</w:t>
            </w:r>
          </w:p>
        </w:tc>
        <w:tc>
          <w:tcPr>
            <w:tcW w:w="992" w:type="dxa"/>
          </w:tcPr>
          <w:p w:rsidR="00A946FB" w:rsidRDefault="00A946FB" w:rsidP="00192181">
            <w:pPr>
              <w:tabs>
                <w:tab w:val="left" w:pos="1064"/>
              </w:tabs>
              <w:contextualSpacing/>
              <w:jc w:val="center"/>
              <w:rPr>
                <w:sz w:val="24"/>
                <w:szCs w:val="24"/>
              </w:rPr>
            </w:pPr>
          </w:p>
        </w:tc>
        <w:tc>
          <w:tcPr>
            <w:tcW w:w="992" w:type="dxa"/>
          </w:tcPr>
          <w:p w:rsidR="00A946FB" w:rsidRDefault="00A946FB" w:rsidP="00192181">
            <w:pPr>
              <w:tabs>
                <w:tab w:val="left" w:pos="1064"/>
              </w:tabs>
              <w:contextualSpacing/>
              <w:jc w:val="center"/>
              <w:rPr>
                <w:sz w:val="24"/>
                <w:szCs w:val="24"/>
              </w:rPr>
            </w:pPr>
          </w:p>
        </w:tc>
        <w:tc>
          <w:tcPr>
            <w:tcW w:w="1155" w:type="dxa"/>
          </w:tcPr>
          <w:p w:rsidR="00A946FB" w:rsidRPr="00192181" w:rsidRDefault="00A946FB" w:rsidP="00192181">
            <w:pPr>
              <w:tabs>
                <w:tab w:val="left" w:pos="1064"/>
              </w:tabs>
              <w:contextualSpacing/>
              <w:jc w:val="center"/>
              <w:rPr>
                <w:sz w:val="24"/>
                <w:szCs w:val="24"/>
              </w:rPr>
            </w:pPr>
            <w:r>
              <w:rPr>
                <w:sz w:val="24"/>
                <w:szCs w:val="24"/>
              </w:rPr>
              <w:t>1</w:t>
            </w:r>
          </w:p>
        </w:tc>
        <w:tc>
          <w:tcPr>
            <w:tcW w:w="1273" w:type="dxa"/>
          </w:tcPr>
          <w:p w:rsidR="00A946FB" w:rsidRPr="00F4498C" w:rsidRDefault="00A946FB" w:rsidP="00192181">
            <w:pPr>
              <w:tabs>
                <w:tab w:val="left" w:pos="1064"/>
              </w:tabs>
              <w:contextualSpacing/>
              <w:jc w:val="center"/>
              <w:rPr>
                <w:sz w:val="24"/>
                <w:szCs w:val="24"/>
              </w:rPr>
            </w:pPr>
          </w:p>
        </w:tc>
        <w:tc>
          <w:tcPr>
            <w:tcW w:w="1272" w:type="dxa"/>
          </w:tcPr>
          <w:p w:rsidR="00A946FB" w:rsidRPr="00601224" w:rsidRDefault="00A946FB" w:rsidP="00192181">
            <w:pPr>
              <w:tabs>
                <w:tab w:val="left" w:pos="1064"/>
              </w:tabs>
              <w:contextualSpacing/>
              <w:jc w:val="center"/>
              <w:rPr>
                <w:sz w:val="24"/>
                <w:szCs w:val="24"/>
              </w:rPr>
            </w:pPr>
          </w:p>
        </w:tc>
      </w:tr>
      <w:tr w:rsidR="00192181" w:rsidRPr="00192181" w:rsidTr="00547977">
        <w:trPr>
          <w:trHeight w:val="416"/>
        </w:trPr>
        <w:tc>
          <w:tcPr>
            <w:tcW w:w="4679" w:type="dxa"/>
          </w:tcPr>
          <w:p w:rsidR="00192181" w:rsidRPr="00192181" w:rsidRDefault="00192181" w:rsidP="00192181">
            <w:pPr>
              <w:tabs>
                <w:tab w:val="left" w:pos="1064"/>
              </w:tabs>
              <w:contextualSpacing/>
              <w:jc w:val="center"/>
              <w:rPr>
                <w:sz w:val="24"/>
                <w:szCs w:val="24"/>
              </w:rPr>
            </w:pPr>
            <w:r>
              <w:rPr>
                <w:sz w:val="24"/>
                <w:szCs w:val="24"/>
              </w:rPr>
              <w:t>Общая физическая подготовка</w:t>
            </w:r>
          </w:p>
        </w:tc>
        <w:tc>
          <w:tcPr>
            <w:tcW w:w="992" w:type="dxa"/>
          </w:tcPr>
          <w:p w:rsidR="00192181" w:rsidRPr="00192181" w:rsidRDefault="00EA2013" w:rsidP="00192181">
            <w:pPr>
              <w:tabs>
                <w:tab w:val="left" w:pos="1064"/>
              </w:tabs>
              <w:contextualSpacing/>
              <w:jc w:val="center"/>
              <w:rPr>
                <w:sz w:val="24"/>
                <w:szCs w:val="24"/>
              </w:rPr>
            </w:pPr>
            <w:r>
              <w:rPr>
                <w:sz w:val="24"/>
                <w:szCs w:val="24"/>
              </w:rPr>
              <w:t>1</w:t>
            </w:r>
          </w:p>
        </w:tc>
        <w:tc>
          <w:tcPr>
            <w:tcW w:w="992" w:type="dxa"/>
          </w:tcPr>
          <w:p w:rsidR="00192181" w:rsidRPr="00192181" w:rsidRDefault="00192181" w:rsidP="00192181">
            <w:pPr>
              <w:tabs>
                <w:tab w:val="left" w:pos="1064"/>
              </w:tabs>
              <w:contextualSpacing/>
              <w:jc w:val="center"/>
              <w:rPr>
                <w:sz w:val="24"/>
                <w:szCs w:val="24"/>
              </w:rPr>
            </w:pPr>
          </w:p>
        </w:tc>
        <w:tc>
          <w:tcPr>
            <w:tcW w:w="1155" w:type="dxa"/>
          </w:tcPr>
          <w:p w:rsidR="00192181" w:rsidRPr="00192181" w:rsidRDefault="00192181" w:rsidP="00192181">
            <w:pPr>
              <w:tabs>
                <w:tab w:val="left" w:pos="1064"/>
              </w:tabs>
              <w:contextualSpacing/>
              <w:jc w:val="center"/>
              <w:rPr>
                <w:sz w:val="24"/>
                <w:szCs w:val="24"/>
              </w:rPr>
            </w:pPr>
          </w:p>
        </w:tc>
        <w:tc>
          <w:tcPr>
            <w:tcW w:w="1273" w:type="dxa"/>
          </w:tcPr>
          <w:p w:rsidR="00192181" w:rsidRPr="00F4498C" w:rsidRDefault="00192181" w:rsidP="00192181">
            <w:pPr>
              <w:tabs>
                <w:tab w:val="left" w:pos="1064"/>
              </w:tabs>
              <w:contextualSpacing/>
              <w:jc w:val="center"/>
              <w:rPr>
                <w:color w:val="FF0000"/>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407"/>
        </w:trPr>
        <w:tc>
          <w:tcPr>
            <w:tcW w:w="4679" w:type="dxa"/>
          </w:tcPr>
          <w:p w:rsidR="00192181" w:rsidRDefault="00192181" w:rsidP="00192181">
            <w:pPr>
              <w:tabs>
                <w:tab w:val="left" w:pos="1064"/>
              </w:tabs>
              <w:contextualSpacing/>
              <w:jc w:val="center"/>
              <w:rPr>
                <w:sz w:val="24"/>
                <w:szCs w:val="24"/>
              </w:rPr>
            </w:pPr>
            <w:r>
              <w:rPr>
                <w:sz w:val="24"/>
                <w:szCs w:val="24"/>
              </w:rPr>
              <w:t>Воспитание физического здоровья</w:t>
            </w:r>
          </w:p>
        </w:tc>
        <w:tc>
          <w:tcPr>
            <w:tcW w:w="992" w:type="dxa"/>
          </w:tcPr>
          <w:p w:rsidR="00192181" w:rsidRDefault="00192181" w:rsidP="00192181">
            <w:pPr>
              <w:tabs>
                <w:tab w:val="left" w:pos="1064"/>
              </w:tabs>
              <w:contextualSpacing/>
              <w:jc w:val="center"/>
              <w:rPr>
                <w:sz w:val="24"/>
                <w:szCs w:val="24"/>
              </w:rPr>
            </w:pPr>
          </w:p>
        </w:tc>
        <w:tc>
          <w:tcPr>
            <w:tcW w:w="992" w:type="dxa"/>
          </w:tcPr>
          <w:p w:rsidR="00192181" w:rsidRPr="00192181" w:rsidRDefault="00EA2013" w:rsidP="00192181">
            <w:pPr>
              <w:tabs>
                <w:tab w:val="left" w:pos="1064"/>
              </w:tabs>
              <w:contextualSpacing/>
              <w:jc w:val="center"/>
              <w:rPr>
                <w:sz w:val="24"/>
                <w:szCs w:val="24"/>
              </w:rPr>
            </w:pPr>
            <w:r>
              <w:rPr>
                <w:sz w:val="24"/>
                <w:szCs w:val="24"/>
              </w:rPr>
              <w:t>1</w:t>
            </w:r>
          </w:p>
        </w:tc>
        <w:tc>
          <w:tcPr>
            <w:tcW w:w="1155" w:type="dxa"/>
          </w:tcPr>
          <w:p w:rsidR="00192181" w:rsidRPr="00192181" w:rsidRDefault="00192181" w:rsidP="00192181">
            <w:pPr>
              <w:tabs>
                <w:tab w:val="left" w:pos="1064"/>
              </w:tabs>
              <w:contextualSpacing/>
              <w:jc w:val="center"/>
              <w:rPr>
                <w:sz w:val="24"/>
                <w:szCs w:val="24"/>
              </w:rPr>
            </w:pPr>
          </w:p>
        </w:tc>
        <w:tc>
          <w:tcPr>
            <w:tcW w:w="1273" w:type="dxa"/>
          </w:tcPr>
          <w:p w:rsidR="00192181" w:rsidRPr="00F4498C" w:rsidRDefault="00192181" w:rsidP="00192181">
            <w:pPr>
              <w:tabs>
                <w:tab w:val="left" w:pos="1064"/>
              </w:tabs>
              <w:contextualSpacing/>
              <w:jc w:val="center"/>
              <w:rPr>
                <w:color w:val="FF0000"/>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413"/>
        </w:trPr>
        <w:tc>
          <w:tcPr>
            <w:tcW w:w="4679" w:type="dxa"/>
          </w:tcPr>
          <w:p w:rsidR="00192181" w:rsidRDefault="00192181" w:rsidP="00192181">
            <w:pPr>
              <w:tabs>
                <w:tab w:val="left" w:pos="1064"/>
              </w:tabs>
              <w:contextualSpacing/>
              <w:jc w:val="center"/>
              <w:rPr>
                <w:sz w:val="24"/>
                <w:szCs w:val="24"/>
              </w:rPr>
            </w:pPr>
            <w:r>
              <w:rPr>
                <w:sz w:val="24"/>
                <w:szCs w:val="24"/>
              </w:rPr>
              <w:t>Школьный спортивный клуб</w:t>
            </w:r>
          </w:p>
        </w:tc>
        <w:tc>
          <w:tcPr>
            <w:tcW w:w="992" w:type="dxa"/>
          </w:tcPr>
          <w:p w:rsidR="00192181" w:rsidRDefault="00192181" w:rsidP="00192181">
            <w:pPr>
              <w:tabs>
                <w:tab w:val="left" w:pos="1064"/>
              </w:tabs>
              <w:contextualSpacing/>
              <w:jc w:val="center"/>
              <w:rPr>
                <w:sz w:val="24"/>
                <w:szCs w:val="24"/>
              </w:rPr>
            </w:pPr>
          </w:p>
        </w:tc>
        <w:tc>
          <w:tcPr>
            <w:tcW w:w="992" w:type="dxa"/>
          </w:tcPr>
          <w:p w:rsidR="00192181" w:rsidRDefault="00F4498C" w:rsidP="00192181">
            <w:pPr>
              <w:tabs>
                <w:tab w:val="left" w:pos="1064"/>
              </w:tabs>
              <w:contextualSpacing/>
              <w:jc w:val="center"/>
              <w:rPr>
                <w:sz w:val="24"/>
                <w:szCs w:val="24"/>
              </w:rPr>
            </w:pPr>
            <w:r>
              <w:rPr>
                <w:sz w:val="24"/>
                <w:szCs w:val="24"/>
              </w:rPr>
              <w:t>1</w:t>
            </w:r>
          </w:p>
        </w:tc>
        <w:tc>
          <w:tcPr>
            <w:tcW w:w="1155" w:type="dxa"/>
          </w:tcPr>
          <w:p w:rsidR="00192181" w:rsidRPr="00192181" w:rsidRDefault="00EA2013" w:rsidP="00192181">
            <w:pPr>
              <w:tabs>
                <w:tab w:val="left" w:pos="1064"/>
              </w:tabs>
              <w:contextualSpacing/>
              <w:jc w:val="center"/>
              <w:rPr>
                <w:sz w:val="24"/>
                <w:szCs w:val="24"/>
              </w:rPr>
            </w:pPr>
            <w:r>
              <w:rPr>
                <w:sz w:val="24"/>
                <w:szCs w:val="24"/>
              </w:rPr>
              <w:t>1</w:t>
            </w:r>
          </w:p>
        </w:tc>
        <w:tc>
          <w:tcPr>
            <w:tcW w:w="1273" w:type="dxa"/>
          </w:tcPr>
          <w:p w:rsidR="00192181" w:rsidRPr="00F4498C" w:rsidRDefault="00192181" w:rsidP="00192181">
            <w:pPr>
              <w:tabs>
                <w:tab w:val="left" w:pos="1064"/>
              </w:tabs>
              <w:contextualSpacing/>
              <w:jc w:val="center"/>
              <w:rPr>
                <w:color w:val="FF0000"/>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419"/>
        </w:trPr>
        <w:tc>
          <w:tcPr>
            <w:tcW w:w="4679" w:type="dxa"/>
          </w:tcPr>
          <w:p w:rsidR="00192181" w:rsidRDefault="00192181" w:rsidP="00192181">
            <w:pPr>
              <w:tabs>
                <w:tab w:val="left" w:pos="1064"/>
              </w:tabs>
              <w:contextualSpacing/>
              <w:jc w:val="center"/>
              <w:rPr>
                <w:sz w:val="24"/>
                <w:szCs w:val="24"/>
              </w:rPr>
            </w:pPr>
            <w:r>
              <w:rPr>
                <w:sz w:val="24"/>
                <w:szCs w:val="24"/>
              </w:rPr>
              <w:t>Танец</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1155" w:type="dxa"/>
          </w:tcPr>
          <w:p w:rsidR="00192181" w:rsidRDefault="00192181" w:rsidP="00192181">
            <w:pPr>
              <w:tabs>
                <w:tab w:val="left" w:pos="1064"/>
              </w:tabs>
              <w:contextualSpacing/>
              <w:jc w:val="center"/>
              <w:rPr>
                <w:sz w:val="24"/>
                <w:szCs w:val="24"/>
              </w:rPr>
            </w:pPr>
          </w:p>
        </w:tc>
        <w:tc>
          <w:tcPr>
            <w:tcW w:w="1273" w:type="dxa"/>
          </w:tcPr>
          <w:p w:rsidR="00192181" w:rsidRPr="00F4498C" w:rsidRDefault="00192181" w:rsidP="00192181">
            <w:pPr>
              <w:tabs>
                <w:tab w:val="left" w:pos="1064"/>
              </w:tabs>
              <w:contextualSpacing/>
              <w:jc w:val="center"/>
              <w:rPr>
                <w:color w:val="FF0000"/>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425"/>
        </w:trPr>
        <w:tc>
          <w:tcPr>
            <w:tcW w:w="4679" w:type="dxa"/>
          </w:tcPr>
          <w:p w:rsidR="00192181" w:rsidRDefault="00192181" w:rsidP="00192181">
            <w:pPr>
              <w:tabs>
                <w:tab w:val="left" w:pos="1064"/>
              </w:tabs>
              <w:contextualSpacing/>
              <w:jc w:val="center"/>
              <w:rPr>
                <w:sz w:val="24"/>
                <w:szCs w:val="24"/>
              </w:rPr>
            </w:pPr>
            <w:r>
              <w:rPr>
                <w:sz w:val="24"/>
                <w:szCs w:val="24"/>
              </w:rPr>
              <w:t>Профориентация</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1155" w:type="dxa"/>
          </w:tcPr>
          <w:p w:rsidR="00192181" w:rsidRDefault="00EA2013" w:rsidP="00192181">
            <w:pPr>
              <w:tabs>
                <w:tab w:val="left" w:pos="1064"/>
              </w:tabs>
              <w:contextualSpacing/>
              <w:jc w:val="center"/>
              <w:rPr>
                <w:sz w:val="24"/>
                <w:szCs w:val="24"/>
              </w:rPr>
            </w:pPr>
            <w:r>
              <w:rPr>
                <w:sz w:val="24"/>
                <w:szCs w:val="24"/>
              </w:rPr>
              <w:t>1</w:t>
            </w:r>
          </w:p>
        </w:tc>
        <w:tc>
          <w:tcPr>
            <w:tcW w:w="1273" w:type="dxa"/>
          </w:tcPr>
          <w:p w:rsidR="00192181" w:rsidRPr="00601224" w:rsidRDefault="00EA2013" w:rsidP="00192181">
            <w:pPr>
              <w:tabs>
                <w:tab w:val="left" w:pos="1064"/>
              </w:tabs>
              <w:contextualSpacing/>
              <w:jc w:val="center"/>
              <w:rPr>
                <w:sz w:val="24"/>
                <w:szCs w:val="24"/>
              </w:rPr>
            </w:pPr>
            <w:r w:rsidRPr="00601224">
              <w:rPr>
                <w:sz w:val="24"/>
                <w:szCs w:val="24"/>
              </w:rPr>
              <w:t>1</w:t>
            </w:r>
          </w:p>
        </w:tc>
        <w:tc>
          <w:tcPr>
            <w:tcW w:w="1272" w:type="dxa"/>
          </w:tcPr>
          <w:p w:rsidR="00192181" w:rsidRPr="00601224" w:rsidRDefault="00EA2013" w:rsidP="00192181">
            <w:pPr>
              <w:tabs>
                <w:tab w:val="left" w:pos="1064"/>
              </w:tabs>
              <w:contextualSpacing/>
              <w:jc w:val="center"/>
              <w:rPr>
                <w:sz w:val="24"/>
                <w:szCs w:val="24"/>
              </w:rPr>
            </w:pPr>
            <w:r w:rsidRPr="00601224">
              <w:rPr>
                <w:sz w:val="24"/>
                <w:szCs w:val="24"/>
              </w:rPr>
              <w:t>1</w:t>
            </w:r>
          </w:p>
        </w:tc>
      </w:tr>
      <w:tr w:rsidR="00192181" w:rsidRPr="00192181" w:rsidTr="00547977">
        <w:trPr>
          <w:trHeight w:val="561"/>
        </w:trPr>
        <w:tc>
          <w:tcPr>
            <w:tcW w:w="4679" w:type="dxa"/>
          </w:tcPr>
          <w:p w:rsidR="00192181" w:rsidRDefault="00192181" w:rsidP="00192181">
            <w:pPr>
              <w:tabs>
                <w:tab w:val="left" w:pos="1064"/>
              </w:tabs>
              <w:contextualSpacing/>
              <w:jc w:val="center"/>
              <w:rPr>
                <w:sz w:val="24"/>
                <w:szCs w:val="24"/>
              </w:rPr>
            </w:pPr>
            <w:r>
              <w:rPr>
                <w:sz w:val="24"/>
                <w:szCs w:val="24"/>
              </w:rPr>
              <w:t>Проектно-исследовательская деятельность (химия)</w:t>
            </w:r>
          </w:p>
        </w:tc>
        <w:tc>
          <w:tcPr>
            <w:tcW w:w="992" w:type="dxa"/>
          </w:tcPr>
          <w:p w:rsidR="00192181" w:rsidRDefault="00192181" w:rsidP="00192181">
            <w:pPr>
              <w:tabs>
                <w:tab w:val="left" w:pos="1064"/>
              </w:tabs>
              <w:contextualSpacing/>
              <w:jc w:val="center"/>
              <w:rPr>
                <w:sz w:val="24"/>
                <w:szCs w:val="24"/>
              </w:rPr>
            </w:pPr>
          </w:p>
        </w:tc>
        <w:tc>
          <w:tcPr>
            <w:tcW w:w="992" w:type="dxa"/>
          </w:tcPr>
          <w:p w:rsidR="00192181" w:rsidRDefault="00192181" w:rsidP="00192181">
            <w:pPr>
              <w:tabs>
                <w:tab w:val="left" w:pos="1064"/>
              </w:tabs>
              <w:contextualSpacing/>
              <w:jc w:val="center"/>
              <w:rPr>
                <w:sz w:val="24"/>
                <w:szCs w:val="24"/>
              </w:rPr>
            </w:pPr>
          </w:p>
        </w:tc>
        <w:tc>
          <w:tcPr>
            <w:tcW w:w="1155" w:type="dxa"/>
          </w:tcPr>
          <w:p w:rsidR="00192181" w:rsidRDefault="00192181" w:rsidP="00192181">
            <w:pPr>
              <w:tabs>
                <w:tab w:val="left" w:pos="1064"/>
              </w:tabs>
              <w:contextualSpacing/>
              <w:jc w:val="center"/>
              <w:rPr>
                <w:sz w:val="24"/>
                <w:szCs w:val="24"/>
              </w:rPr>
            </w:pPr>
          </w:p>
        </w:tc>
        <w:tc>
          <w:tcPr>
            <w:tcW w:w="1273" w:type="dxa"/>
          </w:tcPr>
          <w:p w:rsidR="00192181" w:rsidRPr="00601224" w:rsidRDefault="00EA2013" w:rsidP="00192181">
            <w:pPr>
              <w:tabs>
                <w:tab w:val="left" w:pos="1064"/>
              </w:tabs>
              <w:contextualSpacing/>
              <w:jc w:val="center"/>
              <w:rPr>
                <w:sz w:val="24"/>
                <w:szCs w:val="24"/>
              </w:rPr>
            </w:pPr>
            <w:r w:rsidRPr="00601224">
              <w:rPr>
                <w:sz w:val="24"/>
                <w:szCs w:val="24"/>
              </w:rPr>
              <w:t>1</w:t>
            </w: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561"/>
        </w:trPr>
        <w:tc>
          <w:tcPr>
            <w:tcW w:w="4679" w:type="dxa"/>
          </w:tcPr>
          <w:p w:rsidR="00192181" w:rsidRDefault="00192181" w:rsidP="00192181">
            <w:pPr>
              <w:tabs>
                <w:tab w:val="left" w:pos="1064"/>
              </w:tabs>
              <w:contextualSpacing/>
              <w:jc w:val="center"/>
              <w:rPr>
                <w:sz w:val="24"/>
                <w:szCs w:val="24"/>
              </w:rPr>
            </w:pPr>
            <w:r>
              <w:rPr>
                <w:sz w:val="24"/>
                <w:szCs w:val="24"/>
              </w:rPr>
              <w:t>Функциональная (финансовая грамотность)</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1155" w:type="dxa"/>
          </w:tcPr>
          <w:p w:rsidR="00192181" w:rsidRDefault="00EA2013" w:rsidP="00192181">
            <w:pPr>
              <w:tabs>
                <w:tab w:val="left" w:pos="1064"/>
              </w:tabs>
              <w:contextualSpacing/>
              <w:jc w:val="center"/>
              <w:rPr>
                <w:sz w:val="24"/>
                <w:szCs w:val="24"/>
              </w:rPr>
            </w:pPr>
            <w:r>
              <w:rPr>
                <w:sz w:val="24"/>
                <w:szCs w:val="24"/>
              </w:rPr>
              <w:t>1</w:t>
            </w:r>
          </w:p>
        </w:tc>
        <w:tc>
          <w:tcPr>
            <w:tcW w:w="1273" w:type="dxa"/>
          </w:tcPr>
          <w:p w:rsidR="00192181" w:rsidRPr="00601224" w:rsidRDefault="00EA2013" w:rsidP="00192181">
            <w:pPr>
              <w:tabs>
                <w:tab w:val="left" w:pos="1064"/>
              </w:tabs>
              <w:contextualSpacing/>
              <w:jc w:val="center"/>
              <w:rPr>
                <w:sz w:val="24"/>
                <w:szCs w:val="24"/>
              </w:rPr>
            </w:pPr>
            <w:r w:rsidRPr="00601224">
              <w:rPr>
                <w:sz w:val="24"/>
                <w:szCs w:val="24"/>
              </w:rPr>
              <w:t>1</w:t>
            </w:r>
          </w:p>
        </w:tc>
        <w:tc>
          <w:tcPr>
            <w:tcW w:w="1272" w:type="dxa"/>
          </w:tcPr>
          <w:p w:rsidR="00192181" w:rsidRPr="00601224" w:rsidRDefault="00EA2013" w:rsidP="00192181">
            <w:pPr>
              <w:tabs>
                <w:tab w:val="left" w:pos="1064"/>
              </w:tabs>
              <w:contextualSpacing/>
              <w:jc w:val="center"/>
              <w:rPr>
                <w:sz w:val="24"/>
                <w:szCs w:val="24"/>
              </w:rPr>
            </w:pPr>
            <w:r w:rsidRPr="00601224">
              <w:rPr>
                <w:sz w:val="24"/>
                <w:szCs w:val="24"/>
              </w:rPr>
              <w:t>1</w:t>
            </w:r>
          </w:p>
        </w:tc>
      </w:tr>
      <w:tr w:rsidR="00192181" w:rsidRPr="00192181" w:rsidTr="00547977">
        <w:trPr>
          <w:trHeight w:val="401"/>
        </w:trPr>
        <w:tc>
          <w:tcPr>
            <w:tcW w:w="4679" w:type="dxa"/>
          </w:tcPr>
          <w:p w:rsidR="00192181" w:rsidRDefault="00192181" w:rsidP="00192181">
            <w:pPr>
              <w:tabs>
                <w:tab w:val="left" w:pos="1064"/>
              </w:tabs>
              <w:contextualSpacing/>
              <w:jc w:val="center"/>
              <w:rPr>
                <w:sz w:val="24"/>
                <w:szCs w:val="24"/>
              </w:rPr>
            </w:pPr>
            <w:r>
              <w:rPr>
                <w:sz w:val="24"/>
                <w:szCs w:val="24"/>
              </w:rPr>
              <w:t>Робототехника</w:t>
            </w:r>
          </w:p>
        </w:tc>
        <w:tc>
          <w:tcPr>
            <w:tcW w:w="992" w:type="dxa"/>
          </w:tcPr>
          <w:p w:rsidR="00192181" w:rsidRDefault="00EA2013" w:rsidP="00192181">
            <w:pPr>
              <w:tabs>
                <w:tab w:val="left" w:pos="1064"/>
              </w:tabs>
              <w:contextualSpacing/>
              <w:jc w:val="center"/>
              <w:rPr>
                <w:sz w:val="24"/>
                <w:szCs w:val="24"/>
              </w:rPr>
            </w:pPr>
            <w:r>
              <w:rPr>
                <w:sz w:val="24"/>
                <w:szCs w:val="24"/>
              </w:rPr>
              <w:t>1</w:t>
            </w:r>
          </w:p>
        </w:tc>
        <w:tc>
          <w:tcPr>
            <w:tcW w:w="992" w:type="dxa"/>
          </w:tcPr>
          <w:p w:rsidR="00192181" w:rsidRDefault="00EA2013" w:rsidP="00EA2013">
            <w:pPr>
              <w:tabs>
                <w:tab w:val="left" w:pos="1064"/>
              </w:tabs>
              <w:contextualSpacing/>
              <w:jc w:val="center"/>
              <w:rPr>
                <w:sz w:val="24"/>
                <w:szCs w:val="24"/>
              </w:rPr>
            </w:pPr>
            <w:r>
              <w:rPr>
                <w:sz w:val="24"/>
                <w:szCs w:val="24"/>
              </w:rPr>
              <w:t>1</w:t>
            </w:r>
          </w:p>
        </w:tc>
        <w:tc>
          <w:tcPr>
            <w:tcW w:w="1155" w:type="dxa"/>
          </w:tcPr>
          <w:p w:rsidR="00192181" w:rsidRDefault="00192181" w:rsidP="00192181">
            <w:pPr>
              <w:tabs>
                <w:tab w:val="left" w:pos="1064"/>
              </w:tabs>
              <w:contextualSpacing/>
              <w:jc w:val="center"/>
              <w:rPr>
                <w:sz w:val="24"/>
                <w:szCs w:val="24"/>
              </w:rPr>
            </w:pPr>
          </w:p>
        </w:tc>
        <w:tc>
          <w:tcPr>
            <w:tcW w:w="1273" w:type="dxa"/>
          </w:tcPr>
          <w:p w:rsidR="00192181" w:rsidRPr="00601224" w:rsidRDefault="00192181" w:rsidP="00192181">
            <w:pPr>
              <w:tabs>
                <w:tab w:val="left" w:pos="1064"/>
              </w:tabs>
              <w:contextualSpacing/>
              <w:jc w:val="center"/>
              <w:rPr>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269"/>
        </w:trPr>
        <w:tc>
          <w:tcPr>
            <w:tcW w:w="4679" w:type="dxa"/>
          </w:tcPr>
          <w:p w:rsidR="00192181" w:rsidRDefault="00192181" w:rsidP="00192181">
            <w:pPr>
              <w:tabs>
                <w:tab w:val="left" w:pos="1064"/>
              </w:tabs>
              <w:contextualSpacing/>
              <w:jc w:val="center"/>
              <w:rPr>
                <w:sz w:val="24"/>
                <w:szCs w:val="24"/>
              </w:rPr>
            </w:pPr>
            <w:r>
              <w:rPr>
                <w:sz w:val="24"/>
                <w:szCs w:val="24"/>
              </w:rPr>
              <w:t>Биология, экология (избранное)</w:t>
            </w:r>
          </w:p>
        </w:tc>
        <w:tc>
          <w:tcPr>
            <w:tcW w:w="992" w:type="dxa"/>
          </w:tcPr>
          <w:p w:rsidR="00192181" w:rsidRDefault="00192181" w:rsidP="00192181">
            <w:pPr>
              <w:tabs>
                <w:tab w:val="left" w:pos="1064"/>
              </w:tabs>
              <w:contextualSpacing/>
              <w:jc w:val="center"/>
              <w:rPr>
                <w:sz w:val="24"/>
                <w:szCs w:val="24"/>
              </w:rPr>
            </w:pPr>
          </w:p>
        </w:tc>
        <w:tc>
          <w:tcPr>
            <w:tcW w:w="992" w:type="dxa"/>
          </w:tcPr>
          <w:p w:rsidR="00192181" w:rsidRDefault="00192181" w:rsidP="00192181">
            <w:pPr>
              <w:tabs>
                <w:tab w:val="left" w:pos="1064"/>
              </w:tabs>
              <w:contextualSpacing/>
              <w:jc w:val="center"/>
              <w:rPr>
                <w:sz w:val="24"/>
                <w:szCs w:val="24"/>
              </w:rPr>
            </w:pPr>
          </w:p>
        </w:tc>
        <w:tc>
          <w:tcPr>
            <w:tcW w:w="1155" w:type="dxa"/>
          </w:tcPr>
          <w:p w:rsidR="00192181" w:rsidRDefault="00EA2013" w:rsidP="00192181">
            <w:pPr>
              <w:tabs>
                <w:tab w:val="left" w:pos="1064"/>
              </w:tabs>
              <w:contextualSpacing/>
              <w:jc w:val="center"/>
              <w:rPr>
                <w:sz w:val="24"/>
                <w:szCs w:val="24"/>
              </w:rPr>
            </w:pPr>
            <w:r>
              <w:rPr>
                <w:sz w:val="24"/>
                <w:szCs w:val="24"/>
              </w:rPr>
              <w:t>1</w:t>
            </w:r>
          </w:p>
        </w:tc>
        <w:tc>
          <w:tcPr>
            <w:tcW w:w="1273" w:type="dxa"/>
          </w:tcPr>
          <w:p w:rsidR="00192181" w:rsidRPr="00601224" w:rsidRDefault="00192181" w:rsidP="00192181">
            <w:pPr>
              <w:tabs>
                <w:tab w:val="left" w:pos="1064"/>
              </w:tabs>
              <w:contextualSpacing/>
              <w:jc w:val="center"/>
              <w:rPr>
                <w:sz w:val="24"/>
                <w:szCs w:val="24"/>
              </w:rPr>
            </w:pPr>
          </w:p>
        </w:tc>
        <w:tc>
          <w:tcPr>
            <w:tcW w:w="1272" w:type="dxa"/>
          </w:tcPr>
          <w:p w:rsidR="00192181" w:rsidRPr="00601224" w:rsidRDefault="00EA2013" w:rsidP="00192181">
            <w:pPr>
              <w:tabs>
                <w:tab w:val="left" w:pos="1064"/>
              </w:tabs>
              <w:contextualSpacing/>
              <w:jc w:val="center"/>
              <w:rPr>
                <w:sz w:val="24"/>
                <w:szCs w:val="24"/>
              </w:rPr>
            </w:pPr>
            <w:r w:rsidRPr="00601224">
              <w:rPr>
                <w:sz w:val="24"/>
                <w:szCs w:val="24"/>
              </w:rPr>
              <w:t>1</w:t>
            </w:r>
          </w:p>
        </w:tc>
      </w:tr>
      <w:tr w:rsidR="00192181" w:rsidRPr="00B95165" w:rsidTr="00547977">
        <w:trPr>
          <w:trHeight w:val="561"/>
        </w:trPr>
        <w:tc>
          <w:tcPr>
            <w:tcW w:w="4679" w:type="dxa"/>
          </w:tcPr>
          <w:p w:rsidR="00192181" w:rsidRPr="00B95165" w:rsidRDefault="00B95165" w:rsidP="00192181">
            <w:pPr>
              <w:tabs>
                <w:tab w:val="left" w:pos="1064"/>
              </w:tabs>
              <w:contextualSpacing/>
              <w:jc w:val="center"/>
              <w:rPr>
                <w:sz w:val="24"/>
                <w:szCs w:val="24"/>
              </w:rPr>
            </w:pPr>
            <w:r w:rsidRPr="00B95165">
              <w:rPr>
                <w:sz w:val="24"/>
                <w:szCs w:val="24"/>
              </w:rPr>
              <w:t>Школа лидера (реализация проекта «Россия-страна возможностей»)</w:t>
            </w:r>
          </w:p>
        </w:tc>
        <w:tc>
          <w:tcPr>
            <w:tcW w:w="992" w:type="dxa"/>
          </w:tcPr>
          <w:p w:rsidR="00192181" w:rsidRPr="00B95165" w:rsidRDefault="00EA2013" w:rsidP="00192181">
            <w:pPr>
              <w:tabs>
                <w:tab w:val="left" w:pos="1064"/>
              </w:tabs>
              <w:contextualSpacing/>
              <w:jc w:val="center"/>
              <w:rPr>
                <w:sz w:val="24"/>
                <w:szCs w:val="24"/>
              </w:rPr>
            </w:pPr>
            <w:r>
              <w:rPr>
                <w:sz w:val="24"/>
                <w:szCs w:val="24"/>
              </w:rPr>
              <w:t>1</w:t>
            </w:r>
          </w:p>
        </w:tc>
        <w:tc>
          <w:tcPr>
            <w:tcW w:w="992" w:type="dxa"/>
          </w:tcPr>
          <w:p w:rsidR="00192181" w:rsidRPr="00B95165" w:rsidRDefault="00EA2013" w:rsidP="00192181">
            <w:pPr>
              <w:tabs>
                <w:tab w:val="left" w:pos="1064"/>
              </w:tabs>
              <w:contextualSpacing/>
              <w:jc w:val="center"/>
              <w:rPr>
                <w:sz w:val="24"/>
                <w:szCs w:val="24"/>
              </w:rPr>
            </w:pPr>
            <w:r>
              <w:rPr>
                <w:sz w:val="24"/>
                <w:szCs w:val="24"/>
              </w:rPr>
              <w:t>1</w:t>
            </w:r>
          </w:p>
        </w:tc>
        <w:tc>
          <w:tcPr>
            <w:tcW w:w="1155" w:type="dxa"/>
          </w:tcPr>
          <w:p w:rsidR="00192181" w:rsidRPr="00B95165" w:rsidRDefault="00EA2013" w:rsidP="00192181">
            <w:pPr>
              <w:tabs>
                <w:tab w:val="left" w:pos="1064"/>
              </w:tabs>
              <w:contextualSpacing/>
              <w:jc w:val="center"/>
              <w:rPr>
                <w:sz w:val="24"/>
                <w:szCs w:val="24"/>
              </w:rPr>
            </w:pPr>
            <w:r>
              <w:rPr>
                <w:sz w:val="24"/>
                <w:szCs w:val="24"/>
              </w:rPr>
              <w:t>1</w:t>
            </w:r>
          </w:p>
        </w:tc>
        <w:tc>
          <w:tcPr>
            <w:tcW w:w="1273" w:type="dxa"/>
          </w:tcPr>
          <w:p w:rsidR="00192181" w:rsidRPr="00601224" w:rsidRDefault="00192181" w:rsidP="00192181">
            <w:pPr>
              <w:tabs>
                <w:tab w:val="left" w:pos="1064"/>
              </w:tabs>
              <w:contextualSpacing/>
              <w:jc w:val="center"/>
              <w:rPr>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B95165" w:rsidTr="00547977">
        <w:trPr>
          <w:trHeight w:val="273"/>
        </w:trPr>
        <w:tc>
          <w:tcPr>
            <w:tcW w:w="4679" w:type="dxa"/>
          </w:tcPr>
          <w:p w:rsidR="00192181" w:rsidRPr="00B95165" w:rsidRDefault="00B95165" w:rsidP="00192181">
            <w:pPr>
              <w:tabs>
                <w:tab w:val="left" w:pos="1064"/>
              </w:tabs>
              <w:contextualSpacing/>
              <w:jc w:val="center"/>
              <w:rPr>
                <w:sz w:val="24"/>
                <w:szCs w:val="24"/>
              </w:rPr>
            </w:pPr>
            <w:r w:rsidRPr="00B95165">
              <w:rPr>
                <w:sz w:val="24"/>
                <w:szCs w:val="24"/>
              </w:rPr>
              <w:t>Мир визуально-пространственных искусств</w:t>
            </w:r>
          </w:p>
        </w:tc>
        <w:tc>
          <w:tcPr>
            <w:tcW w:w="992" w:type="dxa"/>
          </w:tcPr>
          <w:p w:rsidR="00192181" w:rsidRPr="00B95165" w:rsidRDefault="00EA2013" w:rsidP="00192181">
            <w:pPr>
              <w:tabs>
                <w:tab w:val="left" w:pos="1064"/>
              </w:tabs>
              <w:contextualSpacing/>
              <w:jc w:val="center"/>
              <w:rPr>
                <w:sz w:val="24"/>
                <w:szCs w:val="24"/>
              </w:rPr>
            </w:pPr>
            <w:r>
              <w:rPr>
                <w:sz w:val="24"/>
                <w:szCs w:val="24"/>
              </w:rPr>
              <w:t>1</w:t>
            </w:r>
          </w:p>
        </w:tc>
        <w:tc>
          <w:tcPr>
            <w:tcW w:w="992" w:type="dxa"/>
          </w:tcPr>
          <w:p w:rsidR="00192181" w:rsidRPr="00B95165" w:rsidRDefault="00EA2013" w:rsidP="00192181">
            <w:pPr>
              <w:tabs>
                <w:tab w:val="left" w:pos="1064"/>
              </w:tabs>
              <w:contextualSpacing/>
              <w:jc w:val="center"/>
              <w:rPr>
                <w:sz w:val="24"/>
                <w:szCs w:val="24"/>
              </w:rPr>
            </w:pPr>
            <w:r>
              <w:rPr>
                <w:sz w:val="24"/>
                <w:szCs w:val="24"/>
              </w:rPr>
              <w:t>1</w:t>
            </w:r>
          </w:p>
        </w:tc>
        <w:tc>
          <w:tcPr>
            <w:tcW w:w="1155" w:type="dxa"/>
          </w:tcPr>
          <w:p w:rsidR="00192181" w:rsidRPr="00B95165" w:rsidRDefault="00192181" w:rsidP="00192181">
            <w:pPr>
              <w:tabs>
                <w:tab w:val="left" w:pos="1064"/>
              </w:tabs>
              <w:contextualSpacing/>
              <w:jc w:val="center"/>
              <w:rPr>
                <w:sz w:val="24"/>
                <w:szCs w:val="24"/>
              </w:rPr>
            </w:pPr>
          </w:p>
        </w:tc>
        <w:tc>
          <w:tcPr>
            <w:tcW w:w="1273" w:type="dxa"/>
          </w:tcPr>
          <w:p w:rsidR="00192181" w:rsidRPr="00601224" w:rsidRDefault="00192181" w:rsidP="00192181">
            <w:pPr>
              <w:tabs>
                <w:tab w:val="left" w:pos="1064"/>
              </w:tabs>
              <w:contextualSpacing/>
              <w:jc w:val="center"/>
              <w:rPr>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412"/>
        </w:trPr>
        <w:tc>
          <w:tcPr>
            <w:tcW w:w="4679" w:type="dxa"/>
          </w:tcPr>
          <w:p w:rsidR="00192181" w:rsidRPr="00192181" w:rsidRDefault="00192181" w:rsidP="00192181">
            <w:pPr>
              <w:tabs>
                <w:tab w:val="left" w:pos="1064"/>
              </w:tabs>
              <w:contextualSpacing/>
              <w:jc w:val="center"/>
              <w:rPr>
                <w:sz w:val="24"/>
                <w:szCs w:val="24"/>
              </w:rPr>
            </w:pPr>
            <w:r w:rsidRPr="00192181">
              <w:rPr>
                <w:sz w:val="24"/>
                <w:szCs w:val="24"/>
              </w:rPr>
              <w:t>Основы программирования</w:t>
            </w:r>
          </w:p>
        </w:tc>
        <w:tc>
          <w:tcPr>
            <w:tcW w:w="992" w:type="dxa"/>
          </w:tcPr>
          <w:p w:rsidR="00192181" w:rsidRPr="00192181" w:rsidRDefault="00192181" w:rsidP="00192181">
            <w:pPr>
              <w:tabs>
                <w:tab w:val="left" w:pos="1064"/>
              </w:tabs>
              <w:contextualSpacing/>
              <w:jc w:val="center"/>
              <w:rPr>
                <w:sz w:val="24"/>
                <w:szCs w:val="24"/>
              </w:rPr>
            </w:pPr>
          </w:p>
        </w:tc>
        <w:tc>
          <w:tcPr>
            <w:tcW w:w="992" w:type="dxa"/>
          </w:tcPr>
          <w:p w:rsidR="00192181" w:rsidRPr="00192181" w:rsidRDefault="00192181" w:rsidP="00192181">
            <w:pPr>
              <w:tabs>
                <w:tab w:val="left" w:pos="1064"/>
              </w:tabs>
              <w:contextualSpacing/>
              <w:jc w:val="center"/>
              <w:rPr>
                <w:sz w:val="24"/>
                <w:szCs w:val="24"/>
              </w:rPr>
            </w:pPr>
          </w:p>
        </w:tc>
        <w:tc>
          <w:tcPr>
            <w:tcW w:w="1155" w:type="dxa"/>
          </w:tcPr>
          <w:p w:rsidR="00192181" w:rsidRPr="00192181" w:rsidRDefault="00EA2013" w:rsidP="00192181">
            <w:pPr>
              <w:tabs>
                <w:tab w:val="left" w:pos="1064"/>
              </w:tabs>
              <w:contextualSpacing/>
              <w:jc w:val="center"/>
              <w:rPr>
                <w:sz w:val="24"/>
                <w:szCs w:val="24"/>
              </w:rPr>
            </w:pPr>
            <w:r>
              <w:rPr>
                <w:sz w:val="24"/>
                <w:szCs w:val="24"/>
              </w:rPr>
              <w:t>1</w:t>
            </w:r>
          </w:p>
        </w:tc>
        <w:tc>
          <w:tcPr>
            <w:tcW w:w="1273" w:type="dxa"/>
          </w:tcPr>
          <w:p w:rsidR="00192181" w:rsidRPr="00601224" w:rsidRDefault="00192181" w:rsidP="00192181">
            <w:pPr>
              <w:tabs>
                <w:tab w:val="left" w:pos="1064"/>
              </w:tabs>
              <w:contextualSpacing/>
              <w:jc w:val="center"/>
              <w:rPr>
                <w:sz w:val="24"/>
                <w:szCs w:val="24"/>
              </w:rPr>
            </w:pPr>
          </w:p>
        </w:tc>
        <w:tc>
          <w:tcPr>
            <w:tcW w:w="1272" w:type="dxa"/>
          </w:tcPr>
          <w:p w:rsidR="00192181" w:rsidRPr="00601224" w:rsidRDefault="00192181" w:rsidP="00192181">
            <w:pPr>
              <w:tabs>
                <w:tab w:val="left" w:pos="1064"/>
              </w:tabs>
              <w:contextualSpacing/>
              <w:jc w:val="center"/>
              <w:rPr>
                <w:sz w:val="24"/>
                <w:szCs w:val="24"/>
              </w:rPr>
            </w:pPr>
          </w:p>
        </w:tc>
      </w:tr>
      <w:tr w:rsidR="00192181" w:rsidRPr="00192181" w:rsidTr="00547977">
        <w:trPr>
          <w:trHeight w:val="541"/>
        </w:trPr>
        <w:tc>
          <w:tcPr>
            <w:tcW w:w="4679" w:type="dxa"/>
          </w:tcPr>
          <w:p w:rsidR="00192181" w:rsidRPr="00192181" w:rsidRDefault="00192181" w:rsidP="00192181">
            <w:pPr>
              <w:tabs>
                <w:tab w:val="left" w:pos="1064"/>
              </w:tabs>
              <w:contextualSpacing/>
              <w:jc w:val="center"/>
              <w:rPr>
                <w:sz w:val="24"/>
                <w:szCs w:val="24"/>
              </w:rPr>
            </w:pPr>
            <w:r>
              <w:rPr>
                <w:sz w:val="24"/>
                <w:szCs w:val="24"/>
              </w:rPr>
              <w:lastRenderedPageBreak/>
              <w:t>Проектно-исследовательская деятельность (физика)</w:t>
            </w:r>
          </w:p>
        </w:tc>
        <w:tc>
          <w:tcPr>
            <w:tcW w:w="992" w:type="dxa"/>
          </w:tcPr>
          <w:p w:rsidR="00192181" w:rsidRPr="00192181" w:rsidRDefault="00192181" w:rsidP="00192181">
            <w:pPr>
              <w:tabs>
                <w:tab w:val="left" w:pos="1064"/>
              </w:tabs>
              <w:contextualSpacing/>
              <w:jc w:val="center"/>
              <w:rPr>
                <w:sz w:val="24"/>
                <w:szCs w:val="24"/>
              </w:rPr>
            </w:pPr>
          </w:p>
        </w:tc>
        <w:tc>
          <w:tcPr>
            <w:tcW w:w="992" w:type="dxa"/>
          </w:tcPr>
          <w:p w:rsidR="00192181" w:rsidRPr="00192181" w:rsidRDefault="00192181" w:rsidP="00192181">
            <w:pPr>
              <w:tabs>
                <w:tab w:val="left" w:pos="1064"/>
              </w:tabs>
              <w:contextualSpacing/>
              <w:jc w:val="center"/>
              <w:rPr>
                <w:sz w:val="24"/>
                <w:szCs w:val="24"/>
              </w:rPr>
            </w:pPr>
          </w:p>
        </w:tc>
        <w:tc>
          <w:tcPr>
            <w:tcW w:w="1155" w:type="dxa"/>
          </w:tcPr>
          <w:p w:rsidR="00192181" w:rsidRPr="00192181" w:rsidRDefault="00192181" w:rsidP="00192181">
            <w:pPr>
              <w:tabs>
                <w:tab w:val="left" w:pos="1064"/>
              </w:tabs>
              <w:contextualSpacing/>
              <w:jc w:val="center"/>
              <w:rPr>
                <w:sz w:val="24"/>
                <w:szCs w:val="24"/>
              </w:rPr>
            </w:pPr>
          </w:p>
        </w:tc>
        <w:tc>
          <w:tcPr>
            <w:tcW w:w="1273" w:type="dxa"/>
          </w:tcPr>
          <w:p w:rsidR="00192181" w:rsidRPr="00601224" w:rsidRDefault="00192181" w:rsidP="00192181">
            <w:pPr>
              <w:tabs>
                <w:tab w:val="left" w:pos="1064"/>
              </w:tabs>
              <w:contextualSpacing/>
              <w:jc w:val="center"/>
              <w:rPr>
                <w:sz w:val="24"/>
                <w:szCs w:val="24"/>
              </w:rPr>
            </w:pPr>
          </w:p>
        </w:tc>
        <w:tc>
          <w:tcPr>
            <w:tcW w:w="1272" w:type="dxa"/>
          </w:tcPr>
          <w:p w:rsidR="00192181" w:rsidRPr="00601224" w:rsidRDefault="00EA2013" w:rsidP="00192181">
            <w:pPr>
              <w:tabs>
                <w:tab w:val="left" w:pos="1064"/>
              </w:tabs>
              <w:contextualSpacing/>
              <w:jc w:val="center"/>
              <w:rPr>
                <w:sz w:val="24"/>
                <w:szCs w:val="24"/>
              </w:rPr>
            </w:pPr>
            <w:r w:rsidRPr="00601224">
              <w:rPr>
                <w:sz w:val="24"/>
                <w:szCs w:val="24"/>
              </w:rPr>
              <w:t>1</w:t>
            </w:r>
          </w:p>
        </w:tc>
      </w:tr>
      <w:tr w:rsidR="00F4498C" w:rsidRPr="00B95165" w:rsidTr="00547977">
        <w:trPr>
          <w:trHeight w:val="273"/>
        </w:trPr>
        <w:tc>
          <w:tcPr>
            <w:tcW w:w="4679" w:type="dxa"/>
          </w:tcPr>
          <w:p w:rsidR="00192181" w:rsidRPr="00B95165" w:rsidRDefault="00192181" w:rsidP="00192181">
            <w:pPr>
              <w:tabs>
                <w:tab w:val="left" w:pos="1064"/>
              </w:tabs>
              <w:contextualSpacing/>
              <w:jc w:val="center"/>
              <w:rPr>
                <w:sz w:val="24"/>
                <w:szCs w:val="24"/>
              </w:rPr>
            </w:pPr>
            <w:r w:rsidRPr="00B95165">
              <w:rPr>
                <w:sz w:val="24"/>
                <w:szCs w:val="24"/>
              </w:rPr>
              <w:t>«Гражданское население в противодействии распространению идей терроризма»</w:t>
            </w:r>
          </w:p>
        </w:tc>
        <w:tc>
          <w:tcPr>
            <w:tcW w:w="992" w:type="dxa"/>
          </w:tcPr>
          <w:p w:rsidR="00192181" w:rsidRPr="00B95165" w:rsidRDefault="00192181" w:rsidP="00192181">
            <w:pPr>
              <w:tabs>
                <w:tab w:val="left" w:pos="1064"/>
              </w:tabs>
              <w:contextualSpacing/>
              <w:jc w:val="center"/>
              <w:rPr>
                <w:sz w:val="24"/>
                <w:szCs w:val="24"/>
              </w:rPr>
            </w:pPr>
          </w:p>
        </w:tc>
        <w:tc>
          <w:tcPr>
            <w:tcW w:w="992" w:type="dxa"/>
          </w:tcPr>
          <w:p w:rsidR="00192181" w:rsidRPr="00B95165" w:rsidRDefault="00192181" w:rsidP="00192181">
            <w:pPr>
              <w:tabs>
                <w:tab w:val="left" w:pos="1064"/>
              </w:tabs>
              <w:contextualSpacing/>
              <w:jc w:val="center"/>
              <w:rPr>
                <w:sz w:val="24"/>
                <w:szCs w:val="24"/>
              </w:rPr>
            </w:pPr>
          </w:p>
        </w:tc>
        <w:tc>
          <w:tcPr>
            <w:tcW w:w="1155" w:type="dxa"/>
          </w:tcPr>
          <w:p w:rsidR="00192181" w:rsidRPr="00B95165" w:rsidRDefault="00192181" w:rsidP="00192181">
            <w:pPr>
              <w:tabs>
                <w:tab w:val="left" w:pos="1064"/>
              </w:tabs>
              <w:contextualSpacing/>
              <w:jc w:val="center"/>
              <w:rPr>
                <w:sz w:val="24"/>
                <w:szCs w:val="24"/>
              </w:rPr>
            </w:pPr>
          </w:p>
        </w:tc>
        <w:tc>
          <w:tcPr>
            <w:tcW w:w="1273" w:type="dxa"/>
          </w:tcPr>
          <w:p w:rsidR="00192181" w:rsidRPr="00601224" w:rsidRDefault="00EA2013" w:rsidP="00192181">
            <w:pPr>
              <w:tabs>
                <w:tab w:val="left" w:pos="1064"/>
              </w:tabs>
              <w:contextualSpacing/>
              <w:jc w:val="center"/>
              <w:rPr>
                <w:sz w:val="24"/>
                <w:szCs w:val="24"/>
              </w:rPr>
            </w:pPr>
            <w:r w:rsidRPr="00601224">
              <w:rPr>
                <w:sz w:val="24"/>
                <w:szCs w:val="24"/>
              </w:rPr>
              <w:t>1</w:t>
            </w:r>
          </w:p>
        </w:tc>
        <w:tc>
          <w:tcPr>
            <w:tcW w:w="1272" w:type="dxa"/>
          </w:tcPr>
          <w:p w:rsidR="00192181" w:rsidRPr="00F4498C" w:rsidRDefault="00192181" w:rsidP="00192181">
            <w:pPr>
              <w:tabs>
                <w:tab w:val="left" w:pos="1064"/>
              </w:tabs>
              <w:contextualSpacing/>
              <w:jc w:val="center"/>
              <w:rPr>
                <w:color w:val="FF0000"/>
                <w:sz w:val="24"/>
                <w:szCs w:val="24"/>
              </w:rPr>
            </w:pPr>
          </w:p>
        </w:tc>
      </w:tr>
      <w:tr w:rsidR="00EA2013" w:rsidRPr="00B95165" w:rsidTr="00547977">
        <w:trPr>
          <w:trHeight w:val="273"/>
        </w:trPr>
        <w:tc>
          <w:tcPr>
            <w:tcW w:w="4679" w:type="dxa"/>
          </w:tcPr>
          <w:p w:rsidR="00EA2013" w:rsidRPr="00B95165" w:rsidRDefault="00F4498C" w:rsidP="00F4498C">
            <w:pPr>
              <w:tabs>
                <w:tab w:val="left" w:pos="1064"/>
              </w:tabs>
              <w:contextualSpacing/>
              <w:jc w:val="center"/>
              <w:rPr>
                <w:sz w:val="24"/>
                <w:szCs w:val="24"/>
              </w:rPr>
            </w:pPr>
            <w:r>
              <w:rPr>
                <w:sz w:val="24"/>
                <w:szCs w:val="24"/>
              </w:rPr>
              <w:t>Умей вести за собой (воспитание)</w:t>
            </w:r>
          </w:p>
        </w:tc>
        <w:tc>
          <w:tcPr>
            <w:tcW w:w="992" w:type="dxa"/>
          </w:tcPr>
          <w:p w:rsidR="00EA2013" w:rsidRPr="00B95165" w:rsidRDefault="00F4498C" w:rsidP="00192181">
            <w:pPr>
              <w:tabs>
                <w:tab w:val="left" w:pos="1064"/>
              </w:tabs>
              <w:contextualSpacing/>
              <w:jc w:val="center"/>
              <w:rPr>
                <w:sz w:val="24"/>
                <w:szCs w:val="24"/>
              </w:rPr>
            </w:pPr>
            <w:r>
              <w:rPr>
                <w:sz w:val="24"/>
                <w:szCs w:val="24"/>
              </w:rPr>
              <w:t>1</w:t>
            </w:r>
          </w:p>
        </w:tc>
        <w:tc>
          <w:tcPr>
            <w:tcW w:w="992" w:type="dxa"/>
          </w:tcPr>
          <w:p w:rsidR="00EA2013" w:rsidRPr="00B95165" w:rsidRDefault="00EA2013" w:rsidP="00192181">
            <w:pPr>
              <w:tabs>
                <w:tab w:val="left" w:pos="1064"/>
              </w:tabs>
              <w:contextualSpacing/>
              <w:jc w:val="center"/>
              <w:rPr>
                <w:sz w:val="24"/>
                <w:szCs w:val="24"/>
              </w:rPr>
            </w:pPr>
          </w:p>
        </w:tc>
        <w:tc>
          <w:tcPr>
            <w:tcW w:w="1155" w:type="dxa"/>
          </w:tcPr>
          <w:p w:rsidR="00EA2013" w:rsidRPr="00B95165" w:rsidRDefault="00EA2013" w:rsidP="00192181">
            <w:pPr>
              <w:tabs>
                <w:tab w:val="left" w:pos="1064"/>
              </w:tabs>
              <w:contextualSpacing/>
              <w:jc w:val="center"/>
              <w:rPr>
                <w:sz w:val="24"/>
                <w:szCs w:val="24"/>
              </w:rPr>
            </w:pPr>
          </w:p>
        </w:tc>
        <w:tc>
          <w:tcPr>
            <w:tcW w:w="1273" w:type="dxa"/>
          </w:tcPr>
          <w:p w:rsidR="00EA2013" w:rsidRPr="00601224" w:rsidRDefault="00EA2013" w:rsidP="00192181">
            <w:pPr>
              <w:tabs>
                <w:tab w:val="left" w:pos="1064"/>
              </w:tabs>
              <w:contextualSpacing/>
              <w:jc w:val="center"/>
              <w:rPr>
                <w:sz w:val="24"/>
                <w:szCs w:val="24"/>
              </w:rPr>
            </w:pPr>
          </w:p>
        </w:tc>
        <w:tc>
          <w:tcPr>
            <w:tcW w:w="1272" w:type="dxa"/>
          </w:tcPr>
          <w:p w:rsidR="00EA2013" w:rsidRPr="00601224" w:rsidRDefault="00F4498C" w:rsidP="00192181">
            <w:pPr>
              <w:tabs>
                <w:tab w:val="left" w:pos="1064"/>
              </w:tabs>
              <w:contextualSpacing/>
              <w:jc w:val="center"/>
              <w:rPr>
                <w:sz w:val="24"/>
                <w:szCs w:val="24"/>
              </w:rPr>
            </w:pPr>
            <w:r w:rsidRPr="00601224">
              <w:rPr>
                <w:sz w:val="24"/>
                <w:szCs w:val="24"/>
              </w:rPr>
              <w:t>1</w:t>
            </w:r>
          </w:p>
        </w:tc>
      </w:tr>
      <w:tr w:rsidR="00F4498C" w:rsidRPr="00B95165" w:rsidTr="00547977">
        <w:trPr>
          <w:trHeight w:val="273"/>
        </w:trPr>
        <w:tc>
          <w:tcPr>
            <w:tcW w:w="4679" w:type="dxa"/>
          </w:tcPr>
          <w:p w:rsidR="00F4498C" w:rsidRDefault="00F4498C" w:rsidP="00F4498C">
            <w:pPr>
              <w:tabs>
                <w:tab w:val="left" w:pos="1064"/>
              </w:tabs>
              <w:contextualSpacing/>
              <w:jc w:val="center"/>
              <w:rPr>
                <w:sz w:val="24"/>
                <w:szCs w:val="24"/>
              </w:rPr>
            </w:pPr>
            <w:r>
              <w:rPr>
                <w:sz w:val="24"/>
                <w:szCs w:val="24"/>
              </w:rPr>
              <w:t>Умей вести за собой (за страницами учебника рус. яз.)</w:t>
            </w:r>
          </w:p>
        </w:tc>
        <w:tc>
          <w:tcPr>
            <w:tcW w:w="992" w:type="dxa"/>
          </w:tcPr>
          <w:p w:rsidR="00F4498C" w:rsidRDefault="00F4498C" w:rsidP="00192181">
            <w:pPr>
              <w:tabs>
                <w:tab w:val="left" w:pos="1064"/>
              </w:tabs>
              <w:contextualSpacing/>
              <w:jc w:val="center"/>
              <w:rPr>
                <w:sz w:val="24"/>
                <w:szCs w:val="24"/>
              </w:rPr>
            </w:pPr>
          </w:p>
        </w:tc>
        <w:tc>
          <w:tcPr>
            <w:tcW w:w="992" w:type="dxa"/>
          </w:tcPr>
          <w:p w:rsidR="00F4498C" w:rsidRPr="00B95165" w:rsidRDefault="00F4498C" w:rsidP="00192181">
            <w:pPr>
              <w:tabs>
                <w:tab w:val="left" w:pos="1064"/>
              </w:tabs>
              <w:contextualSpacing/>
              <w:jc w:val="center"/>
              <w:rPr>
                <w:sz w:val="24"/>
                <w:szCs w:val="24"/>
              </w:rPr>
            </w:pPr>
          </w:p>
        </w:tc>
        <w:tc>
          <w:tcPr>
            <w:tcW w:w="1155" w:type="dxa"/>
          </w:tcPr>
          <w:p w:rsidR="00F4498C" w:rsidRPr="00B95165" w:rsidRDefault="00F4498C" w:rsidP="00192181">
            <w:pPr>
              <w:tabs>
                <w:tab w:val="left" w:pos="1064"/>
              </w:tabs>
              <w:contextualSpacing/>
              <w:jc w:val="center"/>
              <w:rPr>
                <w:sz w:val="24"/>
                <w:szCs w:val="24"/>
              </w:rPr>
            </w:pPr>
          </w:p>
        </w:tc>
        <w:tc>
          <w:tcPr>
            <w:tcW w:w="1273" w:type="dxa"/>
          </w:tcPr>
          <w:p w:rsidR="00F4498C" w:rsidRPr="00601224" w:rsidRDefault="00F4498C" w:rsidP="00192181">
            <w:pPr>
              <w:tabs>
                <w:tab w:val="left" w:pos="1064"/>
              </w:tabs>
              <w:contextualSpacing/>
              <w:jc w:val="center"/>
              <w:rPr>
                <w:sz w:val="24"/>
                <w:szCs w:val="24"/>
              </w:rPr>
            </w:pPr>
          </w:p>
        </w:tc>
        <w:tc>
          <w:tcPr>
            <w:tcW w:w="1272" w:type="dxa"/>
          </w:tcPr>
          <w:p w:rsidR="00F4498C" w:rsidRPr="00601224" w:rsidRDefault="00601224" w:rsidP="00192181">
            <w:pPr>
              <w:tabs>
                <w:tab w:val="left" w:pos="1064"/>
              </w:tabs>
              <w:contextualSpacing/>
              <w:jc w:val="center"/>
              <w:rPr>
                <w:sz w:val="24"/>
                <w:szCs w:val="24"/>
              </w:rPr>
            </w:pPr>
            <w:r w:rsidRPr="00601224">
              <w:rPr>
                <w:sz w:val="24"/>
                <w:szCs w:val="24"/>
              </w:rPr>
              <w:t>1</w:t>
            </w:r>
          </w:p>
        </w:tc>
      </w:tr>
      <w:tr w:rsidR="00F4498C" w:rsidRPr="00B95165" w:rsidTr="00547977">
        <w:trPr>
          <w:trHeight w:val="273"/>
        </w:trPr>
        <w:tc>
          <w:tcPr>
            <w:tcW w:w="4679" w:type="dxa"/>
          </w:tcPr>
          <w:p w:rsidR="00F4498C" w:rsidRDefault="00F4498C" w:rsidP="00F4498C">
            <w:pPr>
              <w:tabs>
                <w:tab w:val="left" w:pos="1064"/>
              </w:tabs>
              <w:contextualSpacing/>
              <w:jc w:val="center"/>
              <w:rPr>
                <w:sz w:val="24"/>
                <w:szCs w:val="24"/>
              </w:rPr>
            </w:pPr>
            <w:r>
              <w:rPr>
                <w:sz w:val="24"/>
                <w:szCs w:val="24"/>
              </w:rPr>
              <w:t>Школьный музей</w:t>
            </w:r>
          </w:p>
        </w:tc>
        <w:tc>
          <w:tcPr>
            <w:tcW w:w="992" w:type="dxa"/>
          </w:tcPr>
          <w:p w:rsidR="00F4498C" w:rsidRDefault="00F4498C" w:rsidP="00192181">
            <w:pPr>
              <w:tabs>
                <w:tab w:val="left" w:pos="1064"/>
              </w:tabs>
              <w:contextualSpacing/>
              <w:jc w:val="center"/>
              <w:rPr>
                <w:sz w:val="24"/>
                <w:szCs w:val="24"/>
              </w:rPr>
            </w:pPr>
          </w:p>
        </w:tc>
        <w:tc>
          <w:tcPr>
            <w:tcW w:w="992" w:type="dxa"/>
          </w:tcPr>
          <w:p w:rsidR="00F4498C" w:rsidRPr="00B95165" w:rsidRDefault="00F4498C" w:rsidP="00192181">
            <w:pPr>
              <w:tabs>
                <w:tab w:val="left" w:pos="1064"/>
              </w:tabs>
              <w:contextualSpacing/>
              <w:jc w:val="center"/>
              <w:rPr>
                <w:sz w:val="24"/>
                <w:szCs w:val="24"/>
              </w:rPr>
            </w:pPr>
          </w:p>
        </w:tc>
        <w:tc>
          <w:tcPr>
            <w:tcW w:w="1155" w:type="dxa"/>
          </w:tcPr>
          <w:p w:rsidR="00F4498C" w:rsidRPr="00B95165" w:rsidRDefault="00F4498C" w:rsidP="00192181">
            <w:pPr>
              <w:tabs>
                <w:tab w:val="left" w:pos="1064"/>
              </w:tabs>
              <w:contextualSpacing/>
              <w:jc w:val="center"/>
              <w:rPr>
                <w:sz w:val="24"/>
                <w:szCs w:val="24"/>
              </w:rPr>
            </w:pPr>
            <w:r>
              <w:rPr>
                <w:sz w:val="24"/>
                <w:szCs w:val="24"/>
              </w:rPr>
              <w:t>1</w:t>
            </w:r>
          </w:p>
        </w:tc>
        <w:tc>
          <w:tcPr>
            <w:tcW w:w="1273" w:type="dxa"/>
          </w:tcPr>
          <w:p w:rsidR="00F4498C" w:rsidRPr="00601224" w:rsidRDefault="00F4498C" w:rsidP="00192181">
            <w:pPr>
              <w:tabs>
                <w:tab w:val="left" w:pos="1064"/>
              </w:tabs>
              <w:contextualSpacing/>
              <w:jc w:val="center"/>
              <w:rPr>
                <w:sz w:val="24"/>
                <w:szCs w:val="24"/>
              </w:rPr>
            </w:pPr>
            <w:r w:rsidRPr="00601224">
              <w:rPr>
                <w:sz w:val="24"/>
                <w:szCs w:val="24"/>
              </w:rPr>
              <w:t>1</w:t>
            </w:r>
          </w:p>
        </w:tc>
        <w:tc>
          <w:tcPr>
            <w:tcW w:w="1272" w:type="dxa"/>
          </w:tcPr>
          <w:p w:rsidR="00F4498C" w:rsidRPr="00601224" w:rsidRDefault="00F4498C" w:rsidP="00192181">
            <w:pPr>
              <w:tabs>
                <w:tab w:val="left" w:pos="1064"/>
              </w:tabs>
              <w:contextualSpacing/>
              <w:jc w:val="center"/>
              <w:rPr>
                <w:sz w:val="24"/>
                <w:szCs w:val="24"/>
              </w:rPr>
            </w:pPr>
          </w:p>
        </w:tc>
      </w:tr>
      <w:tr w:rsidR="00F4498C" w:rsidRPr="00B95165" w:rsidTr="00547977">
        <w:trPr>
          <w:trHeight w:val="273"/>
        </w:trPr>
        <w:tc>
          <w:tcPr>
            <w:tcW w:w="4679" w:type="dxa"/>
          </w:tcPr>
          <w:p w:rsidR="00F4498C" w:rsidRDefault="00F4498C" w:rsidP="00F4498C">
            <w:pPr>
              <w:tabs>
                <w:tab w:val="left" w:pos="1064"/>
              </w:tabs>
              <w:contextualSpacing/>
              <w:jc w:val="center"/>
              <w:rPr>
                <w:sz w:val="24"/>
                <w:szCs w:val="24"/>
              </w:rPr>
            </w:pPr>
            <w:r>
              <w:rPr>
                <w:sz w:val="24"/>
                <w:szCs w:val="24"/>
              </w:rPr>
              <w:t>Школьный театр</w:t>
            </w:r>
          </w:p>
        </w:tc>
        <w:tc>
          <w:tcPr>
            <w:tcW w:w="992" w:type="dxa"/>
          </w:tcPr>
          <w:p w:rsidR="00F4498C" w:rsidRDefault="00F4498C" w:rsidP="00192181">
            <w:pPr>
              <w:tabs>
                <w:tab w:val="left" w:pos="1064"/>
              </w:tabs>
              <w:contextualSpacing/>
              <w:jc w:val="center"/>
              <w:rPr>
                <w:sz w:val="24"/>
                <w:szCs w:val="24"/>
              </w:rPr>
            </w:pPr>
          </w:p>
        </w:tc>
        <w:tc>
          <w:tcPr>
            <w:tcW w:w="992" w:type="dxa"/>
          </w:tcPr>
          <w:p w:rsidR="00F4498C" w:rsidRPr="00B95165" w:rsidRDefault="00F4498C" w:rsidP="00192181">
            <w:pPr>
              <w:tabs>
                <w:tab w:val="left" w:pos="1064"/>
              </w:tabs>
              <w:contextualSpacing/>
              <w:jc w:val="center"/>
              <w:rPr>
                <w:sz w:val="24"/>
                <w:szCs w:val="24"/>
              </w:rPr>
            </w:pPr>
          </w:p>
        </w:tc>
        <w:tc>
          <w:tcPr>
            <w:tcW w:w="1155" w:type="dxa"/>
          </w:tcPr>
          <w:p w:rsidR="00F4498C" w:rsidRDefault="00F4498C" w:rsidP="00192181">
            <w:pPr>
              <w:tabs>
                <w:tab w:val="left" w:pos="1064"/>
              </w:tabs>
              <w:contextualSpacing/>
              <w:jc w:val="center"/>
              <w:rPr>
                <w:sz w:val="24"/>
                <w:szCs w:val="24"/>
              </w:rPr>
            </w:pPr>
            <w:r>
              <w:rPr>
                <w:sz w:val="24"/>
                <w:szCs w:val="24"/>
              </w:rPr>
              <w:t>1</w:t>
            </w:r>
          </w:p>
        </w:tc>
        <w:tc>
          <w:tcPr>
            <w:tcW w:w="1273" w:type="dxa"/>
          </w:tcPr>
          <w:p w:rsidR="00F4498C" w:rsidRPr="00601224" w:rsidRDefault="00F4498C" w:rsidP="00192181">
            <w:pPr>
              <w:tabs>
                <w:tab w:val="left" w:pos="1064"/>
              </w:tabs>
              <w:contextualSpacing/>
              <w:jc w:val="center"/>
              <w:rPr>
                <w:sz w:val="24"/>
                <w:szCs w:val="24"/>
              </w:rPr>
            </w:pPr>
            <w:r w:rsidRPr="00601224">
              <w:rPr>
                <w:sz w:val="24"/>
                <w:szCs w:val="24"/>
              </w:rPr>
              <w:t>1</w:t>
            </w:r>
          </w:p>
        </w:tc>
        <w:tc>
          <w:tcPr>
            <w:tcW w:w="1272" w:type="dxa"/>
          </w:tcPr>
          <w:p w:rsidR="00F4498C" w:rsidRPr="00601224" w:rsidRDefault="00F4498C" w:rsidP="00192181">
            <w:pPr>
              <w:tabs>
                <w:tab w:val="left" w:pos="1064"/>
              </w:tabs>
              <w:contextualSpacing/>
              <w:jc w:val="center"/>
              <w:rPr>
                <w:sz w:val="24"/>
                <w:szCs w:val="24"/>
              </w:rPr>
            </w:pPr>
          </w:p>
        </w:tc>
      </w:tr>
      <w:tr w:rsidR="00F4498C" w:rsidRPr="00B95165" w:rsidTr="00547977">
        <w:trPr>
          <w:trHeight w:val="273"/>
        </w:trPr>
        <w:tc>
          <w:tcPr>
            <w:tcW w:w="4679" w:type="dxa"/>
          </w:tcPr>
          <w:p w:rsidR="00F4498C" w:rsidRDefault="00F4498C" w:rsidP="00F4498C">
            <w:pPr>
              <w:tabs>
                <w:tab w:val="left" w:pos="1064"/>
              </w:tabs>
              <w:contextualSpacing/>
              <w:jc w:val="center"/>
              <w:rPr>
                <w:sz w:val="24"/>
                <w:szCs w:val="24"/>
              </w:rPr>
            </w:pPr>
            <w:r>
              <w:rPr>
                <w:sz w:val="24"/>
                <w:szCs w:val="24"/>
              </w:rPr>
              <w:t>Основы воинской службы</w:t>
            </w:r>
          </w:p>
        </w:tc>
        <w:tc>
          <w:tcPr>
            <w:tcW w:w="992" w:type="dxa"/>
          </w:tcPr>
          <w:p w:rsidR="00F4498C" w:rsidRDefault="00F4498C" w:rsidP="00192181">
            <w:pPr>
              <w:tabs>
                <w:tab w:val="left" w:pos="1064"/>
              </w:tabs>
              <w:contextualSpacing/>
              <w:jc w:val="center"/>
              <w:rPr>
                <w:sz w:val="24"/>
                <w:szCs w:val="24"/>
              </w:rPr>
            </w:pPr>
          </w:p>
        </w:tc>
        <w:tc>
          <w:tcPr>
            <w:tcW w:w="992" w:type="dxa"/>
          </w:tcPr>
          <w:p w:rsidR="00F4498C" w:rsidRPr="00B95165" w:rsidRDefault="00F4498C" w:rsidP="00192181">
            <w:pPr>
              <w:tabs>
                <w:tab w:val="left" w:pos="1064"/>
              </w:tabs>
              <w:contextualSpacing/>
              <w:jc w:val="center"/>
              <w:rPr>
                <w:sz w:val="24"/>
                <w:szCs w:val="24"/>
              </w:rPr>
            </w:pPr>
          </w:p>
        </w:tc>
        <w:tc>
          <w:tcPr>
            <w:tcW w:w="1155" w:type="dxa"/>
          </w:tcPr>
          <w:p w:rsidR="00F4498C" w:rsidRDefault="00F4498C" w:rsidP="00192181">
            <w:pPr>
              <w:tabs>
                <w:tab w:val="left" w:pos="1064"/>
              </w:tabs>
              <w:contextualSpacing/>
              <w:jc w:val="center"/>
              <w:rPr>
                <w:sz w:val="24"/>
                <w:szCs w:val="24"/>
              </w:rPr>
            </w:pPr>
          </w:p>
        </w:tc>
        <w:tc>
          <w:tcPr>
            <w:tcW w:w="1273" w:type="dxa"/>
          </w:tcPr>
          <w:p w:rsidR="00F4498C" w:rsidRPr="00601224" w:rsidRDefault="00F4498C" w:rsidP="00192181">
            <w:pPr>
              <w:tabs>
                <w:tab w:val="left" w:pos="1064"/>
              </w:tabs>
              <w:contextualSpacing/>
              <w:jc w:val="center"/>
              <w:rPr>
                <w:sz w:val="24"/>
                <w:szCs w:val="24"/>
              </w:rPr>
            </w:pPr>
          </w:p>
        </w:tc>
        <w:tc>
          <w:tcPr>
            <w:tcW w:w="1272" w:type="dxa"/>
          </w:tcPr>
          <w:p w:rsidR="00F4498C" w:rsidRPr="00601224" w:rsidRDefault="00F4498C" w:rsidP="00192181">
            <w:pPr>
              <w:tabs>
                <w:tab w:val="left" w:pos="1064"/>
              </w:tabs>
              <w:contextualSpacing/>
              <w:jc w:val="center"/>
              <w:rPr>
                <w:sz w:val="24"/>
                <w:szCs w:val="24"/>
              </w:rPr>
            </w:pPr>
            <w:r w:rsidRPr="00601224">
              <w:rPr>
                <w:sz w:val="24"/>
                <w:szCs w:val="24"/>
              </w:rPr>
              <w:t>1</w:t>
            </w:r>
          </w:p>
        </w:tc>
      </w:tr>
      <w:tr w:rsidR="00F4498C" w:rsidRPr="00F4498C" w:rsidTr="00547977">
        <w:trPr>
          <w:trHeight w:val="415"/>
        </w:trPr>
        <w:tc>
          <w:tcPr>
            <w:tcW w:w="4679" w:type="dxa"/>
            <w:vAlign w:val="center"/>
          </w:tcPr>
          <w:p w:rsidR="00192181" w:rsidRPr="00F4498C" w:rsidRDefault="00192181" w:rsidP="00192181">
            <w:pPr>
              <w:tabs>
                <w:tab w:val="left" w:pos="1064"/>
              </w:tabs>
              <w:contextualSpacing/>
              <w:jc w:val="center"/>
              <w:rPr>
                <w:rStyle w:val="26"/>
                <w:rFonts w:eastAsia="DejaVu Sans Condensed"/>
                <w:b w:val="0"/>
                <w:color w:val="auto"/>
                <w:u w:val="none"/>
              </w:rPr>
            </w:pPr>
            <w:r w:rsidRPr="00F4498C">
              <w:rPr>
                <w:rStyle w:val="26"/>
                <w:rFonts w:eastAsia="DejaVu Sans Condensed"/>
                <w:b w:val="0"/>
                <w:color w:val="auto"/>
                <w:u w:val="none"/>
              </w:rPr>
              <w:t>«Историческое краеведение»</w:t>
            </w:r>
          </w:p>
        </w:tc>
        <w:tc>
          <w:tcPr>
            <w:tcW w:w="992" w:type="dxa"/>
          </w:tcPr>
          <w:p w:rsidR="00192181" w:rsidRPr="00F4498C" w:rsidRDefault="00192181" w:rsidP="00192181">
            <w:pPr>
              <w:tabs>
                <w:tab w:val="left" w:pos="1064"/>
              </w:tabs>
              <w:contextualSpacing/>
              <w:jc w:val="center"/>
              <w:rPr>
                <w:sz w:val="24"/>
                <w:szCs w:val="24"/>
              </w:rPr>
            </w:pPr>
          </w:p>
        </w:tc>
        <w:tc>
          <w:tcPr>
            <w:tcW w:w="992" w:type="dxa"/>
          </w:tcPr>
          <w:p w:rsidR="00192181" w:rsidRPr="00F4498C" w:rsidRDefault="00192181" w:rsidP="00192181">
            <w:pPr>
              <w:tabs>
                <w:tab w:val="left" w:pos="1064"/>
              </w:tabs>
              <w:contextualSpacing/>
              <w:jc w:val="center"/>
              <w:rPr>
                <w:sz w:val="24"/>
                <w:szCs w:val="24"/>
              </w:rPr>
            </w:pPr>
          </w:p>
        </w:tc>
        <w:tc>
          <w:tcPr>
            <w:tcW w:w="1155" w:type="dxa"/>
          </w:tcPr>
          <w:p w:rsidR="00192181" w:rsidRPr="00F4498C" w:rsidRDefault="00192181" w:rsidP="00192181">
            <w:pPr>
              <w:tabs>
                <w:tab w:val="left" w:pos="1064"/>
              </w:tabs>
              <w:contextualSpacing/>
              <w:jc w:val="center"/>
              <w:rPr>
                <w:sz w:val="24"/>
                <w:szCs w:val="24"/>
              </w:rPr>
            </w:pPr>
          </w:p>
        </w:tc>
        <w:tc>
          <w:tcPr>
            <w:tcW w:w="1273" w:type="dxa"/>
          </w:tcPr>
          <w:p w:rsidR="00192181" w:rsidRPr="00601224" w:rsidRDefault="00F4498C" w:rsidP="00192181">
            <w:pPr>
              <w:tabs>
                <w:tab w:val="left" w:pos="1064"/>
              </w:tabs>
              <w:contextualSpacing/>
              <w:jc w:val="center"/>
              <w:rPr>
                <w:sz w:val="24"/>
                <w:szCs w:val="24"/>
              </w:rPr>
            </w:pPr>
            <w:r w:rsidRPr="00601224">
              <w:rPr>
                <w:sz w:val="24"/>
                <w:szCs w:val="24"/>
              </w:rPr>
              <w:t>1</w:t>
            </w:r>
          </w:p>
        </w:tc>
        <w:tc>
          <w:tcPr>
            <w:tcW w:w="1272" w:type="dxa"/>
          </w:tcPr>
          <w:p w:rsidR="00192181" w:rsidRPr="00601224" w:rsidRDefault="00F4498C" w:rsidP="00192181">
            <w:pPr>
              <w:tabs>
                <w:tab w:val="left" w:pos="1064"/>
              </w:tabs>
              <w:contextualSpacing/>
              <w:jc w:val="center"/>
              <w:rPr>
                <w:sz w:val="24"/>
                <w:szCs w:val="24"/>
              </w:rPr>
            </w:pPr>
            <w:r w:rsidRPr="00601224">
              <w:rPr>
                <w:sz w:val="24"/>
                <w:szCs w:val="24"/>
              </w:rPr>
              <w:t>1</w:t>
            </w:r>
          </w:p>
        </w:tc>
      </w:tr>
      <w:tr w:rsidR="00F4498C" w:rsidRPr="00F4498C" w:rsidTr="00547977">
        <w:trPr>
          <w:trHeight w:val="295"/>
        </w:trPr>
        <w:tc>
          <w:tcPr>
            <w:tcW w:w="4679" w:type="dxa"/>
            <w:vAlign w:val="center"/>
          </w:tcPr>
          <w:p w:rsidR="00192181" w:rsidRPr="00F4498C" w:rsidRDefault="00F4498C" w:rsidP="00192181">
            <w:pPr>
              <w:tabs>
                <w:tab w:val="left" w:pos="1064"/>
              </w:tabs>
              <w:contextualSpacing/>
              <w:jc w:val="center"/>
              <w:rPr>
                <w:rStyle w:val="26"/>
                <w:rFonts w:eastAsia="DejaVu Sans Condensed"/>
                <w:b w:val="0"/>
                <w:color w:val="auto"/>
                <w:u w:val="none"/>
              </w:rPr>
            </w:pPr>
            <w:r w:rsidRPr="00F4498C">
              <w:rPr>
                <w:rStyle w:val="26"/>
                <w:rFonts w:eastAsia="DejaVu Sans Condensed"/>
                <w:b w:val="0"/>
                <w:color w:val="auto"/>
                <w:u w:val="none"/>
              </w:rPr>
              <w:t>Технический проект</w:t>
            </w:r>
          </w:p>
        </w:tc>
        <w:tc>
          <w:tcPr>
            <w:tcW w:w="992" w:type="dxa"/>
          </w:tcPr>
          <w:p w:rsidR="00192181" w:rsidRPr="00F4498C" w:rsidRDefault="00192181" w:rsidP="00192181">
            <w:pPr>
              <w:tabs>
                <w:tab w:val="left" w:pos="1064"/>
              </w:tabs>
              <w:contextualSpacing/>
              <w:jc w:val="center"/>
              <w:rPr>
                <w:sz w:val="24"/>
                <w:szCs w:val="24"/>
              </w:rPr>
            </w:pPr>
          </w:p>
        </w:tc>
        <w:tc>
          <w:tcPr>
            <w:tcW w:w="992" w:type="dxa"/>
          </w:tcPr>
          <w:p w:rsidR="00192181" w:rsidRPr="00F4498C" w:rsidRDefault="00192181" w:rsidP="00192181">
            <w:pPr>
              <w:tabs>
                <w:tab w:val="left" w:pos="1064"/>
              </w:tabs>
              <w:contextualSpacing/>
              <w:jc w:val="center"/>
              <w:rPr>
                <w:sz w:val="24"/>
                <w:szCs w:val="24"/>
              </w:rPr>
            </w:pPr>
          </w:p>
        </w:tc>
        <w:tc>
          <w:tcPr>
            <w:tcW w:w="1155" w:type="dxa"/>
          </w:tcPr>
          <w:p w:rsidR="00192181" w:rsidRPr="00F4498C" w:rsidRDefault="00192181" w:rsidP="00192181">
            <w:pPr>
              <w:tabs>
                <w:tab w:val="left" w:pos="1064"/>
              </w:tabs>
              <w:contextualSpacing/>
              <w:jc w:val="center"/>
              <w:rPr>
                <w:sz w:val="24"/>
                <w:szCs w:val="24"/>
              </w:rPr>
            </w:pPr>
          </w:p>
        </w:tc>
        <w:tc>
          <w:tcPr>
            <w:tcW w:w="1273" w:type="dxa"/>
          </w:tcPr>
          <w:p w:rsidR="00192181" w:rsidRPr="00601224" w:rsidRDefault="00F4498C" w:rsidP="00192181">
            <w:pPr>
              <w:tabs>
                <w:tab w:val="left" w:pos="1064"/>
              </w:tabs>
              <w:contextualSpacing/>
              <w:jc w:val="center"/>
              <w:rPr>
                <w:sz w:val="24"/>
                <w:szCs w:val="24"/>
              </w:rPr>
            </w:pPr>
            <w:r w:rsidRPr="00601224">
              <w:rPr>
                <w:sz w:val="24"/>
                <w:szCs w:val="24"/>
              </w:rPr>
              <w:t>1</w:t>
            </w:r>
          </w:p>
        </w:tc>
        <w:tc>
          <w:tcPr>
            <w:tcW w:w="1272" w:type="dxa"/>
          </w:tcPr>
          <w:p w:rsidR="00192181" w:rsidRPr="00601224" w:rsidRDefault="00192181" w:rsidP="00192181">
            <w:pPr>
              <w:tabs>
                <w:tab w:val="left" w:pos="1064"/>
              </w:tabs>
              <w:contextualSpacing/>
              <w:jc w:val="center"/>
              <w:rPr>
                <w:sz w:val="24"/>
                <w:szCs w:val="24"/>
              </w:rPr>
            </w:pPr>
          </w:p>
        </w:tc>
      </w:tr>
      <w:tr w:rsidR="00192181" w:rsidRPr="00601224" w:rsidTr="00547977">
        <w:trPr>
          <w:trHeight w:val="288"/>
        </w:trPr>
        <w:tc>
          <w:tcPr>
            <w:tcW w:w="4679" w:type="dxa"/>
            <w:shd w:val="clear" w:color="auto" w:fill="D9D9D9" w:themeFill="background1" w:themeFillShade="D9"/>
          </w:tcPr>
          <w:p w:rsidR="00192181" w:rsidRPr="00601224" w:rsidRDefault="00192181" w:rsidP="00192181">
            <w:pPr>
              <w:tabs>
                <w:tab w:val="left" w:pos="1064"/>
              </w:tabs>
              <w:contextualSpacing/>
              <w:jc w:val="center"/>
              <w:rPr>
                <w:sz w:val="24"/>
                <w:szCs w:val="24"/>
              </w:rPr>
            </w:pPr>
            <w:r w:rsidRPr="00601224">
              <w:rPr>
                <w:sz w:val="24"/>
                <w:szCs w:val="24"/>
              </w:rPr>
              <w:t>Итого</w:t>
            </w:r>
          </w:p>
        </w:tc>
        <w:tc>
          <w:tcPr>
            <w:tcW w:w="992" w:type="dxa"/>
            <w:shd w:val="clear" w:color="auto" w:fill="D9D9D9" w:themeFill="background1" w:themeFillShade="D9"/>
          </w:tcPr>
          <w:p w:rsidR="00192181" w:rsidRPr="00601224" w:rsidRDefault="00F4498C" w:rsidP="00192181">
            <w:pPr>
              <w:tabs>
                <w:tab w:val="left" w:pos="1064"/>
              </w:tabs>
              <w:contextualSpacing/>
              <w:jc w:val="center"/>
              <w:rPr>
                <w:sz w:val="24"/>
                <w:szCs w:val="24"/>
              </w:rPr>
            </w:pPr>
            <w:r w:rsidRPr="00601224">
              <w:rPr>
                <w:sz w:val="24"/>
                <w:szCs w:val="24"/>
              </w:rPr>
              <w:t>10</w:t>
            </w:r>
          </w:p>
        </w:tc>
        <w:tc>
          <w:tcPr>
            <w:tcW w:w="992" w:type="dxa"/>
            <w:shd w:val="clear" w:color="auto" w:fill="D9D9D9" w:themeFill="background1" w:themeFillShade="D9"/>
          </w:tcPr>
          <w:p w:rsidR="00192181" w:rsidRPr="00601224" w:rsidRDefault="00F4498C" w:rsidP="00192181">
            <w:pPr>
              <w:tabs>
                <w:tab w:val="left" w:pos="1064"/>
              </w:tabs>
              <w:contextualSpacing/>
              <w:jc w:val="center"/>
              <w:rPr>
                <w:sz w:val="24"/>
                <w:szCs w:val="24"/>
              </w:rPr>
            </w:pPr>
            <w:r w:rsidRPr="00601224">
              <w:rPr>
                <w:sz w:val="24"/>
                <w:szCs w:val="24"/>
              </w:rPr>
              <w:t>10</w:t>
            </w:r>
          </w:p>
        </w:tc>
        <w:tc>
          <w:tcPr>
            <w:tcW w:w="1155" w:type="dxa"/>
            <w:shd w:val="clear" w:color="auto" w:fill="D9D9D9" w:themeFill="background1" w:themeFillShade="D9"/>
          </w:tcPr>
          <w:p w:rsidR="00192181" w:rsidRPr="00601224" w:rsidRDefault="00F4498C" w:rsidP="00192181">
            <w:pPr>
              <w:tabs>
                <w:tab w:val="left" w:pos="1064"/>
              </w:tabs>
              <w:contextualSpacing/>
              <w:jc w:val="center"/>
              <w:rPr>
                <w:sz w:val="24"/>
                <w:szCs w:val="24"/>
              </w:rPr>
            </w:pPr>
            <w:r w:rsidRPr="00601224">
              <w:rPr>
                <w:sz w:val="24"/>
                <w:szCs w:val="24"/>
              </w:rPr>
              <w:t>10</w:t>
            </w:r>
          </w:p>
        </w:tc>
        <w:tc>
          <w:tcPr>
            <w:tcW w:w="1273" w:type="dxa"/>
            <w:shd w:val="clear" w:color="auto" w:fill="D9D9D9" w:themeFill="background1" w:themeFillShade="D9"/>
          </w:tcPr>
          <w:p w:rsidR="00192181" w:rsidRPr="00601224" w:rsidRDefault="00601224" w:rsidP="00192181">
            <w:pPr>
              <w:tabs>
                <w:tab w:val="left" w:pos="1064"/>
              </w:tabs>
              <w:contextualSpacing/>
              <w:jc w:val="center"/>
              <w:rPr>
                <w:sz w:val="24"/>
                <w:szCs w:val="24"/>
              </w:rPr>
            </w:pPr>
            <w:r w:rsidRPr="00601224">
              <w:rPr>
                <w:sz w:val="24"/>
                <w:szCs w:val="24"/>
              </w:rPr>
              <w:t>10</w:t>
            </w:r>
          </w:p>
        </w:tc>
        <w:tc>
          <w:tcPr>
            <w:tcW w:w="1272" w:type="dxa"/>
            <w:shd w:val="clear" w:color="auto" w:fill="D9D9D9" w:themeFill="background1" w:themeFillShade="D9"/>
          </w:tcPr>
          <w:p w:rsidR="00192181" w:rsidRPr="00601224" w:rsidRDefault="00601224" w:rsidP="00192181">
            <w:pPr>
              <w:tabs>
                <w:tab w:val="left" w:pos="1064"/>
              </w:tabs>
              <w:contextualSpacing/>
              <w:jc w:val="center"/>
              <w:rPr>
                <w:sz w:val="24"/>
                <w:szCs w:val="24"/>
              </w:rPr>
            </w:pPr>
            <w:r w:rsidRPr="00601224">
              <w:rPr>
                <w:sz w:val="24"/>
                <w:szCs w:val="24"/>
              </w:rPr>
              <w:t>10</w:t>
            </w:r>
          </w:p>
        </w:tc>
      </w:tr>
    </w:tbl>
    <w:p w:rsidR="004B26EF" w:rsidRPr="005244A3" w:rsidRDefault="004B26EF" w:rsidP="004B26EF">
      <w:pPr>
        <w:jc w:val="center"/>
        <w:rPr>
          <w:b/>
          <w:sz w:val="24"/>
          <w:szCs w:val="24"/>
        </w:rPr>
      </w:pPr>
      <w:r w:rsidRPr="005244A3">
        <w:rPr>
          <w:b/>
          <w:sz w:val="24"/>
          <w:szCs w:val="24"/>
          <w:lang w:val="en-US"/>
        </w:rPr>
        <w:t>IV</w:t>
      </w:r>
      <w:r w:rsidRPr="00F4498C">
        <w:rPr>
          <w:b/>
          <w:sz w:val="24"/>
          <w:szCs w:val="24"/>
        </w:rPr>
        <w:t>.</w:t>
      </w:r>
      <w:r w:rsidR="00902C3C" w:rsidRPr="005244A3">
        <w:rPr>
          <w:b/>
          <w:sz w:val="24"/>
          <w:szCs w:val="24"/>
        </w:rPr>
        <w:t xml:space="preserve"> </w:t>
      </w:r>
      <w:r w:rsidRPr="005244A3">
        <w:rPr>
          <w:b/>
          <w:sz w:val="24"/>
          <w:szCs w:val="24"/>
        </w:rPr>
        <w:t>Среднее общее образование</w:t>
      </w:r>
    </w:p>
    <w:p w:rsidR="00902C3C" w:rsidRPr="00854160" w:rsidRDefault="00902C3C" w:rsidP="00743748">
      <w:pPr>
        <w:jc w:val="both"/>
        <w:rPr>
          <w:color w:val="FF0000"/>
          <w:sz w:val="24"/>
          <w:szCs w:val="24"/>
        </w:rPr>
      </w:pPr>
    </w:p>
    <w:p w:rsidR="008B22CF" w:rsidRPr="005244A3" w:rsidRDefault="00743748" w:rsidP="00743748">
      <w:pPr>
        <w:jc w:val="both"/>
        <w:rPr>
          <w:sz w:val="24"/>
          <w:szCs w:val="24"/>
        </w:rPr>
      </w:pPr>
      <w:r w:rsidRPr="005244A3">
        <w:rPr>
          <w:sz w:val="24"/>
          <w:szCs w:val="24"/>
        </w:rPr>
        <w:t>Учитывая запросы обучающихся и их родителей (законных представителей) сформированы классы по профилям:</w:t>
      </w:r>
    </w:p>
    <w:p w:rsidR="00902C3C" w:rsidRPr="005244A3" w:rsidRDefault="00902C3C" w:rsidP="00743748">
      <w:pPr>
        <w:jc w:val="both"/>
        <w:rPr>
          <w:sz w:val="24"/>
          <w:szCs w:val="24"/>
        </w:rPr>
      </w:pPr>
    </w:p>
    <w:p w:rsidR="00743748" w:rsidRPr="005244A3" w:rsidRDefault="00743748" w:rsidP="00743748">
      <w:pPr>
        <w:jc w:val="both"/>
        <w:rPr>
          <w:sz w:val="24"/>
          <w:szCs w:val="24"/>
        </w:rPr>
      </w:pPr>
      <w:r w:rsidRPr="005244A3">
        <w:rPr>
          <w:sz w:val="24"/>
          <w:szCs w:val="24"/>
        </w:rPr>
        <w:t xml:space="preserve">10 </w:t>
      </w:r>
      <w:r w:rsidRPr="005244A3">
        <w:rPr>
          <w:sz w:val="24"/>
          <w:szCs w:val="24"/>
          <w:vertAlign w:val="superscript"/>
        </w:rPr>
        <w:t>а</w:t>
      </w:r>
      <w:r w:rsidR="00362747" w:rsidRPr="005244A3">
        <w:rPr>
          <w:sz w:val="24"/>
          <w:szCs w:val="24"/>
          <w:vertAlign w:val="superscript"/>
        </w:rPr>
        <w:t>, б</w:t>
      </w:r>
      <w:r w:rsidRPr="005244A3">
        <w:rPr>
          <w:sz w:val="24"/>
          <w:szCs w:val="24"/>
          <w:vertAlign w:val="superscript"/>
        </w:rPr>
        <w:t xml:space="preserve"> </w:t>
      </w:r>
      <w:r w:rsidRPr="005244A3">
        <w:rPr>
          <w:sz w:val="24"/>
          <w:szCs w:val="24"/>
        </w:rPr>
        <w:t>– универсальный;</w:t>
      </w:r>
    </w:p>
    <w:p w:rsidR="00743748" w:rsidRPr="005244A3" w:rsidRDefault="00743748" w:rsidP="00743748">
      <w:pPr>
        <w:jc w:val="both"/>
        <w:rPr>
          <w:sz w:val="24"/>
          <w:szCs w:val="24"/>
        </w:rPr>
      </w:pPr>
      <w:r w:rsidRPr="005244A3">
        <w:rPr>
          <w:sz w:val="24"/>
          <w:szCs w:val="24"/>
        </w:rPr>
        <w:t>11</w:t>
      </w:r>
      <w:r w:rsidRPr="005244A3">
        <w:rPr>
          <w:sz w:val="24"/>
          <w:szCs w:val="24"/>
          <w:vertAlign w:val="superscript"/>
        </w:rPr>
        <w:t>а</w:t>
      </w:r>
      <w:r w:rsidR="00362747" w:rsidRPr="005244A3">
        <w:rPr>
          <w:sz w:val="24"/>
          <w:szCs w:val="24"/>
          <w:vertAlign w:val="superscript"/>
        </w:rPr>
        <w:t>, б</w:t>
      </w:r>
      <w:r w:rsidRPr="005244A3">
        <w:rPr>
          <w:sz w:val="24"/>
          <w:szCs w:val="24"/>
          <w:vertAlign w:val="superscript"/>
        </w:rPr>
        <w:t xml:space="preserve"> </w:t>
      </w:r>
      <w:r w:rsidRPr="005244A3">
        <w:rPr>
          <w:sz w:val="24"/>
          <w:szCs w:val="24"/>
        </w:rPr>
        <w:t xml:space="preserve"> - универсальный.</w:t>
      </w:r>
    </w:p>
    <w:p w:rsidR="00C77733" w:rsidRPr="00684A7F" w:rsidRDefault="00C77733" w:rsidP="00684A7F">
      <w:pPr>
        <w:jc w:val="both"/>
        <w:rPr>
          <w:color w:val="000000"/>
          <w:sz w:val="22"/>
          <w:szCs w:val="22"/>
        </w:rPr>
      </w:pPr>
    </w:p>
    <w:p w:rsidR="00B90AFC" w:rsidRPr="00854160" w:rsidRDefault="00B90AFC" w:rsidP="00743748">
      <w:pPr>
        <w:jc w:val="both"/>
        <w:rPr>
          <w:color w:val="FF0000"/>
          <w:sz w:val="24"/>
          <w:szCs w:val="24"/>
        </w:rPr>
      </w:pPr>
    </w:p>
    <w:p w:rsidR="002F0C60" w:rsidRPr="0075082B" w:rsidRDefault="002F0C60" w:rsidP="002F0C60">
      <w:pPr>
        <w:jc w:val="both"/>
        <w:rPr>
          <w:b/>
          <w:sz w:val="24"/>
          <w:szCs w:val="24"/>
        </w:rPr>
      </w:pPr>
      <w:r w:rsidRPr="0075082B">
        <w:rPr>
          <w:b/>
          <w:sz w:val="24"/>
          <w:szCs w:val="24"/>
        </w:rPr>
        <w:t xml:space="preserve">Вариативная часть учебного плана, формируемая участниками образовательных отношений: </w:t>
      </w:r>
    </w:p>
    <w:p w:rsidR="002F0C60" w:rsidRPr="0075082B" w:rsidRDefault="002F0C60" w:rsidP="002F0C60">
      <w:pPr>
        <w:jc w:val="both"/>
        <w:rPr>
          <w:sz w:val="24"/>
          <w:szCs w:val="24"/>
        </w:rPr>
      </w:pPr>
    </w:p>
    <w:tbl>
      <w:tblPr>
        <w:tblStyle w:val="af3"/>
        <w:tblW w:w="0" w:type="auto"/>
        <w:jc w:val="center"/>
        <w:tblLook w:val="04A0" w:firstRow="1" w:lastRow="0" w:firstColumn="1" w:lastColumn="0" w:noHBand="0" w:noVBand="1"/>
      </w:tblPr>
      <w:tblGrid>
        <w:gridCol w:w="1951"/>
        <w:gridCol w:w="5445"/>
        <w:gridCol w:w="2008"/>
      </w:tblGrid>
      <w:tr w:rsidR="002F0C60" w:rsidRPr="00892E10" w:rsidTr="00892E10">
        <w:trPr>
          <w:trHeight w:val="491"/>
          <w:jc w:val="center"/>
        </w:trPr>
        <w:tc>
          <w:tcPr>
            <w:tcW w:w="1951" w:type="dxa"/>
          </w:tcPr>
          <w:p w:rsidR="002F0C60" w:rsidRPr="00892E10" w:rsidRDefault="002F0C60" w:rsidP="007926D7">
            <w:pPr>
              <w:jc w:val="center"/>
              <w:rPr>
                <w:sz w:val="22"/>
                <w:szCs w:val="22"/>
              </w:rPr>
            </w:pPr>
            <w:r w:rsidRPr="00892E10">
              <w:rPr>
                <w:sz w:val="22"/>
                <w:szCs w:val="22"/>
              </w:rPr>
              <w:t>Класс</w:t>
            </w:r>
          </w:p>
        </w:tc>
        <w:tc>
          <w:tcPr>
            <w:tcW w:w="5445" w:type="dxa"/>
          </w:tcPr>
          <w:p w:rsidR="002F0C60" w:rsidRPr="00892E10" w:rsidRDefault="002F0C60" w:rsidP="007926D7">
            <w:pPr>
              <w:jc w:val="center"/>
              <w:rPr>
                <w:sz w:val="22"/>
                <w:szCs w:val="22"/>
              </w:rPr>
            </w:pPr>
            <w:r w:rsidRPr="00892E10">
              <w:rPr>
                <w:sz w:val="22"/>
                <w:szCs w:val="22"/>
              </w:rPr>
              <w:t>Предмет</w:t>
            </w:r>
          </w:p>
        </w:tc>
        <w:tc>
          <w:tcPr>
            <w:tcW w:w="2008" w:type="dxa"/>
          </w:tcPr>
          <w:p w:rsidR="002F0C60" w:rsidRPr="00892E10" w:rsidRDefault="002F0C60" w:rsidP="007926D7">
            <w:pPr>
              <w:jc w:val="center"/>
              <w:rPr>
                <w:sz w:val="22"/>
                <w:szCs w:val="22"/>
              </w:rPr>
            </w:pPr>
            <w:r w:rsidRPr="00892E10">
              <w:rPr>
                <w:sz w:val="22"/>
                <w:szCs w:val="22"/>
              </w:rPr>
              <w:t>Количество часов в неделю</w:t>
            </w:r>
          </w:p>
        </w:tc>
      </w:tr>
      <w:tr w:rsidR="002F0C60" w:rsidRPr="00854160" w:rsidTr="00892E10">
        <w:trPr>
          <w:trHeight w:val="272"/>
          <w:jc w:val="center"/>
        </w:trPr>
        <w:tc>
          <w:tcPr>
            <w:tcW w:w="1951" w:type="dxa"/>
          </w:tcPr>
          <w:p w:rsidR="002F0C60" w:rsidRPr="00D02D49" w:rsidRDefault="002F0C60" w:rsidP="007926D7">
            <w:pPr>
              <w:jc w:val="center"/>
              <w:rPr>
                <w:sz w:val="24"/>
                <w:szCs w:val="24"/>
              </w:rPr>
            </w:pPr>
            <w:r>
              <w:rPr>
                <w:sz w:val="24"/>
                <w:szCs w:val="24"/>
              </w:rPr>
              <w:t>10</w:t>
            </w:r>
          </w:p>
        </w:tc>
        <w:tc>
          <w:tcPr>
            <w:tcW w:w="5445" w:type="dxa"/>
          </w:tcPr>
          <w:p w:rsidR="002F0C60" w:rsidRPr="00D02D49" w:rsidRDefault="002F0C60" w:rsidP="007926D7">
            <w:pPr>
              <w:jc w:val="center"/>
              <w:rPr>
                <w:sz w:val="24"/>
                <w:szCs w:val="24"/>
              </w:rPr>
            </w:pPr>
            <w:r w:rsidRPr="00D02D49">
              <w:rPr>
                <w:sz w:val="24"/>
                <w:szCs w:val="24"/>
              </w:rPr>
              <w:t>Математика (решение задач</w:t>
            </w:r>
            <w:r>
              <w:rPr>
                <w:sz w:val="24"/>
                <w:szCs w:val="24"/>
              </w:rPr>
              <w:t xml:space="preserve"> повышенного уровня</w:t>
            </w:r>
            <w:r w:rsidRPr="00D02D49">
              <w:rPr>
                <w:sz w:val="24"/>
                <w:szCs w:val="24"/>
              </w:rPr>
              <w:t>)</w:t>
            </w:r>
          </w:p>
        </w:tc>
        <w:tc>
          <w:tcPr>
            <w:tcW w:w="2008" w:type="dxa"/>
          </w:tcPr>
          <w:p w:rsidR="002F0C60" w:rsidRPr="00D02D49" w:rsidRDefault="002F0C60" w:rsidP="002F0C60">
            <w:pPr>
              <w:jc w:val="center"/>
              <w:rPr>
                <w:sz w:val="24"/>
                <w:szCs w:val="24"/>
              </w:rPr>
            </w:pPr>
            <w:r>
              <w:rPr>
                <w:sz w:val="24"/>
                <w:szCs w:val="24"/>
              </w:rPr>
              <w:t>1</w:t>
            </w:r>
          </w:p>
        </w:tc>
      </w:tr>
      <w:tr w:rsidR="002F0C60" w:rsidRPr="00854160" w:rsidTr="00892E10">
        <w:trPr>
          <w:trHeight w:val="260"/>
          <w:jc w:val="center"/>
        </w:trPr>
        <w:tc>
          <w:tcPr>
            <w:tcW w:w="1951" w:type="dxa"/>
          </w:tcPr>
          <w:p w:rsidR="002F0C60" w:rsidRPr="00D02D49" w:rsidRDefault="002F0C60" w:rsidP="007926D7">
            <w:pPr>
              <w:jc w:val="center"/>
              <w:rPr>
                <w:sz w:val="24"/>
                <w:szCs w:val="24"/>
              </w:rPr>
            </w:pPr>
            <w:r>
              <w:rPr>
                <w:sz w:val="24"/>
                <w:szCs w:val="24"/>
              </w:rPr>
              <w:t>11</w:t>
            </w:r>
          </w:p>
        </w:tc>
        <w:tc>
          <w:tcPr>
            <w:tcW w:w="5445" w:type="dxa"/>
          </w:tcPr>
          <w:p w:rsidR="002F0C60" w:rsidRPr="00D02D49" w:rsidRDefault="002F0C60" w:rsidP="007926D7">
            <w:pPr>
              <w:jc w:val="center"/>
              <w:rPr>
                <w:sz w:val="24"/>
                <w:szCs w:val="24"/>
              </w:rPr>
            </w:pPr>
            <w:r w:rsidRPr="00D02D49">
              <w:rPr>
                <w:sz w:val="24"/>
                <w:szCs w:val="24"/>
              </w:rPr>
              <w:t>Математика (решение задач</w:t>
            </w:r>
            <w:r>
              <w:rPr>
                <w:sz w:val="24"/>
                <w:szCs w:val="24"/>
              </w:rPr>
              <w:t xml:space="preserve"> повышенного уровня</w:t>
            </w:r>
            <w:r w:rsidRPr="00D02D49">
              <w:rPr>
                <w:sz w:val="24"/>
                <w:szCs w:val="24"/>
              </w:rPr>
              <w:t>)</w:t>
            </w:r>
          </w:p>
        </w:tc>
        <w:tc>
          <w:tcPr>
            <w:tcW w:w="2008" w:type="dxa"/>
          </w:tcPr>
          <w:p w:rsidR="002F0C60" w:rsidRPr="00D02D49" w:rsidRDefault="002F0C60" w:rsidP="007926D7">
            <w:pPr>
              <w:jc w:val="center"/>
              <w:rPr>
                <w:sz w:val="24"/>
                <w:szCs w:val="24"/>
              </w:rPr>
            </w:pPr>
            <w:r w:rsidRPr="00D02D49">
              <w:rPr>
                <w:sz w:val="24"/>
                <w:szCs w:val="24"/>
              </w:rPr>
              <w:t>1</w:t>
            </w:r>
          </w:p>
        </w:tc>
      </w:tr>
    </w:tbl>
    <w:p w:rsidR="002F0C60" w:rsidRDefault="002F0C60" w:rsidP="00743748">
      <w:pPr>
        <w:jc w:val="both"/>
        <w:rPr>
          <w:b/>
          <w:sz w:val="24"/>
          <w:szCs w:val="24"/>
          <w:u w:val="single"/>
        </w:rPr>
      </w:pPr>
    </w:p>
    <w:p w:rsidR="00743748" w:rsidRPr="002F0C60" w:rsidRDefault="00743748" w:rsidP="00743748">
      <w:pPr>
        <w:jc w:val="both"/>
        <w:rPr>
          <w:sz w:val="24"/>
          <w:szCs w:val="24"/>
          <w:u w:val="single"/>
        </w:rPr>
      </w:pPr>
      <w:r w:rsidRPr="002F0C60">
        <w:rPr>
          <w:b/>
          <w:sz w:val="24"/>
          <w:szCs w:val="24"/>
          <w:u w:val="single"/>
        </w:rPr>
        <w:t xml:space="preserve">10 </w:t>
      </w:r>
      <w:r w:rsidRPr="002F0C60">
        <w:rPr>
          <w:b/>
          <w:sz w:val="24"/>
          <w:szCs w:val="24"/>
          <w:u w:val="single"/>
          <w:vertAlign w:val="superscript"/>
        </w:rPr>
        <w:t>а</w:t>
      </w:r>
      <w:r w:rsidR="00362747" w:rsidRPr="002F0C60">
        <w:rPr>
          <w:b/>
          <w:sz w:val="24"/>
          <w:szCs w:val="24"/>
          <w:u w:val="single"/>
          <w:vertAlign w:val="superscript"/>
        </w:rPr>
        <w:t>, б</w:t>
      </w:r>
      <w:r w:rsidRPr="002F0C60">
        <w:rPr>
          <w:b/>
          <w:sz w:val="24"/>
          <w:szCs w:val="24"/>
          <w:u w:val="single"/>
          <w:vertAlign w:val="superscript"/>
        </w:rPr>
        <w:t xml:space="preserve">  </w:t>
      </w:r>
      <w:r w:rsidR="00B90AFC" w:rsidRPr="002F0C60">
        <w:rPr>
          <w:b/>
          <w:sz w:val="24"/>
          <w:szCs w:val="24"/>
          <w:u w:val="single"/>
        </w:rPr>
        <w:t>(</w:t>
      </w:r>
      <w:r w:rsidR="00B90AFC" w:rsidRPr="002F0C60">
        <w:rPr>
          <w:sz w:val="24"/>
          <w:szCs w:val="24"/>
          <w:u w:val="single"/>
        </w:rPr>
        <w:t>универсальный профиль)</w:t>
      </w:r>
    </w:p>
    <w:p w:rsidR="002F0C60" w:rsidRDefault="002F0C60" w:rsidP="00743748">
      <w:pPr>
        <w:jc w:val="both"/>
        <w:rPr>
          <w:color w:val="FF0000"/>
          <w:sz w:val="24"/>
          <w:szCs w:val="24"/>
          <w:u w:val="single"/>
        </w:rPr>
      </w:pPr>
    </w:p>
    <w:p w:rsidR="00743748" w:rsidRPr="002F0C60" w:rsidRDefault="00FE6942" w:rsidP="00743748">
      <w:pPr>
        <w:jc w:val="both"/>
        <w:rPr>
          <w:sz w:val="24"/>
          <w:szCs w:val="24"/>
          <w:u w:val="single"/>
        </w:rPr>
      </w:pPr>
      <w:r w:rsidRPr="002F0C60">
        <w:rPr>
          <w:sz w:val="24"/>
          <w:szCs w:val="24"/>
          <w:u w:val="single"/>
        </w:rPr>
        <w:t>Элективные курсы:</w:t>
      </w:r>
    </w:p>
    <w:p w:rsidR="002F0C60" w:rsidRPr="002F0C60" w:rsidRDefault="002F0C60" w:rsidP="002F0C60">
      <w:pPr>
        <w:jc w:val="both"/>
        <w:rPr>
          <w:sz w:val="24"/>
          <w:szCs w:val="24"/>
        </w:rPr>
      </w:pPr>
      <w:r w:rsidRPr="002F0C60">
        <w:rPr>
          <w:sz w:val="24"/>
          <w:szCs w:val="24"/>
        </w:rPr>
        <w:t>«Обществознание (избранное)» -0,5ч.;</w:t>
      </w:r>
    </w:p>
    <w:p w:rsidR="002F0C60" w:rsidRPr="002F0C60" w:rsidRDefault="002F0C60" w:rsidP="002F0C60">
      <w:pPr>
        <w:jc w:val="both"/>
        <w:rPr>
          <w:sz w:val="24"/>
          <w:szCs w:val="24"/>
          <w:u w:val="single"/>
        </w:rPr>
      </w:pPr>
    </w:p>
    <w:p w:rsidR="002F0C60" w:rsidRPr="002F0C60" w:rsidRDefault="002F0C60" w:rsidP="002F0C60">
      <w:pPr>
        <w:jc w:val="both"/>
        <w:rPr>
          <w:sz w:val="24"/>
          <w:szCs w:val="24"/>
          <w:u w:val="single"/>
        </w:rPr>
      </w:pPr>
      <w:r>
        <w:rPr>
          <w:sz w:val="24"/>
          <w:szCs w:val="24"/>
          <w:u w:val="single"/>
        </w:rPr>
        <w:t>Факультативные</w:t>
      </w:r>
      <w:r w:rsidRPr="002F0C60">
        <w:rPr>
          <w:sz w:val="24"/>
          <w:szCs w:val="24"/>
          <w:u w:val="single"/>
        </w:rPr>
        <w:t xml:space="preserve"> курсы:</w:t>
      </w:r>
    </w:p>
    <w:p w:rsidR="002F0C60" w:rsidRPr="002F0C60" w:rsidRDefault="002F0C60" w:rsidP="002F0C60">
      <w:pPr>
        <w:jc w:val="both"/>
        <w:rPr>
          <w:sz w:val="24"/>
          <w:szCs w:val="24"/>
        </w:rPr>
      </w:pPr>
      <w:r w:rsidRPr="002F0C60">
        <w:rPr>
          <w:sz w:val="24"/>
          <w:szCs w:val="24"/>
        </w:rPr>
        <w:t>«Физика (решение задач повышенного уровня)»-0,5 ч.;</w:t>
      </w:r>
    </w:p>
    <w:p w:rsidR="00AF2BDE" w:rsidRDefault="00AF2BDE" w:rsidP="00743748">
      <w:pPr>
        <w:jc w:val="both"/>
        <w:rPr>
          <w:color w:val="FF0000"/>
          <w:sz w:val="24"/>
          <w:szCs w:val="24"/>
        </w:rPr>
      </w:pPr>
    </w:p>
    <w:p w:rsidR="00007B4C" w:rsidRPr="002F0C60" w:rsidRDefault="00007B4C" w:rsidP="00743748">
      <w:pPr>
        <w:jc w:val="both"/>
        <w:rPr>
          <w:sz w:val="24"/>
          <w:szCs w:val="24"/>
          <w:u w:val="single"/>
        </w:rPr>
      </w:pPr>
      <w:r w:rsidRPr="002F0C60">
        <w:rPr>
          <w:b/>
          <w:sz w:val="24"/>
          <w:szCs w:val="24"/>
          <w:u w:val="single"/>
        </w:rPr>
        <w:t>11</w:t>
      </w:r>
      <w:r w:rsidRPr="002F0C60">
        <w:rPr>
          <w:b/>
          <w:sz w:val="24"/>
          <w:szCs w:val="24"/>
          <w:u w:val="single"/>
          <w:vertAlign w:val="superscript"/>
        </w:rPr>
        <w:t>а</w:t>
      </w:r>
      <w:r w:rsidR="004C0762" w:rsidRPr="002F0C60">
        <w:rPr>
          <w:b/>
          <w:sz w:val="24"/>
          <w:szCs w:val="24"/>
          <w:u w:val="single"/>
          <w:vertAlign w:val="superscript"/>
        </w:rPr>
        <w:t>, б</w:t>
      </w:r>
      <w:r w:rsidRPr="002F0C60">
        <w:rPr>
          <w:b/>
          <w:sz w:val="24"/>
          <w:szCs w:val="24"/>
          <w:u w:val="single"/>
          <w:vertAlign w:val="superscript"/>
        </w:rPr>
        <w:t xml:space="preserve"> </w:t>
      </w:r>
      <w:r w:rsidRPr="002F0C60">
        <w:rPr>
          <w:b/>
          <w:sz w:val="24"/>
          <w:szCs w:val="24"/>
          <w:u w:val="single"/>
        </w:rPr>
        <w:t>(</w:t>
      </w:r>
      <w:r w:rsidRPr="002F0C60">
        <w:rPr>
          <w:sz w:val="24"/>
          <w:szCs w:val="24"/>
          <w:u w:val="single"/>
        </w:rPr>
        <w:t>универсальный профиль)</w:t>
      </w:r>
    </w:p>
    <w:p w:rsidR="004C0762" w:rsidRPr="00854160" w:rsidRDefault="004C0762" w:rsidP="00743748">
      <w:pPr>
        <w:jc w:val="both"/>
        <w:rPr>
          <w:color w:val="FF0000"/>
          <w:sz w:val="24"/>
          <w:szCs w:val="24"/>
          <w:u w:val="single"/>
        </w:rPr>
      </w:pPr>
    </w:p>
    <w:p w:rsidR="00007B4C" w:rsidRPr="002F0C60" w:rsidRDefault="00007B4C" w:rsidP="00007B4C">
      <w:pPr>
        <w:jc w:val="both"/>
        <w:rPr>
          <w:sz w:val="24"/>
          <w:szCs w:val="24"/>
          <w:u w:val="single"/>
        </w:rPr>
      </w:pPr>
      <w:r w:rsidRPr="002F0C60">
        <w:rPr>
          <w:sz w:val="24"/>
          <w:szCs w:val="24"/>
          <w:u w:val="single"/>
        </w:rPr>
        <w:t>Элективные курсы:</w:t>
      </w:r>
    </w:p>
    <w:p w:rsidR="004C0762" w:rsidRDefault="002F0C60" w:rsidP="004C0762">
      <w:pPr>
        <w:jc w:val="both"/>
        <w:rPr>
          <w:sz w:val="24"/>
          <w:szCs w:val="24"/>
        </w:rPr>
      </w:pPr>
      <w:r w:rsidRPr="002F0C60">
        <w:rPr>
          <w:sz w:val="24"/>
          <w:szCs w:val="24"/>
        </w:rPr>
        <w:t xml:space="preserve"> </w:t>
      </w:r>
      <w:r w:rsidR="004C0762" w:rsidRPr="002F0C60">
        <w:rPr>
          <w:sz w:val="24"/>
          <w:szCs w:val="24"/>
        </w:rPr>
        <w:t>«Физика (</w:t>
      </w:r>
      <w:r w:rsidRPr="002F0C60">
        <w:rPr>
          <w:sz w:val="24"/>
          <w:szCs w:val="24"/>
        </w:rPr>
        <w:t xml:space="preserve">практикум по </w:t>
      </w:r>
      <w:r w:rsidR="004C0762" w:rsidRPr="002F0C60">
        <w:rPr>
          <w:sz w:val="24"/>
          <w:szCs w:val="24"/>
        </w:rPr>
        <w:t>решени</w:t>
      </w:r>
      <w:r w:rsidRPr="002F0C60">
        <w:rPr>
          <w:sz w:val="24"/>
          <w:szCs w:val="24"/>
        </w:rPr>
        <w:t>ю</w:t>
      </w:r>
      <w:r>
        <w:rPr>
          <w:sz w:val="24"/>
          <w:szCs w:val="24"/>
        </w:rPr>
        <w:t xml:space="preserve"> задач)»- 1 </w:t>
      </w:r>
      <w:r w:rsidR="004C0762" w:rsidRPr="002F0C60">
        <w:rPr>
          <w:sz w:val="24"/>
          <w:szCs w:val="24"/>
        </w:rPr>
        <w:t>ч.;</w:t>
      </w:r>
    </w:p>
    <w:p w:rsidR="002F0C60" w:rsidRDefault="002F0C60" w:rsidP="004C0762">
      <w:pPr>
        <w:jc w:val="both"/>
        <w:rPr>
          <w:sz w:val="24"/>
          <w:szCs w:val="24"/>
        </w:rPr>
      </w:pPr>
      <w:r>
        <w:rPr>
          <w:sz w:val="24"/>
          <w:szCs w:val="24"/>
        </w:rPr>
        <w:t>«Обществознание (избранное)»-0,5 ч.</w:t>
      </w:r>
    </w:p>
    <w:p w:rsidR="002F0C60" w:rsidRDefault="002F0C60" w:rsidP="002F0C60">
      <w:pPr>
        <w:jc w:val="both"/>
        <w:rPr>
          <w:sz w:val="24"/>
          <w:szCs w:val="24"/>
          <w:u w:val="single"/>
        </w:rPr>
      </w:pPr>
    </w:p>
    <w:p w:rsidR="002F0C60" w:rsidRPr="002F0C60" w:rsidRDefault="002F0C60" w:rsidP="002F0C60">
      <w:pPr>
        <w:jc w:val="both"/>
        <w:rPr>
          <w:sz w:val="24"/>
          <w:szCs w:val="24"/>
          <w:u w:val="single"/>
        </w:rPr>
      </w:pPr>
      <w:r>
        <w:rPr>
          <w:sz w:val="24"/>
          <w:szCs w:val="24"/>
          <w:u w:val="single"/>
        </w:rPr>
        <w:t>Факультативные</w:t>
      </w:r>
      <w:r w:rsidRPr="002F0C60">
        <w:rPr>
          <w:sz w:val="24"/>
          <w:szCs w:val="24"/>
          <w:u w:val="single"/>
        </w:rPr>
        <w:t xml:space="preserve"> курсы:</w:t>
      </w:r>
    </w:p>
    <w:p w:rsidR="008D6352" w:rsidRPr="008D6352" w:rsidRDefault="008D6352" w:rsidP="008D6352">
      <w:pPr>
        <w:jc w:val="both"/>
        <w:rPr>
          <w:sz w:val="24"/>
          <w:szCs w:val="24"/>
        </w:rPr>
      </w:pPr>
      <w:r w:rsidRPr="008D6352">
        <w:rPr>
          <w:sz w:val="24"/>
          <w:szCs w:val="24"/>
        </w:rPr>
        <w:t>«История (избранные вопросы)» -0,5ч.;</w:t>
      </w:r>
    </w:p>
    <w:p w:rsidR="008D6352" w:rsidRPr="008D6352" w:rsidRDefault="008D6352" w:rsidP="008D6352">
      <w:pPr>
        <w:jc w:val="both"/>
        <w:rPr>
          <w:sz w:val="24"/>
          <w:szCs w:val="24"/>
        </w:rPr>
      </w:pPr>
      <w:r w:rsidRPr="008D6352">
        <w:rPr>
          <w:sz w:val="24"/>
          <w:szCs w:val="24"/>
        </w:rPr>
        <w:t>«Химия (практикум решения задач)» - 0,5ч.;</w:t>
      </w:r>
    </w:p>
    <w:p w:rsidR="008D6352" w:rsidRPr="008D6352" w:rsidRDefault="008D6352" w:rsidP="008D6352">
      <w:pPr>
        <w:jc w:val="both"/>
        <w:rPr>
          <w:sz w:val="24"/>
          <w:szCs w:val="24"/>
        </w:rPr>
      </w:pPr>
      <w:r w:rsidRPr="008D6352">
        <w:rPr>
          <w:sz w:val="24"/>
          <w:szCs w:val="24"/>
        </w:rPr>
        <w:t>«Информатика (Программирование)» – 0,5 ч.;</w:t>
      </w:r>
    </w:p>
    <w:p w:rsidR="008D6352" w:rsidRPr="008D6352" w:rsidRDefault="008D6352" w:rsidP="008D6352">
      <w:pPr>
        <w:jc w:val="both"/>
        <w:rPr>
          <w:sz w:val="24"/>
          <w:szCs w:val="24"/>
        </w:rPr>
      </w:pPr>
      <w:r w:rsidRPr="008D6352">
        <w:rPr>
          <w:sz w:val="24"/>
          <w:szCs w:val="24"/>
        </w:rPr>
        <w:t>«Биология (избранное)» -1ч.</w:t>
      </w:r>
    </w:p>
    <w:p w:rsidR="002F0C60" w:rsidRDefault="002F0C60" w:rsidP="008D6352">
      <w:pPr>
        <w:jc w:val="both"/>
        <w:rPr>
          <w:sz w:val="24"/>
          <w:szCs w:val="24"/>
        </w:rPr>
      </w:pPr>
    </w:p>
    <w:p w:rsidR="00E025B9" w:rsidRPr="008D6352" w:rsidRDefault="00E025B9" w:rsidP="00E025B9">
      <w:pPr>
        <w:jc w:val="both"/>
        <w:rPr>
          <w:b/>
          <w:sz w:val="24"/>
          <w:szCs w:val="24"/>
        </w:rPr>
      </w:pPr>
      <w:r w:rsidRPr="008D6352">
        <w:rPr>
          <w:b/>
          <w:sz w:val="24"/>
          <w:szCs w:val="24"/>
        </w:rPr>
        <w:lastRenderedPageBreak/>
        <w:t>Реализация внеурочной деятельности:</w:t>
      </w:r>
    </w:p>
    <w:p w:rsidR="00E025B9" w:rsidRPr="00854160" w:rsidRDefault="00E025B9" w:rsidP="00E025B9">
      <w:pPr>
        <w:jc w:val="both"/>
        <w:rPr>
          <w:b/>
          <w:color w:val="FF0000"/>
          <w:sz w:val="24"/>
          <w:szCs w:val="24"/>
        </w:rPr>
      </w:pPr>
    </w:p>
    <w:tbl>
      <w:tblPr>
        <w:tblStyle w:val="af3"/>
        <w:tblW w:w="0" w:type="auto"/>
        <w:tblLook w:val="04A0" w:firstRow="1" w:lastRow="0" w:firstColumn="1" w:lastColumn="0" w:noHBand="0" w:noVBand="1"/>
      </w:tblPr>
      <w:tblGrid>
        <w:gridCol w:w="4289"/>
        <w:gridCol w:w="2648"/>
        <w:gridCol w:w="2634"/>
      </w:tblGrid>
      <w:tr w:rsidR="00E025B9" w:rsidRPr="00854160" w:rsidTr="00A3261C">
        <w:tc>
          <w:tcPr>
            <w:tcW w:w="4289" w:type="dxa"/>
            <w:vMerge w:val="restart"/>
          </w:tcPr>
          <w:p w:rsidR="00E025B9" w:rsidRPr="007517E7" w:rsidRDefault="00E025B9" w:rsidP="00E025B9">
            <w:pPr>
              <w:jc w:val="both"/>
              <w:rPr>
                <w:b/>
                <w:sz w:val="24"/>
                <w:szCs w:val="24"/>
              </w:rPr>
            </w:pPr>
            <w:r w:rsidRPr="007517E7">
              <w:rPr>
                <w:sz w:val="24"/>
                <w:szCs w:val="24"/>
              </w:rPr>
              <w:t>Внеурочная деятельность</w:t>
            </w:r>
          </w:p>
        </w:tc>
        <w:tc>
          <w:tcPr>
            <w:tcW w:w="5282" w:type="dxa"/>
            <w:gridSpan w:val="2"/>
          </w:tcPr>
          <w:p w:rsidR="00E025B9" w:rsidRPr="007517E7" w:rsidRDefault="00E025B9" w:rsidP="00E025B9">
            <w:pPr>
              <w:jc w:val="center"/>
              <w:rPr>
                <w:b/>
                <w:sz w:val="24"/>
                <w:szCs w:val="24"/>
              </w:rPr>
            </w:pPr>
            <w:r w:rsidRPr="007517E7">
              <w:rPr>
                <w:bCs/>
                <w:sz w:val="24"/>
                <w:szCs w:val="24"/>
              </w:rPr>
              <w:t>Количество часов в год</w:t>
            </w:r>
          </w:p>
        </w:tc>
      </w:tr>
      <w:tr w:rsidR="00E025B9" w:rsidRPr="00854160" w:rsidTr="00A3261C">
        <w:tc>
          <w:tcPr>
            <w:tcW w:w="4289" w:type="dxa"/>
            <w:vMerge/>
          </w:tcPr>
          <w:p w:rsidR="00E025B9" w:rsidRPr="007517E7" w:rsidRDefault="00E025B9" w:rsidP="00E025B9">
            <w:pPr>
              <w:jc w:val="both"/>
              <w:rPr>
                <w:b/>
                <w:sz w:val="24"/>
                <w:szCs w:val="24"/>
              </w:rPr>
            </w:pPr>
          </w:p>
        </w:tc>
        <w:tc>
          <w:tcPr>
            <w:tcW w:w="2648" w:type="dxa"/>
          </w:tcPr>
          <w:p w:rsidR="00E025B9" w:rsidRPr="007517E7" w:rsidRDefault="00E025B9" w:rsidP="00E025B9">
            <w:pPr>
              <w:jc w:val="center"/>
              <w:rPr>
                <w:sz w:val="24"/>
                <w:szCs w:val="24"/>
                <w:vertAlign w:val="superscript"/>
              </w:rPr>
            </w:pPr>
            <w:r w:rsidRPr="007517E7">
              <w:rPr>
                <w:sz w:val="24"/>
                <w:szCs w:val="24"/>
              </w:rPr>
              <w:t>10</w:t>
            </w:r>
            <w:r w:rsidRPr="007517E7">
              <w:rPr>
                <w:sz w:val="24"/>
                <w:szCs w:val="24"/>
                <w:vertAlign w:val="superscript"/>
              </w:rPr>
              <w:t>а</w:t>
            </w:r>
            <w:r w:rsidR="008D6352">
              <w:rPr>
                <w:sz w:val="24"/>
                <w:szCs w:val="24"/>
                <w:vertAlign w:val="superscript"/>
              </w:rPr>
              <w:t>, б</w:t>
            </w:r>
          </w:p>
        </w:tc>
        <w:tc>
          <w:tcPr>
            <w:tcW w:w="2634" w:type="dxa"/>
          </w:tcPr>
          <w:p w:rsidR="00E025B9" w:rsidRPr="007517E7" w:rsidRDefault="008D6352" w:rsidP="00E025B9">
            <w:pPr>
              <w:jc w:val="center"/>
              <w:rPr>
                <w:sz w:val="24"/>
                <w:szCs w:val="24"/>
                <w:vertAlign w:val="superscript"/>
              </w:rPr>
            </w:pPr>
            <w:r>
              <w:rPr>
                <w:sz w:val="24"/>
                <w:szCs w:val="24"/>
              </w:rPr>
              <w:t>11</w:t>
            </w:r>
            <w:r>
              <w:rPr>
                <w:sz w:val="24"/>
                <w:szCs w:val="24"/>
                <w:vertAlign w:val="superscript"/>
              </w:rPr>
              <w:t>а, б</w:t>
            </w:r>
          </w:p>
        </w:tc>
      </w:tr>
      <w:tr w:rsidR="00A3261C" w:rsidRPr="00A3261C" w:rsidTr="00A3261C">
        <w:tc>
          <w:tcPr>
            <w:tcW w:w="4289" w:type="dxa"/>
          </w:tcPr>
          <w:p w:rsidR="00E025B9" w:rsidRPr="00A3261C" w:rsidRDefault="00A3261C" w:rsidP="003C7BA9">
            <w:pPr>
              <w:jc w:val="center"/>
              <w:rPr>
                <w:sz w:val="24"/>
                <w:szCs w:val="24"/>
              </w:rPr>
            </w:pPr>
            <w:r>
              <w:rPr>
                <w:sz w:val="24"/>
                <w:szCs w:val="24"/>
              </w:rPr>
              <w:t>Разговоры о важном</w:t>
            </w:r>
          </w:p>
        </w:tc>
        <w:tc>
          <w:tcPr>
            <w:tcW w:w="2648" w:type="dxa"/>
          </w:tcPr>
          <w:p w:rsidR="00E025B9" w:rsidRPr="00A3261C" w:rsidRDefault="00A3261C" w:rsidP="003C7BA9">
            <w:pPr>
              <w:jc w:val="center"/>
              <w:rPr>
                <w:sz w:val="24"/>
                <w:szCs w:val="24"/>
              </w:rPr>
            </w:pPr>
            <w:r>
              <w:rPr>
                <w:sz w:val="24"/>
                <w:szCs w:val="24"/>
              </w:rPr>
              <w:t>1</w:t>
            </w:r>
          </w:p>
        </w:tc>
        <w:tc>
          <w:tcPr>
            <w:tcW w:w="2634" w:type="dxa"/>
          </w:tcPr>
          <w:p w:rsidR="00E025B9" w:rsidRPr="00892E10" w:rsidRDefault="00A3261C" w:rsidP="003C7BA9">
            <w:pPr>
              <w:jc w:val="center"/>
              <w:rPr>
                <w:sz w:val="24"/>
                <w:szCs w:val="24"/>
              </w:rPr>
            </w:pPr>
            <w:r w:rsidRPr="00892E10">
              <w:rPr>
                <w:sz w:val="24"/>
                <w:szCs w:val="24"/>
              </w:rPr>
              <w:t>1</w:t>
            </w:r>
          </w:p>
        </w:tc>
      </w:tr>
      <w:tr w:rsidR="00A3261C" w:rsidRPr="00A3261C" w:rsidTr="00A3261C">
        <w:tc>
          <w:tcPr>
            <w:tcW w:w="4289" w:type="dxa"/>
          </w:tcPr>
          <w:p w:rsidR="00A3261C" w:rsidRPr="00A3261C" w:rsidRDefault="00A3261C" w:rsidP="00A3261C">
            <w:pPr>
              <w:jc w:val="center"/>
              <w:rPr>
                <w:sz w:val="24"/>
                <w:szCs w:val="24"/>
              </w:rPr>
            </w:pPr>
            <w:r w:rsidRPr="00A3261C">
              <w:rPr>
                <w:sz w:val="24"/>
                <w:szCs w:val="24"/>
              </w:rPr>
              <w:t>Финансовая грамотность/</w:t>
            </w:r>
          </w:p>
          <w:p w:rsidR="00A3261C" w:rsidRPr="00A3261C" w:rsidRDefault="00A3261C" w:rsidP="00A3261C">
            <w:pPr>
              <w:jc w:val="center"/>
              <w:rPr>
                <w:sz w:val="24"/>
                <w:szCs w:val="24"/>
              </w:rPr>
            </w:pPr>
            <w:r w:rsidRPr="00A3261C">
              <w:rPr>
                <w:sz w:val="24"/>
                <w:szCs w:val="24"/>
              </w:rPr>
              <w:t>предпринимательство</w:t>
            </w:r>
          </w:p>
        </w:tc>
        <w:tc>
          <w:tcPr>
            <w:tcW w:w="2648" w:type="dxa"/>
          </w:tcPr>
          <w:p w:rsidR="00A3261C" w:rsidRPr="00A3261C" w:rsidRDefault="00A3261C" w:rsidP="00A3261C">
            <w:pPr>
              <w:jc w:val="center"/>
              <w:rPr>
                <w:sz w:val="24"/>
                <w:szCs w:val="24"/>
              </w:rPr>
            </w:pPr>
            <w:r w:rsidRPr="00A3261C">
              <w:rPr>
                <w:sz w:val="24"/>
                <w:szCs w:val="24"/>
              </w:rPr>
              <w:t>1</w:t>
            </w: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Pr="00A3261C" w:rsidRDefault="00A3261C" w:rsidP="00A3261C">
            <w:pPr>
              <w:jc w:val="center"/>
              <w:rPr>
                <w:sz w:val="24"/>
                <w:szCs w:val="24"/>
              </w:rPr>
            </w:pPr>
            <w:r>
              <w:rPr>
                <w:sz w:val="24"/>
                <w:szCs w:val="24"/>
              </w:rPr>
              <w:t>Программирование</w:t>
            </w:r>
          </w:p>
        </w:tc>
        <w:tc>
          <w:tcPr>
            <w:tcW w:w="2648" w:type="dxa"/>
          </w:tcPr>
          <w:p w:rsidR="00A3261C" w:rsidRPr="00A3261C" w:rsidRDefault="00A3261C" w:rsidP="00A3261C">
            <w:pPr>
              <w:jc w:val="center"/>
              <w:rPr>
                <w:sz w:val="24"/>
                <w:szCs w:val="24"/>
              </w:rPr>
            </w:pP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Default="00A3261C" w:rsidP="00A3261C">
            <w:pPr>
              <w:jc w:val="center"/>
              <w:rPr>
                <w:sz w:val="24"/>
                <w:szCs w:val="24"/>
              </w:rPr>
            </w:pPr>
            <w:r>
              <w:rPr>
                <w:sz w:val="24"/>
                <w:szCs w:val="24"/>
              </w:rPr>
              <w:t>Память поколений</w:t>
            </w:r>
          </w:p>
        </w:tc>
        <w:tc>
          <w:tcPr>
            <w:tcW w:w="2648" w:type="dxa"/>
          </w:tcPr>
          <w:p w:rsidR="00A3261C" w:rsidRPr="00A3261C" w:rsidRDefault="00A3261C" w:rsidP="00A3261C">
            <w:pPr>
              <w:jc w:val="center"/>
              <w:rPr>
                <w:sz w:val="24"/>
                <w:szCs w:val="24"/>
              </w:rPr>
            </w:pP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Default="00A3261C" w:rsidP="00A3261C">
            <w:pPr>
              <w:jc w:val="center"/>
              <w:rPr>
                <w:sz w:val="24"/>
                <w:szCs w:val="24"/>
              </w:rPr>
            </w:pPr>
            <w:r>
              <w:rPr>
                <w:sz w:val="24"/>
                <w:szCs w:val="24"/>
              </w:rPr>
              <w:t>Практическая математика</w:t>
            </w:r>
          </w:p>
        </w:tc>
        <w:tc>
          <w:tcPr>
            <w:tcW w:w="2648" w:type="dxa"/>
          </w:tcPr>
          <w:p w:rsidR="00A3261C" w:rsidRPr="00A3261C" w:rsidRDefault="00A3261C" w:rsidP="00A3261C">
            <w:pPr>
              <w:jc w:val="center"/>
              <w:rPr>
                <w:sz w:val="24"/>
                <w:szCs w:val="24"/>
              </w:rPr>
            </w:pP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Default="00A3261C" w:rsidP="00A3261C">
            <w:pPr>
              <w:jc w:val="center"/>
              <w:rPr>
                <w:sz w:val="24"/>
                <w:szCs w:val="24"/>
              </w:rPr>
            </w:pPr>
            <w:r>
              <w:rPr>
                <w:sz w:val="24"/>
                <w:szCs w:val="24"/>
              </w:rPr>
              <w:t>Школьный театр</w:t>
            </w:r>
          </w:p>
        </w:tc>
        <w:tc>
          <w:tcPr>
            <w:tcW w:w="2648" w:type="dxa"/>
          </w:tcPr>
          <w:p w:rsidR="00A3261C" w:rsidRPr="00A3261C" w:rsidRDefault="00A3261C" w:rsidP="00A3261C">
            <w:pPr>
              <w:jc w:val="center"/>
              <w:rPr>
                <w:sz w:val="24"/>
                <w:szCs w:val="24"/>
              </w:rPr>
            </w:pPr>
            <w:r>
              <w:rPr>
                <w:sz w:val="24"/>
                <w:szCs w:val="24"/>
              </w:rPr>
              <w:t>2</w:t>
            </w:r>
          </w:p>
        </w:tc>
        <w:tc>
          <w:tcPr>
            <w:tcW w:w="2634" w:type="dxa"/>
          </w:tcPr>
          <w:p w:rsidR="00A3261C" w:rsidRPr="00892E10" w:rsidRDefault="00A3261C" w:rsidP="00A3261C">
            <w:pPr>
              <w:jc w:val="center"/>
              <w:rPr>
                <w:sz w:val="24"/>
                <w:szCs w:val="24"/>
              </w:rPr>
            </w:pPr>
            <w:r w:rsidRPr="00892E10">
              <w:rPr>
                <w:sz w:val="24"/>
                <w:szCs w:val="24"/>
              </w:rPr>
              <w:t>2</w:t>
            </w:r>
          </w:p>
        </w:tc>
      </w:tr>
      <w:tr w:rsidR="00A3261C" w:rsidRPr="00A3261C" w:rsidTr="00A3261C">
        <w:tc>
          <w:tcPr>
            <w:tcW w:w="4289" w:type="dxa"/>
          </w:tcPr>
          <w:p w:rsidR="00A3261C" w:rsidRDefault="00A3261C" w:rsidP="00A3261C">
            <w:pPr>
              <w:jc w:val="center"/>
              <w:rPr>
                <w:sz w:val="24"/>
                <w:szCs w:val="24"/>
              </w:rPr>
            </w:pPr>
            <w:r>
              <w:rPr>
                <w:sz w:val="24"/>
                <w:szCs w:val="24"/>
              </w:rPr>
              <w:t>Биология, экология (за страницами учебника)</w:t>
            </w:r>
          </w:p>
        </w:tc>
        <w:tc>
          <w:tcPr>
            <w:tcW w:w="2648" w:type="dxa"/>
          </w:tcPr>
          <w:p w:rsidR="00A3261C" w:rsidRPr="00A3261C" w:rsidRDefault="00A3261C" w:rsidP="00A3261C">
            <w:pPr>
              <w:jc w:val="center"/>
              <w:rPr>
                <w:sz w:val="24"/>
                <w:szCs w:val="24"/>
              </w:rPr>
            </w:pPr>
            <w:r>
              <w:rPr>
                <w:sz w:val="24"/>
                <w:szCs w:val="24"/>
              </w:rPr>
              <w:t>1</w:t>
            </w: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Default="00A3261C" w:rsidP="00A3261C">
            <w:pPr>
              <w:jc w:val="center"/>
              <w:rPr>
                <w:sz w:val="24"/>
                <w:szCs w:val="24"/>
              </w:rPr>
            </w:pPr>
            <w:r>
              <w:rPr>
                <w:sz w:val="24"/>
                <w:szCs w:val="24"/>
              </w:rPr>
              <w:t>Физика (за страницами учебника)</w:t>
            </w:r>
          </w:p>
        </w:tc>
        <w:tc>
          <w:tcPr>
            <w:tcW w:w="2648" w:type="dxa"/>
          </w:tcPr>
          <w:p w:rsidR="00A3261C" w:rsidRPr="00A3261C" w:rsidRDefault="00A3261C" w:rsidP="00A3261C">
            <w:pPr>
              <w:jc w:val="center"/>
              <w:rPr>
                <w:sz w:val="24"/>
                <w:szCs w:val="24"/>
              </w:rPr>
            </w:pPr>
            <w:r>
              <w:rPr>
                <w:sz w:val="24"/>
                <w:szCs w:val="24"/>
              </w:rPr>
              <w:t>1</w:t>
            </w: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Default="00A3261C" w:rsidP="00A3261C">
            <w:pPr>
              <w:jc w:val="center"/>
              <w:rPr>
                <w:sz w:val="24"/>
                <w:szCs w:val="24"/>
              </w:rPr>
            </w:pPr>
            <w:r>
              <w:rPr>
                <w:sz w:val="24"/>
                <w:szCs w:val="24"/>
              </w:rPr>
              <w:t>Реализация проекта «Россия-страна возможностей»</w:t>
            </w:r>
          </w:p>
        </w:tc>
        <w:tc>
          <w:tcPr>
            <w:tcW w:w="2648" w:type="dxa"/>
          </w:tcPr>
          <w:p w:rsidR="00A3261C" w:rsidRDefault="00A3261C" w:rsidP="00A3261C">
            <w:pPr>
              <w:jc w:val="center"/>
              <w:rPr>
                <w:sz w:val="24"/>
                <w:szCs w:val="24"/>
              </w:rPr>
            </w:pPr>
            <w:r>
              <w:rPr>
                <w:sz w:val="24"/>
                <w:szCs w:val="24"/>
              </w:rPr>
              <w:t>1</w:t>
            </w:r>
          </w:p>
        </w:tc>
        <w:tc>
          <w:tcPr>
            <w:tcW w:w="2634" w:type="dxa"/>
          </w:tcPr>
          <w:p w:rsidR="00A3261C" w:rsidRPr="00892E10" w:rsidRDefault="00A3261C" w:rsidP="00A3261C">
            <w:pPr>
              <w:jc w:val="center"/>
              <w:rPr>
                <w:sz w:val="24"/>
                <w:szCs w:val="24"/>
              </w:rPr>
            </w:pPr>
          </w:p>
        </w:tc>
      </w:tr>
      <w:tr w:rsidR="00A3261C" w:rsidRPr="00A3261C" w:rsidTr="00A3261C">
        <w:tc>
          <w:tcPr>
            <w:tcW w:w="4289" w:type="dxa"/>
          </w:tcPr>
          <w:p w:rsidR="00A3261C" w:rsidRDefault="00A3261C" w:rsidP="00A3261C">
            <w:pPr>
              <w:jc w:val="center"/>
              <w:rPr>
                <w:sz w:val="24"/>
                <w:szCs w:val="24"/>
              </w:rPr>
            </w:pPr>
            <w:r>
              <w:rPr>
                <w:sz w:val="24"/>
                <w:szCs w:val="24"/>
              </w:rPr>
              <w:t>Основы воинской службы</w:t>
            </w:r>
          </w:p>
        </w:tc>
        <w:tc>
          <w:tcPr>
            <w:tcW w:w="2648" w:type="dxa"/>
          </w:tcPr>
          <w:p w:rsidR="00A3261C" w:rsidRDefault="00A3261C" w:rsidP="00A3261C">
            <w:pPr>
              <w:jc w:val="center"/>
              <w:rPr>
                <w:sz w:val="24"/>
                <w:szCs w:val="24"/>
              </w:rPr>
            </w:pPr>
            <w:r>
              <w:rPr>
                <w:sz w:val="24"/>
                <w:szCs w:val="24"/>
              </w:rPr>
              <w:t>1</w:t>
            </w:r>
          </w:p>
        </w:tc>
        <w:tc>
          <w:tcPr>
            <w:tcW w:w="2634" w:type="dxa"/>
          </w:tcPr>
          <w:p w:rsidR="00A3261C" w:rsidRPr="00892E10" w:rsidRDefault="00A3261C" w:rsidP="00A3261C">
            <w:pPr>
              <w:jc w:val="center"/>
              <w:rPr>
                <w:sz w:val="24"/>
                <w:szCs w:val="24"/>
              </w:rPr>
            </w:pPr>
          </w:p>
        </w:tc>
      </w:tr>
      <w:tr w:rsidR="00A3261C" w:rsidRPr="00A3261C" w:rsidTr="00A3261C">
        <w:tc>
          <w:tcPr>
            <w:tcW w:w="4289" w:type="dxa"/>
          </w:tcPr>
          <w:p w:rsidR="00A3261C" w:rsidRDefault="00A3261C" w:rsidP="00A3261C">
            <w:pPr>
              <w:jc w:val="center"/>
              <w:rPr>
                <w:sz w:val="24"/>
                <w:szCs w:val="24"/>
              </w:rPr>
            </w:pPr>
            <w:r>
              <w:rPr>
                <w:sz w:val="24"/>
                <w:szCs w:val="24"/>
              </w:rPr>
              <w:t>Коммуникативный английский</w:t>
            </w:r>
          </w:p>
        </w:tc>
        <w:tc>
          <w:tcPr>
            <w:tcW w:w="2648" w:type="dxa"/>
          </w:tcPr>
          <w:p w:rsidR="00A3261C" w:rsidRDefault="00A3261C" w:rsidP="00A3261C">
            <w:pPr>
              <w:jc w:val="center"/>
              <w:rPr>
                <w:sz w:val="24"/>
                <w:szCs w:val="24"/>
              </w:rPr>
            </w:pPr>
          </w:p>
        </w:tc>
        <w:tc>
          <w:tcPr>
            <w:tcW w:w="2634" w:type="dxa"/>
          </w:tcPr>
          <w:p w:rsidR="00A3261C" w:rsidRPr="00892E10" w:rsidRDefault="00A3261C" w:rsidP="00A3261C">
            <w:pPr>
              <w:jc w:val="center"/>
              <w:rPr>
                <w:sz w:val="24"/>
                <w:szCs w:val="24"/>
              </w:rPr>
            </w:pPr>
            <w:r w:rsidRPr="00892E10">
              <w:rPr>
                <w:sz w:val="24"/>
                <w:szCs w:val="24"/>
              </w:rPr>
              <w:t>1</w:t>
            </w:r>
          </w:p>
        </w:tc>
      </w:tr>
      <w:tr w:rsidR="00A3261C" w:rsidRPr="00A3261C" w:rsidTr="00A3261C">
        <w:tc>
          <w:tcPr>
            <w:tcW w:w="4289" w:type="dxa"/>
          </w:tcPr>
          <w:p w:rsidR="00A3261C" w:rsidRDefault="00A3261C" w:rsidP="00A3261C">
            <w:pPr>
              <w:jc w:val="center"/>
              <w:rPr>
                <w:sz w:val="24"/>
                <w:szCs w:val="24"/>
              </w:rPr>
            </w:pPr>
            <w:r>
              <w:rPr>
                <w:sz w:val="24"/>
                <w:szCs w:val="24"/>
              </w:rPr>
              <w:t>Проектно-исследовательская деятельность (физика)</w:t>
            </w:r>
          </w:p>
        </w:tc>
        <w:tc>
          <w:tcPr>
            <w:tcW w:w="2648" w:type="dxa"/>
          </w:tcPr>
          <w:p w:rsidR="00A3261C" w:rsidRDefault="00A3261C" w:rsidP="00A3261C">
            <w:pPr>
              <w:jc w:val="center"/>
              <w:rPr>
                <w:sz w:val="24"/>
                <w:szCs w:val="24"/>
              </w:rPr>
            </w:pPr>
            <w:r>
              <w:rPr>
                <w:sz w:val="24"/>
                <w:szCs w:val="24"/>
              </w:rPr>
              <w:t>1</w:t>
            </w:r>
          </w:p>
        </w:tc>
        <w:tc>
          <w:tcPr>
            <w:tcW w:w="2634" w:type="dxa"/>
          </w:tcPr>
          <w:p w:rsidR="00A3261C" w:rsidRDefault="00A3261C" w:rsidP="00A3261C">
            <w:pPr>
              <w:jc w:val="center"/>
              <w:rPr>
                <w:b/>
                <w:sz w:val="24"/>
                <w:szCs w:val="24"/>
              </w:rPr>
            </w:pPr>
          </w:p>
        </w:tc>
      </w:tr>
      <w:tr w:rsidR="00A3261C" w:rsidRPr="00A3261C" w:rsidTr="00A3261C">
        <w:tc>
          <w:tcPr>
            <w:tcW w:w="4289" w:type="dxa"/>
          </w:tcPr>
          <w:p w:rsidR="00A3261C" w:rsidRDefault="00A3261C" w:rsidP="00A3261C">
            <w:pPr>
              <w:jc w:val="center"/>
              <w:rPr>
                <w:sz w:val="24"/>
                <w:szCs w:val="24"/>
              </w:rPr>
            </w:pPr>
            <w:r>
              <w:rPr>
                <w:sz w:val="24"/>
                <w:szCs w:val="24"/>
              </w:rPr>
              <w:t>Проектно-исследовательская деятельность (химия)</w:t>
            </w:r>
          </w:p>
        </w:tc>
        <w:tc>
          <w:tcPr>
            <w:tcW w:w="2648" w:type="dxa"/>
          </w:tcPr>
          <w:p w:rsidR="00A3261C" w:rsidRDefault="00A3261C" w:rsidP="00A3261C">
            <w:pPr>
              <w:jc w:val="center"/>
              <w:rPr>
                <w:sz w:val="24"/>
                <w:szCs w:val="24"/>
              </w:rPr>
            </w:pPr>
            <w:r>
              <w:rPr>
                <w:sz w:val="24"/>
                <w:szCs w:val="24"/>
              </w:rPr>
              <w:t>1</w:t>
            </w:r>
          </w:p>
        </w:tc>
        <w:tc>
          <w:tcPr>
            <w:tcW w:w="2634" w:type="dxa"/>
          </w:tcPr>
          <w:p w:rsidR="00A3261C" w:rsidRDefault="00A3261C" w:rsidP="00A3261C">
            <w:pPr>
              <w:jc w:val="center"/>
              <w:rPr>
                <w:b/>
                <w:sz w:val="24"/>
                <w:szCs w:val="24"/>
              </w:rPr>
            </w:pPr>
          </w:p>
        </w:tc>
      </w:tr>
      <w:tr w:rsidR="00D33DDA" w:rsidRPr="00D33DDA" w:rsidTr="00A3261C">
        <w:tc>
          <w:tcPr>
            <w:tcW w:w="4289" w:type="dxa"/>
          </w:tcPr>
          <w:p w:rsidR="00A3261C" w:rsidRPr="00D33DDA" w:rsidRDefault="00A3261C" w:rsidP="00A3261C">
            <w:pPr>
              <w:jc w:val="center"/>
              <w:rPr>
                <w:sz w:val="24"/>
                <w:szCs w:val="24"/>
              </w:rPr>
            </w:pPr>
            <w:r w:rsidRPr="00D33DDA">
              <w:rPr>
                <w:sz w:val="24"/>
                <w:szCs w:val="24"/>
              </w:rPr>
              <w:t>Итого</w:t>
            </w:r>
          </w:p>
        </w:tc>
        <w:tc>
          <w:tcPr>
            <w:tcW w:w="2648" w:type="dxa"/>
          </w:tcPr>
          <w:p w:rsidR="00A3261C" w:rsidRPr="00D33DDA" w:rsidRDefault="00A3261C" w:rsidP="00A3261C">
            <w:pPr>
              <w:jc w:val="center"/>
              <w:rPr>
                <w:sz w:val="24"/>
                <w:szCs w:val="24"/>
              </w:rPr>
            </w:pPr>
            <w:r w:rsidRPr="00D33DDA">
              <w:rPr>
                <w:sz w:val="24"/>
                <w:szCs w:val="24"/>
              </w:rPr>
              <w:t>10</w:t>
            </w:r>
          </w:p>
        </w:tc>
        <w:tc>
          <w:tcPr>
            <w:tcW w:w="2634" w:type="dxa"/>
          </w:tcPr>
          <w:p w:rsidR="00A3261C" w:rsidRPr="00D33DDA" w:rsidRDefault="00A3261C" w:rsidP="00A3261C">
            <w:pPr>
              <w:jc w:val="center"/>
              <w:rPr>
                <w:sz w:val="24"/>
                <w:szCs w:val="24"/>
              </w:rPr>
            </w:pPr>
            <w:r w:rsidRPr="00D33DDA">
              <w:rPr>
                <w:sz w:val="24"/>
                <w:szCs w:val="24"/>
              </w:rPr>
              <w:t>10</w:t>
            </w:r>
          </w:p>
        </w:tc>
      </w:tr>
    </w:tbl>
    <w:p w:rsidR="00E025B9" w:rsidRPr="00854160" w:rsidRDefault="00E025B9" w:rsidP="00E025B9">
      <w:pPr>
        <w:jc w:val="both"/>
        <w:rPr>
          <w:b/>
          <w:color w:val="FF0000"/>
          <w:sz w:val="24"/>
          <w:szCs w:val="24"/>
        </w:rPr>
      </w:pPr>
    </w:p>
    <w:p w:rsidR="00003DDD" w:rsidRPr="00854160" w:rsidRDefault="00003DDD" w:rsidP="00E025B9">
      <w:pPr>
        <w:jc w:val="both"/>
        <w:rPr>
          <w:b/>
          <w:color w:val="FF0000"/>
          <w:sz w:val="24"/>
          <w:szCs w:val="24"/>
        </w:rPr>
      </w:pPr>
    </w:p>
    <w:p w:rsidR="00003DDD" w:rsidRPr="00854160" w:rsidRDefault="00003DDD" w:rsidP="00E025B9">
      <w:pPr>
        <w:jc w:val="both"/>
        <w:rPr>
          <w:b/>
          <w:color w:val="FF0000"/>
          <w:sz w:val="24"/>
          <w:szCs w:val="24"/>
        </w:rPr>
      </w:pPr>
    </w:p>
    <w:p w:rsidR="00003DDD" w:rsidRPr="00854160" w:rsidRDefault="00003DDD" w:rsidP="00E025B9">
      <w:pPr>
        <w:jc w:val="both"/>
        <w:rPr>
          <w:b/>
          <w:color w:val="FF0000"/>
          <w:sz w:val="24"/>
          <w:szCs w:val="24"/>
        </w:rPr>
      </w:pPr>
    </w:p>
    <w:p w:rsidR="00003DDD" w:rsidRPr="00854160" w:rsidRDefault="00003DDD" w:rsidP="00E025B9">
      <w:pPr>
        <w:jc w:val="both"/>
        <w:rPr>
          <w:b/>
          <w:color w:val="FF0000"/>
          <w:sz w:val="24"/>
          <w:szCs w:val="24"/>
        </w:rPr>
      </w:pPr>
    </w:p>
    <w:p w:rsidR="00003DDD" w:rsidRPr="00854160" w:rsidRDefault="00003DDD" w:rsidP="00E025B9">
      <w:pPr>
        <w:jc w:val="both"/>
        <w:rPr>
          <w:b/>
          <w:color w:val="FF0000"/>
          <w:sz w:val="24"/>
          <w:szCs w:val="24"/>
        </w:rPr>
      </w:pPr>
    </w:p>
    <w:p w:rsidR="00003DDD" w:rsidRPr="00854160" w:rsidRDefault="00003DDD" w:rsidP="00E025B9">
      <w:pPr>
        <w:jc w:val="both"/>
        <w:rPr>
          <w:b/>
          <w:color w:val="FF0000"/>
          <w:sz w:val="24"/>
          <w:szCs w:val="24"/>
        </w:rPr>
      </w:pPr>
    </w:p>
    <w:p w:rsidR="00003DDD" w:rsidRPr="00854160" w:rsidRDefault="00D33DDA" w:rsidP="00E025B9">
      <w:pPr>
        <w:jc w:val="both"/>
        <w:rPr>
          <w:b/>
          <w:color w:val="FF0000"/>
          <w:sz w:val="24"/>
          <w:szCs w:val="24"/>
        </w:rPr>
      </w:pPr>
      <w:r w:rsidRPr="00D33DDA">
        <w:rPr>
          <w:noProof/>
        </w:rPr>
        <w:lastRenderedPageBreak/>
        <w:drawing>
          <wp:inline distT="0" distB="0" distL="0" distR="0">
            <wp:extent cx="5940425" cy="896721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967213"/>
                    </a:xfrm>
                    <a:prstGeom prst="rect">
                      <a:avLst/>
                    </a:prstGeom>
                    <a:noFill/>
                    <a:ln>
                      <a:noFill/>
                    </a:ln>
                  </pic:spPr>
                </pic:pic>
              </a:graphicData>
            </a:graphic>
          </wp:inline>
        </w:drawing>
      </w:r>
    </w:p>
    <w:p w:rsidR="00003DDD" w:rsidRPr="00854160" w:rsidRDefault="00003DDD" w:rsidP="00E025B9">
      <w:pPr>
        <w:jc w:val="both"/>
        <w:rPr>
          <w:b/>
          <w:color w:val="FF0000"/>
          <w:sz w:val="24"/>
          <w:szCs w:val="24"/>
        </w:rPr>
      </w:pPr>
    </w:p>
    <w:p w:rsidR="003E0A3F" w:rsidRPr="00854160" w:rsidRDefault="00A946FB" w:rsidP="009E65F0">
      <w:pPr>
        <w:rPr>
          <w:b/>
          <w:color w:val="FF0000"/>
          <w:sz w:val="24"/>
          <w:szCs w:val="24"/>
        </w:rPr>
        <w:sectPr w:rsidR="003E0A3F" w:rsidRPr="00854160" w:rsidSect="00973F0D">
          <w:pgSz w:w="11906" w:h="16838"/>
          <w:pgMar w:top="1134" w:right="850" w:bottom="1134" w:left="1701" w:header="708" w:footer="708" w:gutter="0"/>
          <w:cols w:space="708"/>
          <w:docGrid w:linePitch="360"/>
        </w:sectPr>
      </w:pPr>
      <w:r w:rsidRPr="00A946FB">
        <w:rPr>
          <w:noProof/>
        </w:rPr>
        <w:lastRenderedPageBreak/>
        <w:drawing>
          <wp:inline distT="0" distB="0" distL="0" distR="0">
            <wp:extent cx="5924550" cy="9305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9305925"/>
                    </a:xfrm>
                    <a:prstGeom prst="rect">
                      <a:avLst/>
                    </a:prstGeom>
                    <a:noFill/>
                    <a:ln>
                      <a:noFill/>
                    </a:ln>
                  </pic:spPr>
                </pic:pic>
              </a:graphicData>
            </a:graphic>
          </wp:inline>
        </w:drawing>
      </w:r>
    </w:p>
    <w:p w:rsidR="00301EE5" w:rsidRDefault="00D33DDA" w:rsidP="009E65F0">
      <w:pPr>
        <w:rPr>
          <w:b/>
          <w:color w:val="FF0000"/>
          <w:sz w:val="40"/>
          <w:szCs w:val="40"/>
        </w:rPr>
      </w:pPr>
      <w:r w:rsidRPr="00D33DDA">
        <w:rPr>
          <w:noProof/>
        </w:rPr>
        <w:lastRenderedPageBreak/>
        <w:drawing>
          <wp:inline distT="0" distB="0" distL="0" distR="0">
            <wp:extent cx="5886450" cy="9124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9124950"/>
                    </a:xfrm>
                    <a:prstGeom prst="rect">
                      <a:avLst/>
                    </a:prstGeom>
                    <a:noFill/>
                    <a:ln>
                      <a:noFill/>
                    </a:ln>
                  </pic:spPr>
                </pic:pic>
              </a:graphicData>
            </a:graphic>
          </wp:inline>
        </w:drawing>
      </w:r>
    </w:p>
    <w:p w:rsidR="00D33DDA" w:rsidRDefault="00093379" w:rsidP="009E65F0">
      <w:pPr>
        <w:rPr>
          <w:b/>
          <w:color w:val="FF0000"/>
          <w:sz w:val="40"/>
          <w:szCs w:val="40"/>
        </w:rPr>
      </w:pPr>
      <w:r w:rsidRPr="00093379">
        <w:rPr>
          <w:noProof/>
        </w:rPr>
        <w:lastRenderedPageBreak/>
        <w:drawing>
          <wp:inline distT="0" distB="0" distL="0" distR="0">
            <wp:extent cx="6505575" cy="960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9601200"/>
                    </a:xfrm>
                    <a:prstGeom prst="rect">
                      <a:avLst/>
                    </a:prstGeom>
                    <a:noFill/>
                    <a:ln>
                      <a:noFill/>
                    </a:ln>
                  </pic:spPr>
                </pic:pic>
              </a:graphicData>
            </a:graphic>
          </wp:inline>
        </w:drawing>
      </w:r>
    </w:p>
    <w:p w:rsidR="00D33DDA" w:rsidRDefault="00A946FB" w:rsidP="009E65F0">
      <w:pPr>
        <w:rPr>
          <w:b/>
          <w:color w:val="FF0000"/>
          <w:sz w:val="40"/>
          <w:szCs w:val="40"/>
        </w:rPr>
      </w:pPr>
      <w:r w:rsidRPr="00A946FB">
        <w:rPr>
          <w:noProof/>
        </w:rPr>
        <w:lastRenderedPageBreak/>
        <w:drawing>
          <wp:inline distT="0" distB="0" distL="0" distR="0">
            <wp:extent cx="6353175" cy="95526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6153" cy="9557136"/>
                    </a:xfrm>
                    <a:prstGeom prst="rect">
                      <a:avLst/>
                    </a:prstGeom>
                    <a:noFill/>
                    <a:ln>
                      <a:noFill/>
                    </a:ln>
                  </pic:spPr>
                </pic:pic>
              </a:graphicData>
            </a:graphic>
          </wp:inline>
        </w:drawing>
      </w:r>
    </w:p>
    <w:p w:rsidR="00D33DDA" w:rsidRDefault="00C6053B" w:rsidP="009E65F0">
      <w:pPr>
        <w:rPr>
          <w:b/>
          <w:color w:val="FF0000"/>
          <w:sz w:val="40"/>
          <w:szCs w:val="40"/>
        </w:rPr>
      </w:pPr>
      <w:r w:rsidRPr="00C6053B">
        <w:rPr>
          <w:noProof/>
        </w:rPr>
        <w:lastRenderedPageBreak/>
        <w:drawing>
          <wp:inline distT="0" distB="0" distL="0" distR="0">
            <wp:extent cx="5939790" cy="85518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8551866"/>
                    </a:xfrm>
                    <a:prstGeom prst="rect">
                      <a:avLst/>
                    </a:prstGeom>
                    <a:noFill/>
                    <a:ln>
                      <a:noFill/>
                    </a:ln>
                  </pic:spPr>
                </pic:pic>
              </a:graphicData>
            </a:graphic>
          </wp:inline>
        </w:drawing>
      </w:r>
    </w:p>
    <w:p w:rsidR="00D33DDA" w:rsidRDefault="00D33DDA" w:rsidP="009E65F0">
      <w:pPr>
        <w:rPr>
          <w:b/>
          <w:color w:val="FF0000"/>
          <w:sz w:val="40"/>
          <w:szCs w:val="40"/>
        </w:rPr>
      </w:pPr>
      <w:r w:rsidRPr="00D33DDA">
        <w:rPr>
          <w:noProof/>
        </w:rPr>
        <w:lastRenderedPageBreak/>
        <w:drawing>
          <wp:inline distT="0" distB="0" distL="0" distR="0">
            <wp:extent cx="5372100" cy="786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7867650"/>
                    </a:xfrm>
                    <a:prstGeom prst="rect">
                      <a:avLst/>
                    </a:prstGeom>
                    <a:noFill/>
                    <a:ln>
                      <a:noFill/>
                    </a:ln>
                  </pic:spPr>
                </pic:pic>
              </a:graphicData>
            </a:graphic>
          </wp:inline>
        </w:drawing>
      </w:r>
    </w:p>
    <w:p w:rsidR="00D33DDA" w:rsidRDefault="00D33DDA" w:rsidP="009E65F0">
      <w:pPr>
        <w:rPr>
          <w:b/>
          <w:color w:val="FF0000"/>
          <w:sz w:val="40"/>
          <w:szCs w:val="40"/>
        </w:rPr>
      </w:pPr>
    </w:p>
    <w:p w:rsidR="00D33DDA" w:rsidRDefault="00D33DDA" w:rsidP="009E65F0">
      <w:pPr>
        <w:rPr>
          <w:b/>
          <w:color w:val="FF0000"/>
          <w:sz w:val="40"/>
          <w:szCs w:val="40"/>
        </w:rPr>
      </w:pPr>
    </w:p>
    <w:p w:rsidR="00D33DDA" w:rsidRDefault="00D33DDA" w:rsidP="009E65F0">
      <w:pPr>
        <w:rPr>
          <w:b/>
          <w:color w:val="FF0000"/>
          <w:sz w:val="40"/>
          <w:szCs w:val="40"/>
        </w:rPr>
      </w:pPr>
    </w:p>
    <w:p w:rsidR="00D33DDA" w:rsidRDefault="00D33DDA" w:rsidP="009E65F0">
      <w:pPr>
        <w:rPr>
          <w:b/>
          <w:color w:val="FF0000"/>
          <w:sz w:val="40"/>
          <w:szCs w:val="40"/>
        </w:rPr>
      </w:pPr>
    </w:p>
    <w:p w:rsidR="00D33DDA" w:rsidRDefault="00C6053B" w:rsidP="009E65F0">
      <w:pPr>
        <w:rPr>
          <w:b/>
          <w:color w:val="FF0000"/>
          <w:sz w:val="40"/>
          <w:szCs w:val="40"/>
        </w:rPr>
      </w:pPr>
      <w:r w:rsidRPr="00C6053B">
        <w:rPr>
          <w:noProof/>
        </w:rPr>
        <w:lastRenderedPageBreak/>
        <w:drawing>
          <wp:inline distT="0" distB="0" distL="0" distR="0">
            <wp:extent cx="6372225" cy="9448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339" cy="9448969"/>
                    </a:xfrm>
                    <a:prstGeom prst="rect">
                      <a:avLst/>
                    </a:prstGeom>
                    <a:noFill/>
                    <a:ln>
                      <a:noFill/>
                    </a:ln>
                  </pic:spPr>
                </pic:pic>
              </a:graphicData>
            </a:graphic>
          </wp:inline>
        </w:drawing>
      </w:r>
    </w:p>
    <w:p w:rsidR="00D33DDA" w:rsidRDefault="00D33DDA" w:rsidP="009E65F0">
      <w:pPr>
        <w:rPr>
          <w:b/>
          <w:color w:val="FF0000"/>
          <w:sz w:val="40"/>
          <w:szCs w:val="40"/>
        </w:rPr>
      </w:pPr>
      <w:r w:rsidRPr="00D33DDA">
        <w:rPr>
          <w:noProof/>
        </w:rPr>
        <w:lastRenderedPageBreak/>
        <w:drawing>
          <wp:inline distT="0" distB="0" distL="0" distR="0">
            <wp:extent cx="6105525" cy="863866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6146" cy="8639547"/>
                    </a:xfrm>
                    <a:prstGeom prst="rect">
                      <a:avLst/>
                    </a:prstGeom>
                    <a:noFill/>
                    <a:ln>
                      <a:noFill/>
                    </a:ln>
                  </pic:spPr>
                </pic:pic>
              </a:graphicData>
            </a:graphic>
          </wp:inline>
        </w:drawing>
      </w:r>
    </w:p>
    <w:p w:rsidR="00D33DDA" w:rsidRPr="00B3604B" w:rsidRDefault="00D33DDA" w:rsidP="009E65F0">
      <w:pPr>
        <w:rPr>
          <w:b/>
          <w:color w:val="FF0000"/>
          <w:sz w:val="40"/>
          <w:szCs w:val="40"/>
        </w:rPr>
      </w:pPr>
    </w:p>
    <w:sectPr w:rsidR="00D33DDA" w:rsidRPr="00B3604B" w:rsidSect="00301EE5">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FB" w:rsidRDefault="00A946FB" w:rsidP="00973F0D">
      <w:r>
        <w:separator/>
      </w:r>
    </w:p>
  </w:endnote>
  <w:endnote w:type="continuationSeparator" w:id="0">
    <w:p w:rsidR="00A946FB" w:rsidRDefault="00A946FB" w:rsidP="009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ejaVu Sans Condensed">
    <w:altName w:val="Arial"/>
    <w:charset w:val="CC"/>
    <w:family w:val="swiss"/>
    <w:pitch w:val="variable"/>
    <w:sig w:usb0="00000000" w:usb1="5200F5FF" w:usb2="0A042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FB" w:rsidRDefault="00A946FB" w:rsidP="00973F0D">
      <w:r>
        <w:separator/>
      </w:r>
    </w:p>
  </w:footnote>
  <w:footnote w:type="continuationSeparator" w:id="0">
    <w:p w:rsidR="00A946FB" w:rsidRDefault="00A946FB" w:rsidP="00973F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21E"/>
    <w:multiLevelType w:val="multilevel"/>
    <w:tmpl w:val="7A22C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558E1"/>
    <w:multiLevelType w:val="hybridMultilevel"/>
    <w:tmpl w:val="EBFA64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9F5D52"/>
    <w:multiLevelType w:val="hybridMultilevel"/>
    <w:tmpl w:val="97DC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DD2FB9"/>
    <w:multiLevelType w:val="hybridMultilevel"/>
    <w:tmpl w:val="9BCC7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4A42D6"/>
    <w:multiLevelType w:val="hybridMultilevel"/>
    <w:tmpl w:val="89B6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6843BC"/>
    <w:multiLevelType w:val="hybridMultilevel"/>
    <w:tmpl w:val="83C24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1906FD5"/>
    <w:multiLevelType w:val="hybridMultilevel"/>
    <w:tmpl w:val="0F64BDC4"/>
    <w:lvl w:ilvl="0" w:tplc="E1C62A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75761455"/>
    <w:multiLevelType w:val="hybridMultilevel"/>
    <w:tmpl w:val="6FF8E2C6"/>
    <w:lvl w:ilvl="0" w:tplc="E1C6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45D2C"/>
    <w:rsid w:val="00003DDD"/>
    <w:rsid w:val="00007B4C"/>
    <w:rsid w:val="0001697E"/>
    <w:rsid w:val="00023E38"/>
    <w:rsid w:val="00026E6F"/>
    <w:rsid w:val="00042D04"/>
    <w:rsid w:val="00046E5E"/>
    <w:rsid w:val="00056856"/>
    <w:rsid w:val="00093379"/>
    <w:rsid w:val="00097266"/>
    <w:rsid w:val="000B395F"/>
    <w:rsid w:val="000B7024"/>
    <w:rsid w:val="000C1A35"/>
    <w:rsid w:val="000D07D6"/>
    <w:rsid w:val="001134D5"/>
    <w:rsid w:val="001358E2"/>
    <w:rsid w:val="00162903"/>
    <w:rsid w:val="0019147D"/>
    <w:rsid w:val="00192181"/>
    <w:rsid w:val="001F21B7"/>
    <w:rsid w:val="0026447D"/>
    <w:rsid w:val="002E430B"/>
    <w:rsid w:val="002F0C60"/>
    <w:rsid w:val="00301EE5"/>
    <w:rsid w:val="003547B4"/>
    <w:rsid w:val="00362747"/>
    <w:rsid w:val="0036277B"/>
    <w:rsid w:val="00364A74"/>
    <w:rsid w:val="003679A7"/>
    <w:rsid w:val="003742FF"/>
    <w:rsid w:val="003C7BA9"/>
    <w:rsid w:val="003E0A3F"/>
    <w:rsid w:val="00426F49"/>
    <w:rsid w:val="00432991"/>
    <w:rsid w:val="00446279"/>
    <w:rsid w:val="004753C7"/>
    <w:rsid w:val="00491010"/>
    <w:rsid w:val="004A49CD"/>
    <w:rsid w:val="004B26EF"/>
    <w:rsid w:val="004C0762"/>
    <w:rsid w:val="0051262E"/>
    <w:rsid w:val="00520724"/>
    <w:rsid w:val="005244A3"/>
    <w:rsid w:val="00547977"/>
    <w:rsid w:val="00561EB3"/>
    <w:rsid w:val="005F2842"/>
    <w:rsid w:val="00601224"/>
    <w:rsid w:val="006776FC"/>
    <w:rsid w:val="00677C40"/>
    <w:rsid w:val="00684A7F"/>
    <w:rsid w:val="00714E82"/>
    <w:rsid w:val="00721FDA"/>
    <w:rsid w:val="00742698"/>
    <w:rsid w:val="00743748"/>
    <w:rsid w:val="0075082B"/>
    <w:rsid w:val="007517E7"/>
    <w:rsid w:val="00791E6F"/>
    <w:rsid w:val="007926D7"/>
    <w:rsid w:val="007A6D9E"/>
    <w:rsid w:val="007D5329"/>
    <w:rsid w:val="007F15E0"/>
    <w:rsid w:val="00825CFF"/>
    <w:rsid w:val="00854160"/>
    <w:rsid w:val="00892E10"/>
    <w:rsid w:val="008B22CF"/>
    <w:rsid w:val="008D6352"/>
    <w:rsid w:val="00902C3C"/>
    <w:rsid w:val="00905B32"/>
    <w:rsid w:val="009345A3"/>
    <w:rsid w:val="00945D2C"/>
    <w:rsid w:val="009477B9"/>
    <w:rsid w:val="009602C6"/>
    <w:rsid w:val="00973F0D"/>
    <w:rsid w:val="009C6642"/>
    <w:rsid w:val="009D61A5"/>
    <w:rsid w:val="009D7186"/>
    <w:rsid w:val="009E65F0"/>
    <w:rsid w:val="00A10F8D"/>
    <w:rsid w:val="00A3261C"/>
    <w:rsid w:val="00A41421"/>
    <w:rsid w:val="00A42214"/>
    <w:rsid w:val="00A54E9A"/>
    <w:rsid w:val="00A73F14"/>
    <w:rsid w:val="00A80CC7"/>
    <w:rsid w:val="00A946FB"/>
    <w:rsid w:val="00AA052B"/>
    <w:rsid w:val="00AD7CAC"/>
    <w:rsid w:val="00AF2BDE"/>
    <w:rsid w:val="00B144CD"/>
    <w:rsid w:val="00B3604B"/>
    <w:rsid w:val="00B55880"/>
    <w:rsid w:val="00B739F4"/>
    <w:rsid w:val="00B90AFC"/>
    <w:rsid w:val="00B95165"/>
    <w:rsid w:val="00BB2C5E"/>
    <w:rsid w:val="00BC13E4"/>
    <w:rsid w:val="00BC3E6B"/>
    <w:rsid w:val="00C33A07"/>
    <w:rsid w:val="00C563FE"/>
    <w:rsid w:val="00C6053B"/>
    <w:rsid w:val="00C7430F"/>
    <w:rsid w:val="00C77733"/>
    <w:rsid w:val="00C83907"/>
    <w:rsid w:val="00CD72C6"/>
    <w:rsid w:val="00D011AF"/>
    <w:rsid w:val="00D02D49"/>
    <w:rsid w:val="00D04606"/>
    <w:rsid w:val="00D132AA"/>
    <w:rsid w:val="00D33DDA"/>
    <w:rsid w:val="00D345E1"/>
    <w:rsid w:val="00DA7CE4"/>
    <w:rsid w:val="00DB2D6A"/>
    <w:rsid w:val="00DD29CE"/>
    <w:rsid w:val="00DE6265"/>
    <w:rsid w:val="00E025B9"/>
    <w:rsid w:val="00E053D0"/>
    <w:rsid w:val="00E41DB7"/>
    <w:rsid w:val="00E53768"/>
    <w:rsid w:val="00E86D8F"/>
    <w:rsid w:val="00EA2013"/>
    <w:rsid w:val="00EF7FBD"/>
    <w:rsid w:val="00F0368F"/>
    <w:rsid w:val="00F14B98"/>
    <w:rsid w:val="00F4498C"/>
    <w:rsid w:val="00FB5155"/>
    <w:rsid w:val="00FE6942"/>
    <w:rsid w:val="00FF3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485CEC"/>
  <w15:docId w15:val="{41A378D7-22C4-4F06-8ADE-40B05FB4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277B"/>
    <w:pPr>
      <w:spacing w:before="480" w:line="276" w:lineRule="auto"/>
      <w:contextualSpacing/>
      <w:outlineLvl w:val="0"/>
    </w:pPr>
    <w:rPr>
      <w:rFonts w:asciiTheme="majorHAnsi" w:eastAsiaTheme="minorHAnsi" w:hAnsiTheme="majorHAnsi" w:cstheme="majorBidi"/>
      <w:smallCaps/>
      <w:spacing w:val="5"/>
      <w:sz w:val="36"/>
      <w:szCs w:val="36"/>
      <w:lang w:eastAsia="en-US"/>
    </w:rPr>
  </w:style>
  <w:style w:type="paragraph" w:styleId="2">
    <w:name w:val="heading 2"/>
    <w:basedOn w:val="a"/>
    <w:next w:val="a"/>
    <w:link w:val="20"/>
    <w:uiPriority w:val="9"/>
    <w:semiHidden/>
    <w:unhideWhenUsed/>
    <w:qFormat/>
    <w:rsid w:val="0036277B"/>
    <w:pPr>
      <w:spacing w:before="200" w:line="271" w:lineRule="auto"/>
      <w:outlineLvl w:val="1"/>
    </w:pPr>
    <w:rPr>
      <w:rFonts w:asciiTheme="majorHAnsi" w:eastAsiaTheme="minorHAnsi" w:hAnsiTheme="majorHAnsi" w:cstheme="majorBidi"/>
      <w:smallCaps/>
      <w:sz w:val="28"/>
      <w:szCs w:val="28"/>
      <w:lang w:eastAsia="en-US"/>
    </w:rPr>
  </w:style>
  <w:style w:type="paragraph" w:styleId="3">
    <w:name w:val="heading 3"/>
    <w:basedOn w:val="a"/>
    <w:next w:val="a"/>
    <w:link w:val="30"/>
    <w:uiPriority w:val="9"/>
    <w:semiHidden/>
    <w:unhideWhenUsed/>
    <w:qFormat/>
    <w:rsid w:val="0036277B"/>
    <w:pPr>
      <w:spacing w:before="200" w:line="271" w:lineRule="auto"/>
      <w:outlineLvl w:val="2"/>
    </w:pPr>
    <w:rPr>
      <w:rFonts w:asciiTheme="majorHAnsi" w:eastAsiaTheme="minorHAnsi" w:hAnsiTheme="majorHAnsi" w:cstheme="majorBidi"/>
      <w:i/>
      <w:iCs/>
      <w:smallCaps/>
      <w:spacing w:val="5"/>
      <w:sz w:val="26"/>
      <w:szCs w:val="26"/>
      <w:lang w:eastAsia="en-US"/>
    </w:rPr>
  </w:style>
  <w:style w:type="paragraph" w:styleId="4">
    <w:name w:val="heading 4"/>
    <w:basedOn w:val="a"/>
    <w:next w:val="a"/>
    <w:link w:val="40"/>
    <w:unhideWhenUsed/>
    <w:qFormat/>
    <w:rsid w:val="0036277B"/>
    <w:pPr>
      <w:spacing w:line="271" w:lineRule="auto"/>
      <w:outlineLvl w:val="3"/>
    </w:pPr>
    <w:rPr>
      <w:rFonts w:asciiTheme="majorHAnsi" w:eastAsiaTheme="minorHAnsi" w:hAnsiTheme="majorHAnsi" w:cstheme="majorBidi"/>
      <w:b/>
      <w:bCs/>
      <w:spacing w:val="5"/>
      <w:sz w:val="24"/>
      <w:szCs w:val="24"/>
      <w:lang w:eastAsia="en-US"/>
    </w:rPr>
  </w:style>
  <w:style w:type="paragraph" w:styleId="5">
    <w:name w:val="heading 5"/>
    <w:basedOn w:val="a"/>
    <w:next w:val="a"/>
    <w:link w:val="50"/>
    <w:uiPriority w:val="9"/>
    <w:semiHidden/>
    <w:unhideWhenUsed/>
    <w:qFormat/>
    <w:rsid w:val="0036277B"/>
    <w:pPr>
      <w:spacing w:line="271" w:lineRule="auto"/>
      <w:outlineLvl w:val="4"/>
    </w:pPr>
    <w:rPr>
      <w:rFonts w:asciiTheme="majorHAnsi" w:eastAsiaTheme="minorHAnsi" w:hAnsiTheme="majorHAnsi" w:cstheme="majorBidi"/>
      <w:i/>
      <w:iCs/>
      <w:sz w:val="24"/>
      <w:szCs w:val="24"/>
      <w:lang w:eastAsia="en-US"/>
    </w:rPr>
  </w:style>
  <w:style w:type="paragraph" w:styleId="6">
    <w:name w:val="heading 6"/>
    <w:basedOn w:val="a"/>
    <w:next w:val="a"/>
    <w:link w:val="60"/>
    <w:uiPriority w:val="9"/>
    <w:semiHidden/>
    <w:unhideWhenUsed/>
    <w:qFormat/>
    <w:rsid w:val="0036277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eastAsia="en-US"/>
    </w:rPr>
  </w:style>
  <w:style w:type="paragraph" w:styleId="7">
    <w:name w:val="heading 7"/>
    <w:basedOn w:val="a"/>
    <w:next w:val="a"/>
    <w:link w:val="70"/>
    <w:uiPriority w:val="9"/>
    <w:semiHidden/>
    <w:unhideWhenUsed/>
    <w:qFormat/>
    <w:rsid w:val="0036277B"/>
    <w:pPr>
      <w:spacing w:line="276" w:lineRule="auto"/>
      <w:outlineLvl w:val="6"/>
    </w:pPr>
    <w:rPr>
      <w:rFonts w:asciiTheme="majorHAnsi" w:eastAsiaTheme="minorHAnsi" w:hAnsiTheme="majorHAnsi" w:cstheme="majorBidi"/>
      <w:b/>
      <w:bCs/>
      <w:i/>
      <w:iCs/>
      <w:color w:val="5A5A5A" w:themeColor="text1" w:themeTint="A5"/>
      <w:lang w:eastAsia="en-US"/>
    </w:rPr>
  </w:style>
  <w:style w:type="paragraph" w:styleId="8">
    <w:name w:val="heading 8"/>
    <w:basedOn w:val="a"/>
    <w:next w:val="a"/>
    <w:link w:val="80"/>
    <w:uiPriority w:val="9"/>
    <w:semiHidden/>
    <w:unhideWhenUsed/>
    <w:qFormat/>
    <w:rsid w:val="0036277B"/>
    <w:pPr>
      <w:spacing w:line="276" w:lineRule="auto"/>
      <w:outlineLvl w:val="7"/>
    </w:pPr>
    <w:rPr>
      <w:rFonts w:asciiTheme="majorHAnsi" w:eastAsiaTheme="minorHAnsi" w:hAnsiTheme="majorHAnsi" w:cstheme="majorBidi"/>
      <w:b/>
      <w:bCs/>
      <w:color w:val="7F7F7F" w:themeColor="text1" w:themeTint="80"/>
      <w:lang w:eastAsia="en-US"/>
    </w:rPr>
  </w:style>
  <w:style w:type="paragraph" w:styleId="9">
    <w:name w:val="heading 9"/>
    <w:basedOn w:val="a"/>
    <w:next w:val="a"/>
    <w:link w:val="90"/>
    <w:uiPriority w:val="9"/>
    <w:semiHidden/>
    <w:unhideWhenUsed/>
    <w:qFormat/>
    <w:rsid w:val="0036277B"/>
    <w:pPr>
      <w:spacing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77B"/>
    <w:pPr>
      <w:spacing w:after="200" w:line="276" w:lineRule="auto"/>
      <w:ind w:left="720"/>
      <w:contextualSpacing/>
    </w:pPr>
    <w:rPr>
      <w:rFonts w:asciiTheme="majorHAnsi" w:eastAsiaTheme="minorHAnsi" w:hAnsiTheme="majorHAnsi" w:cstheme="majorBidi"/>
      <w:sz w:val="22"/>
      <w:szCs w:val="22"/>
      <w:lang w:eastAsia="en-US"/>
    </w:rPr>
  </w:style>
  <w:style w:type="character" w:customStyle="1" w:styleId="10">
    <w:name w:val="Заголовок 1 Знак"/>
    <w:basedOn w:val="a0"/>
    <w:link w:val="1"/>
    <w:uiPriority w:val="9"/>
    <w:rsid w:val="0036277B"/>
    <w:rPr>
      <w:smallCaps/>
      <w:spacing w:val="5"/>
      <w:sz w:val="36"/>
      <w:szCs w:val="36"/>
    </w:rPr>
  </w:style>
  <w:style w:type="character" w:customStyle="1" w:styleId="20">
    <w:name w:val="Заголовок 2 Знак"/>
    <w:basedOn w:val="a0"/>
    <w:link w:val="2"/>
    <w:uiPriority w:val="9"/>
    <w:semiHidden/>
    <w:rsid w:val="0036277B"/>
    <w:rPr>
      <w:smallCaps/>
      <w:sz w:val="28"/>
      <w:szCs w:val="28"/>
    </w:rPr>
  </w:style>
  <w:style w:type="character" w:customStyle="1" w:styleId="30">
    <w:name w:val="Заголовок 3 Знак"/>
    <w:basedOn w:val="a0"/>
    <w:link w:val="3"/>
    <w:uiPriority w:val="9"/>
    <w:semiHidden/>
    <w:rsid w:val="0036277B"/>
    <w:rPr>
      <w:i/>
      <w:iCs/>
      <w:smallCaps/>
      <w:spacing w:val="5"/>
      <w:sz w:val="26"/>
      <w:szCs w:val="26"/>
    </w:rPr>
  </w:style>
  <w:style w:type="character" w:customStyle="1" w:styleId="40">
    <w:name w:val="Заголовок 4 Знак"/>
    <w:basedOn w:val="a0"/>
    <w:link w:val="4"/>
    <w:rsid w:val="0036277B"/>
    <w:rPr>
      <w:b/>
      <w:bCs/>
      <w:spacing w:val="5"/>
      <w:sz w:val="24"/>
      <w:szCs w:val="24"/>
    </w:rPr>
  </w:style>
  <w:style w:type="character" w:customStyle="1" w:styleId="50">
    <w:name w:val="Заголовок 5 Знак"/>
    <w:basedOn w:val="a0"/>
    <w:link w:val="5"/>
    <w:uiPriority w:val="9"/>
    <w:semiHidden/>
    <w:rsid w:val="0036277B"/>
    <w:rPr>
      <w:i/>
      <w:iCs/>
      <w:sz w:val="24"/>
      <w:szCs w:val="24"/>
    </w:rPr>
  </w:style>
  <w:style w:type="character" w:customStyle="1" w:styleId="60">
    <w:name w:val="Заголовок 6 Знак"/>
    <w:basedOn w:val="a0"/>
    <w:link w:val="6"/>
    <w:uiPriority w:val="9"/>
    <w:semiHidden/>
    <w:rsid w:val="0036277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6277B"/>
    <w:rPr>
      <w:b/>
      <w:bCs/>
      <w:i/>
      <w:iCs/>
      <w:color w:val="5A5A5A" w:themeColor="text1" w:themeTint="A5"/>
      <w:sz w:val="20"/>
      <w:szCs w:val="20"/>
    </w:rPr>
  </w:style>
  <w:style w:type="character" w:customStyle="1" w:styleId="80">
    <w:name w:val="Заголовок 8 Знак"/>
    <w:basedOn w:val="a0"/>
    <w:link w:val="8"/>
    <w:uiPriority w:val="9"/>
    <w:semiHidden/>
    <w:rsid w:val="0036277B"/>
    <w:rPr>
      <w:b/>
      <w:bCs/>
      <w:color w:val="7F7F7F" w:themeColor="text1" w:themeTint="80"/>
      <w:sz w:val="20"/>
      <w:szCs w:val="20"/>
    </w:rPr>
  </w:style>
  <w:style w:type="character" w:customStyle="1" w:styleId="90">
    <w:name w:val="Заголовок 9 Знак"/>
    <w:basedOn w:val="a0"/>
    <w:link w:val="9"/>
    <w:uiPriority w:val="9"/>
    <w:semiHidden/>
    <w:rsid w:val="0036277B"/>
    <w:rPr>
      <w:b/>
      <w:bCs/>
      <w:i/>
      <w:iCs/>
      <w:color w:val="7F7F7F" w:themeColor="text1" w:themeTint="80"/>
      <w:sz w:val="18"/>
      <w:szCs w:val="18"/>
    </w:rPr>
  </w:style>
  <w:style w:type="paragraph" w:styleId="a4">
    <w:name w:val="Title"/>
    <w:basedOn w:val="a"/>
    <w:next w:val="a"/>
    <w:link w:val="a5"/>
    <w:uiPriority w:val="10"/>
    <w:qFormat/>
    <w:rsid w:val="0036277B"/>
    <w:pPr>
      <w:spacing w:after="300"/>
      <w:contextualSpacing/>
    </w:pPr>
    <w:rPr>
      <w:rFonts w:asciiTheme="majorHAnsi" w:eastAsiaTheme="minorHAnsi" w:hAnsiTheme="majorHAnsi" w:cstheme="majorBidi"/>
      <w:smallCaps/>
      <w:sz w:val="52"/>
      <w:szCs w:val="52"/>
      <w:lang w:eastAsia="en-US"/>
    </w:rPr>
  </w:style>
  <w:style w:type="character" w:customStyle="1" w:styleId="a5">
    <w:name w:val="Заголовок Знак"/>
    <w:basedOn w:val="a0"/>
    <w:link w:val="a4"/>
    <w:uiPriority w:val="10"/>
    <w:rsid w:val="0036277B"/>
    <w:rPr>
      <w:smallCaps/>
      <w:sz w:val="52"/>
      <w:szCs w:val="52"/>
    </w:rPr>
  </w:style>
  <w:style w:type="paragraph" w:styleId="a6">
    <w:name w:val="Subtitle"/>
    <w:basedOn w:val="a"/>
    <w:next w:val="a"/>
    <w:link w:val="a7"/>
    <w:uiPriority w:val="11"/>
    <w:qFormat/>
    <w:rsid w:val="0036277B"/>
    <w:pPr>
      <w:spacing w:after="200" w:line="276" w:lineRule="auto"/>
    </w:pPr>
    <w:rPr>
      <w:rFonts w:asciiTheme="majorHAnsi" w:eastAsiaTheme="minorHAnsi" w:hAnsiTheme="majorHAnsi" w:cstheme="majorBidi"/>
      <w:i/>
      <w:iCs/>
      <w:smallCaps/>
      <w:spacing w:val="10"/>
      <w:sz w:val="28"/>
      <w:szCs w:val="28"/>
      <w:lang w:eastAsia="en-US"/>
    </w:rPr>
  </w:style>
  <w:style w:type="character" w:customStyle="1" w:styleId="a7">
    <w:name w:val="Подзаголовок Знак"/>
    <w:basedOn w:val="a0"/>
    <w:link w:val="a6"/>
    <w:uiPriority w:val="11"/>
    <w:rsid w:val="0036277B"/>
    <w:rPr>
      <w:i/>
      <w:iCs/>
      <w:smallCaps/>
      <w:spacing w:val="10"/>
      <w:sz w:val="28"/>
      <w:szCs w:val="28"/>
    </w:rPr>
  </w:style>
  <w:style w:type="character" w:styleId="a8">
    <w:name w:val="Strong"/>
    <w:uiPriority w:val="22"/>
    <w:qFormat/>
    <w:rsid w:val="0036277B"/>
    <w:rPr>
      <w:b/>
      <w:bCs/>
    </w:rPr>
  </w:style>
  <w:style w:type="character" w:styleId="a9">
    <w:name w:val="Emphasis"/>
    <w:uiPriority w:val="20"/>
    <w:qFormat/>
    <w:rsid w:val="0036277B"/>
    <w:rPr>
      <w:b/>
      <w:bCs/>
      <w:i/>
      <w:iCs/>
      <w:spacing w:val="10"/>
    </w:rPr>
  </w:style>
  <w:style w:type="paragraph" w:styleId="aa">
    <w:name w:val="No Spacing"/>
    <w:basedOn w:val="a"/>
    <w:uiPriority w:val="1"/>
    <w:qFormat/>
    <w:rsid w:val="0036277B"/>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36277B"/>
    <w:pPr>
      <w:spacing w:after="200" w:line="276" w:lineRule="auto"/>
    </w:pPr>
    <w:rPr>
      <w:rFonts w:asciiTheme="majorHAnsi" w:eastAsiaTheme="minorHAnsi" w:hAnsiTheme="majorHAnsi" w:cstheme="majorBidi"/>
      <w:i/>
      <w:iCs/>
      <w:sz w:val="22"/>
      <w:szCs w:val="22"/>
      <w:lang w:eastAsia="en-US"/>
    </w:rPr>
  </w:style>
  <w:style w:type="character" w:customStyle="1" w:styleId="22">
    <w:name w:val="Цитата 2 Знак"/>
    <w:basedOn w:val="a0"/>
    <w:link w:val="21"/>
    <w:uiPriority w:val="29"/>
    <w:rsid w:val="0036277B"/>
    <w:rPr>
      <w:i/>
      <w:iCs/>
    </w:rPr>
  </w:style>
  <w:style w:type="paragraph" w:styleId="ab">
    <w:name w:val="Intense Quote"/>
    <w:basedOn w:val="a"/>
    <w:next w:val="a"/>
    <w:link w:val="ac"/>
    <w:uiPriority w:val="30"/>
    <w:qFormat/>
    <w:rsid w:val="0036277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rPr>
  </w:style>
  <w:style w:type="character" w:customStyle="1" w:styleId="ac">
    <w:name w:val="Выделенная цитата Знак"/>
    <w:basedOn w:val="a0"/>
    <w:link w:val="ab"/>
    <w:uiPriority w:val="30"/>
    <w:rsid w:val="0036277B"/>
    <w:rPr>
      <w:i/>
      <w:iCs/>
    </w:rPr>
  </w:style>
  <w:style w:type="character" w:styleId="ad">
    <w:name w:val="Subtle Emphasis"/>
    <w:uiPriority w:val="19"/>
    <w:qFormat/>
    <w:rsid w:val="0036277B"/>
    <w:rPr>
      <w:i/>
      <w:iCs/>
    </w:rPr>
  </w:style>
  <w:style w:type="character" w:styleId="ae">
    <w:name w:val="Intense Emphasis"/>
    <w:uiPriority w:val="21"/>
    <w:qFormat/>
    <w:rsid w:val="0036277B"/>
    <w:rPr>
      <w:b/>
      <w:bCs/>
      <w:i/>
      <w:iCs/>
    </w:rPr>
  </w:style>
  <w:style w:type="character" w:styleId="af">
    <w:name w:val="Subtle Reference"/>
    <w:basedOn w:val="a0"/>
    <w:uiPriority w:val="31"/>
    <w:qFormat/>
    <w:rsid w:val="0036277B"/>
    <w:rPr>
      <w:smallCaps/>
    </w:rPr>
  </w:style>
  <w:style w:type="character" w:styleId="af0">
    <w:name w:val="Intense Reference"/>
    <w:uiPriority w:val="32"/>
    <w:qFormat/>
    <w:rsid w:val="0036277B"/>
    <w:rPr>
      <w:b/>
      <w:bCs/>
      <w:smallCaps/>
    </w:rPr>
  </w:style>
  <w:style w:type="character" w:styleId="af1">
    <w:name w:val="Book Title"/>
    <w:basedOn w:val="a0"/>
    <w:uiPriority w:val="33"/>
    <w:qFormat/>
    <w:rsid w:val="0036277B"/>
    <w:rPr>
      <w:i/>
      <w:iCs/>
      <w:smallCaps/>
      <w:spacing w:val="5"/>
    </w:rPr>
  </w:style>
  <w:style w:type="paragraph" w:styleId="af2">
    <w:name w:val="TOC Heading"/>
    <w:basedOn w:val="1"/>
    <w:next w:val="a"/>
    <w:uiPriority w:val="39"/>
    <w:semiHidden/>
    <w:unhideWhenUsed/>
    <w:qFormat/>
    <w:rsid w:val="0036277B"/>
    <w:pPr>
      <w:outlineLvl w:val="9"/>
    </w:pPr>
    <w:rPr>
      <w:lang w:bidi="en-US"/>
    </w:rPr>
  </w:style>
  <w:style w:type="paragraph" w:customStyle="1" w:styleId="ConsNonformat">
    <w:name w:val="ConsNonformat"/>
    <w:rsid w:val="00A10F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A10F8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table" w:styleId="af3">
    <w:name w:val="Table Grid"/>
    <w:basedOn w:val="a1"/>
    <w:uiPriority w:val="59"/>
    <w:rsid w:val="008B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59"/>
    <w:rsid w:val="008B22C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AD7CA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D7CAC"/>
    <w:pPr>
      <w:widowControl w:val="0"/>
      <w:shd w:val="clear" w:color="auto" w:fill="FFFFFF"/>
      <w:spacing w:before="1260" w:after="480" w:line="278" w:lineRule="exact"/>
      <w:jc w:val="center"/>
    </w:pPr>
    <w:rPr>
      <w:sz w:val="22"/>
      <w:szCs w:val="22"/>
      <w:lang w:eastAsia="en-US"/>
    </w:rPr>
  </w:style>
  <w:style w:type="character" w:customStyle="1" w:styleId="26">
    <w:name w:val="Основной текст (2) + Полужирный"/>
    <w:basedOn w:val="24"/>
    <w:rsid w:val="00AD7CAC"/>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1">
    <w:name w:val="Основной текст (3) + Не полужирный"/>
    <w:basedOn w:val="a0"/>
    <w:rsid w:val="00046E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4">
    <w:name w:val="Balloon Text"/>
    <w:basedOn w:val="a"/>
    <w:link w:val="af5"/>
    <w:uiPriority w:val="99"/>
    <w:semiHidden/>
    <w:unhideWhenUsed/>
    <w:rsid w:val="00973F0D"/>
    <w:rPr>
      <w:rFonts w:ascii="Tahoma" w:hAnsi="Tahoma" w:cs="Tahoma"/>
      <w:sz w:val="16"/>
      <w:szCs w:val="16"/>
    </w:rPr>
  </w:style>
  <w:style w:type="character" w:customStyle="1" w:styleId="af5">
    <w:name w:val="Текст выноски Знак"/>
    <w:basedOn w:val="a0"/>
    <w:link w:val="af4"/>
    <w:uiPriority w:val="99"/>
    <w:semiHidden/>
    <w:rsid w:val="00973F0D"/>
    <w:rPr>
      <w:rFonts w:ascii="Tahoma" w:eastAsia="Times New Roman" w:hAnsi="Tahoma" w:cs="Tahoma"/>
      <w:sz w:val="16"/>
      <w:szCs w:val="16"/>
      <w:lang w:eastAsia="ru-RU"/>
    </w:rPr>
  </w:style>
  <w:style w:type="paragraph" w:styleId="af6">
    <w:name w:val="header"/>
    <w:basedOn w:val="a"/>
    <w:link w:val="af7"/>
    <w:uiPriority w:val="99"/>
    <w:unhideWhenUsed/>
    <w:rsid w:val="00973F0D"/>
    <w:pPr>
      <w:tabs>
        <w:tab w:val="center" w:pos="4677"/>
        <w:tab w:val="right" w:pos="9355"/>
      </w:tabs>
    </w:pPr>
  </w:style>
  <w:style w:type="character" w:customStyle="1" w:styleId="af7">
    <w:name w:val="Верхний колонтитул Знак"/>
    <w:basedOn w:val="a0"/>
    <w:link w:val="af6"/>
    <w:uiPriority w:val="99"/>
    <w:rsid w:val="00973F0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73F0D"/>
    <w:pPr>
      <w:tabs>
        <w:tab w:val="center" w:pos="4677"/>
        <w:tab w:val="right" w:pos="9355"/>
      </w:tabs>
    </w:pPr>
  </w:style>
  <w:style w:type="character" w:customStyle="1" w:styleId="af9">
    <w:name w:val="Нижний колонтитул Знак"/>
    <w:basedOn w:val="a0"/>
    <w:link w:val="af8"/>
    <w:uiPriority w:val="99"/>
    <w:rsid w:val="00973F0D"/>
    <w:rPr>
      <w:rFonts w:ascii="Times New Roman" w:eastAsia="Times New Roman" w:hAnsi="Times New Roman" w:cs="Times New Roman"/>
      <w:sz w:val="20"/>
      <w:szCs w:val="20"/>
      <w:lang w:eastAsia="ru-RU"/>
    </w:rPr>
  </w:style>
  <w:style w:type="paragraph" w:customStyle="1" w:styleId="1FD1972A8A3F4F729C831F79DE0F1646">
    <w:name w:val="1FD1972A8A3F4F729C831F79DE0F1646"/>
    <w:rsid w:val="00973F0D"/>
    <w:rPr>
      <w:rFonts w:asciiTheme="minorHAnsi" w:eastAsiaTheme="minorEastAsia" w:hAnsiTheme="minorHAnsi" w:cstheme="minorBidi"/>
      <w:lang w:eastAsia="ru-RU"/>
    </w:rPr>
  </w:style>
  <w:style w:type="paragraph" w:styleId="27">
    <w:name w:val="Body Text 2"/>
    <w:basedOn w:val="a"/>
    <w:link w:val="28"/>
    <w:rsid w:val="009E65F0"/>
    <w:pPr>
      <w:jc w:val="both"/>
    </w:pPr>
    <w:rPr>
      <w:sz w:val="24"/>
    </w:rPr>
  </w:style>
  <w:style w:type="character" w:customStyle="1" w:styleId="28">
    <w:name w:val="Основной текст 2 Знак"/>
    <w:basedOn w:val="a0"/>
    <w:link w:val="27"/>
    <w:rsid w:val="009E65F0"/>
    <w:rPr>
      <w:rFonts w:ascii="Times New Roman" w:eastAsia="Times New Roman" w:hAnsi="Times New Roman" w:cs="Times New Roman"/>
      <w:sz w:val="24"/>
      <w:szCs w:val="20"/>
      <w:lang w:eastAsia="ru-RU"/>
    </w:rPr>
  </w:style>
  <w:style w:type="table" w:customStyle="1" w:styleId="12">
    <w:name w:val="Сетка таблицы1"/>
    <w:basedOn w:val="a1"/>
    <w:next w:val="af3"/>
    <w:uiPriority w:val="59"/>
    <w:rsid w:val="000B7024"/>
    <w:pPr>
      <w:spacing w:after="0" w:line="240" w:lineRule="auto"/>
    </w:pPr>
    <w:rPr>
      <w:rFonts w:ascii="Times New Roman" w:eastAsia="Times New Roman" w:hAnsi="Times New Roman" w:cs="Times New Roman"/>
      <w:b/>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Hyperlink"/>
    <w:basedOn w:val="a0"/>
    <w:uiPriority w:val="99"/>
    <w:semiHidden/>
    <w:unhideWhenUsed/>
    <w:rsid w:val="00721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6076">
      <w:bodyDiv w:val="1"/>
      <w:marLeft w:val="0"/>
      <w:marRight w:val="0"/>
      <w:marTop w:val="0"/>
      <w:marBottom w:val="0"/>
      <w:divBdr>
        <w:top w:val="none" w:sz="0" w:space="0" w:color="auto"/>
        <w:left w:val="none" w:sz="0" w:space="0" w:color="auto"/>
        <w:bottom w:val="none" w:sz="0" w:space="0" w:color="auto"/>
        <w:right w:val="none" w:sz="0" w:space="0" w:color="auto"/>
      </w:divBdr>
    </w:div>
    <w:div w:id="307976837">
      <w:bodyDiv w:val="1"/>
      <w:marLeft w:val="0"/>
      <w:marRight w:val="0"/>
      <w:marTop w:val="0"/>
      <w:marBottom w:val="0"/>
      <w:divBdr>
        <w:top w:val="none" w:sz="0" w:space="0" w:color="auto"/>
        <w:left w:val="none" w:sz="0" w:space="0" w:color="auto"/>
        <w:bottom w:val="none" w:sz="0" w:space="0" w:color="auto"/>
        <w:right w:val="none" w:sz="0" w:space="0" w:color="auto"/>
      </w:divBdr>
    </w:div>
    <w:div w:id="332728584">
      <w:bodyDiv w:val="1"/>
      <w:marLeft w:val="0"/>
      <w:marRight w:val="0"/>
      <w:marTop w:val="0"/>
      <w:marBottom w:val="0"/>
      <w:divBdr>
        <w:top w:val="none" w:sz="0" w:space="0" w:color="auto"/>
        <w:left w:val="none" w:sz="0" w:space="0" w:color="auto"/>
        <w:bottom w:val="none" w:sz="0" w:space="0" w:color="auto"/>
        <w:right w:val="none" w:sz="0" w:space="0" w:color="auto"/>
      </w:divBdr>
    </w:div>
    <w:div w:id="418871925">
      <w:bodyDiv w:val="1"/>
      <w:marLeft w:val="0"/>
      <w:marRight w:val="0"/>
      <w:marTop w:val="0"/>
      <w:marBottom w:val="0"/>
      <w:divBdr>
        <w:top w:val="none" w:sz="0" w:space="0" w:color="auto"/>
        <w:left w:val="none" w:sz="0" w:space="0" w:color="auto"/>
        <w:bottom w:val="none" w:sz="0" w:space="0" w:color="auto"/>
        <w:right w:val="none" w:sz="0" w:space="0" w:color="auto"/>
      </w:divBdr>
    </w:div>
    <w:div w:id="451749028">
      <w:bodyDiv w:val="1"/>
      <w:marLeft w:val="0"/>
      <w:marRight w:val="0"/>
      <w:marTop w:val="0"/>
      <w:marBottom w:val="0"/>
      <w:divBdr>
        <w:top w:val="none" w:sz="0" w:space="0" w:color="auto"/>
        <w:left w:val="none" w:sz="0" w:space="0" w:color="auto"/>
        <w:bottom w:val="none" w:sz="0" w:space="0" w:color="auto"/>
        <w:right w:val="none" w:sz="0" w:space="0" w:color="auto"/>
      </w:divBdr>
    </w:div>
    <w:div w:id="454251378">
      <w:bodyDiv w:val="1"/>
      <w:marLeft w:val="0"/>
      <w:marRight w:val="0"/>
      <w:marTop w:val="0"/>
      <w:marBottom w:val="0"/>
      <w:divBdr>
        <w:top w:val="none" w:sz="0" w:space="0" w:color="auto"/>
        <w:left w:val="none" w:sz="0" w:space="0" w:color="auto"/>
        <w:bottom w:val="none" w:sz="0" w:space="0" w:color="auto"/>
        <w:right w:val="none" w:sz="0" w:space="0" w:color="auto"/>
      </w:divBdr>
    </w:div>
    <w:div w:id="498732214">
      <w:bodyDiv w:val="1"/>
      <w:marLeft w:val="0"/>
      <w:marRight w:val="0"/>
      <w:marTop w:val="0"/>
      <w:marBottom w:val="0"/>
      <w:divBdr>
        <w:top w:val="none" w:sz="0" w:space="0" w:color="auto"/>
        <w:left w:val="none" w:sz="0" w:space="0" w:color="auto"/>
        <w:bottom w:val="none" w:sz="0" w:space="0" w:color="auto"/>
        <w:right w:val="none" w:sz="0" w:space="0" w:color="auto"/>
      </w:divBdr>
    </w:div>
    <w:div w:id="653491400">
      <w:bodyDiv w:val="1"/>
      <w:marLeft w:val="0"/>
      <w:marRight w:val="0"/>
      <w:marTop w:val="0"/>
      <w:marBottom w:val="0"/>
      <w:divBdr>
        <w:top w:val="none" w:sz="0" w:space="0" w:color="auto"/>
        <w:left w:val="none" w:sz="0" w:space="0" w:color="auto"/>
        <w:bottom w:val="none" w:sz="0" w:space="0" w:color="auto"/>
        <w:right w:val="none" w:sz="0" w:space="0" w:color="auto"/>
      </w:divBdr>
    </w:div>
    <w:div w:id="909580035">
      <w:bodyDiv w:val="1"/>
      <w:marLeft w:val="0"/>
      <w:marRight w:val="0"/>
      <w:marTop w:val="0"/>
      <w:marBottom w:val="0"/>
      <w:divBdr>
        <w:top w:val="none" w:sz="0" w:space="0" w:color="auto"/>
        <w:left w:val="none" w:sz="0" w:space="0" w:color="auto"/>
        <w:bottom w:val="none" w:sz="0" w:space="0" w:color="auto"/>
        <w:right w:val="none" w:sz="0" w:space="0" w:color="auto"/>
      </w:divBdr>
    </w:div>
    <w:div w:id="1018966671">
      <w:bodyDiv w:val="1"/>
      <w:marLeft w:val="0"/>
      <w:marRight w:val="0"/>
      <w:marTop w:val="0"/>
      <w:marBottom w:val="0"/>
      <w:divBdr>
        <w:top w:val="none" w:sz="0" w:space="0" w:color="auto"/>
        <w:left w:val="none" w:sz="0" w:space="0" w:color="auto"/>
        <w:bottom w:val="none" w:sz="0" w:space="0" w:color="auto"/>
        <w:right w:val="none" w:sz="0" w:space="0" w:color="auto"/>
      </w:divBdr>
    </w:div>
    <w:div w:id="1160653404">
      <w:bodyDiv w:val="1"/>
      <w:marLeft w:val="0"/>
      <w:marRight w:val="0"/>
      <w:marTop w:val="0"/>
      <w:marBottom w:val="0"/>
      <w:divBdr>
        <w:top w:val="none" w:sz="0" w:space="0" w:color="auto"/>
        <w:left w:val="none" w:sz="0" w:space="0" w:color="auto"/>
        <w:bottom w:val="none" w:sz="0" w:space="0" w:color="auto"/>
        <w:right w:val="none" w:sz="0" w:space="0" w:color="auto"/>
      </w:divBdr>
    </w:div>
    <w:div w:id="1163545005">
      <w:bodyDiv w:val="1"/>
      <w:marLeft w:val="0"/>
      <w:marRight w:val="0"/>
      <w:marTop w:val="0"/>
      <w:marBottom w:val="0"/>
      <w:divBdr>
        <w:top w:val="none" w:sz="0" w:space="0" w:color="auto"/>
        <w:left w:val="none" w:sz="0" w:space="0" w:color="auto"/>
        <w:bottom w:val="none" w:sz="0" w:space="0" w:color="auto"/>
        <w:right w:val="none" w:sz="0" w:space="0" w:color="auto"/>
      </w:divBdr>
    </w:div>
    <w:div w:id="1174999364">
      <w:bodyDiv w:val="1"/>
      <w:marLeft w:val="0"/>
      <w:marRight w:val="0"/>
      <w:marTop w:val="0"/>
      <w:marBottom w:val="0"/>
      <w:divBdr>
        <w:top w:val="none" w:sz="0" w:space="0" w:color="auto"/>
        <w:left w:val="none" w:sz="0" w:space="0" w:color="auto"/>
        <w:bottom w:val="none" w:sz="0" w:space="0" w:color="auto"/>
        <w:right w:val="none" w:sz="0" w:space="0" w:color="auto"/>
      </w:divBdr>
    </w:div>
    <w:div w:id="1185359407">
      <w:bodyDiv w:val="1"/>
      <w:marLeft w:val="0"/>
      <w:marRight w:val="0"/>
      <w:marTop w:val="0"/>
      <w:marBottom w:val="0"/>
      <w:divBdr>
        <w:top w:val="none" w:sz="0" w:space="0" w:color="auto"/>
        <w:left w:val="none" w:sz="0" w:space="0" w:color="auto"/>
        <w:bottom w:val="none" w:sz="0" w:space="0" w:color="auto"/>
        <w:right w:val="none" w:sz="0" w:space="0" w:color="auto"/>
      </w:divBdr>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972587337">
      <w:bodyDiv w:val="1"/>
      <w:marLeft w:val="0"/>
      <w:marRight w:val="0"/>
      <w:marTop w:val="0"/>
      <w:marBottom w:val="0"/>
      <w:divBdr>
        <w:top w:val="none" w:sz="0" w:space="0" w:color="auto"/>
        <w:left w:val="none" w:sz="0" w:space="0" w:color="auto"/>
        <w:bottom w:val="none" w:sz="0" w:space="0" w:color="auto"/>
        <w:right w:val="none" w:sz="0" w:space="0" w:color="auto"/>
      </w:divBdr>
    </w:div>
    <w:div w:id="2024359128">
      <w:bodyDiv w:val="1"/>
      <w:marLeft w:val="0"/>
      <w:marRight w:val="0"/>
      <w:marTop w:val="0"/>
      <w:marBottom w:val="0"/>
      <w:divBdr>
        <w:top w:val="none" w:sz="0" w:space="0" w:color="auto"/>
        <w:left w:val="none" w:sz="0" w:space="0" w:color="auto"/>
        <w:bottom w:val="none" w:sz="0" w:space="0" w:color="auto"/>
        <w:right w:val="none" w:sz="0" w:space="0" w:color="auto"/>
      </w:divBdr>
    </w:div>
    <w:div w:id="20322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7175848"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607175848"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153E-3C5B-4398-BF01-967296D4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18</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2022-09-15T04:34:00Z</cp:lastPrinted>
  <dcterms:created xsi:type="dcterms:W3CDTF">2021-09-26T22:47:00Z</dcterms:created>
  <dcterms:modified xsi:type="dcterms:W3CDTF">2022-09-15T04:53:00Z</dcterms:modified>
</cp:coreProperties>
</file>