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1" w:rsidRDefault="000F1986" w:rsidP="003B52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3E3A">
        <w:rPr>
          <w:rFonts w:ascii="Times New Roman" w:hAnsi="Times New Roman" w:cs="Times New Roman"/>
          <w:sz w:val="24"/>
          <w:szCs w:val="24"/>
          <w:u w:val="single"/>
        </w:rPr>
        <w:t>ПУБЛИЧНЫЙ ОТЧЕТ</w:t>
      </w:r>
    </w:p>
    <w:p w:rsidR="002B3E3A" w:rsidRDefault="00153413" w:rsidP="003B52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2018-2019</w:t>
      </w:r>
      <w:bookmarkStart w:id="0" w:name="_GoBack"/>
      <w:bookmarkEnd w:id="0"/>
      <w:r w:rsidR="002B3E3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2B3E3A" w:rsidRDefault="002B3E3A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№ 13»</w:t>
      </w:r>
    </w:p>
    <w:p w:rsid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685000, г.Магадан, ул.Полярная, д.13</w:t>
      </w:r>
    </w:p>
    <w:p w:rsidR="002B3E3A" w:rsidRP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Школьный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gymn</w:t>
        </w:r>
        <w:proofErr w:type="spellEnd"/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3E3A" w:rsidRP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gymnasia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3E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29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3E3A" w:rsidRDefault="002B3E3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 w:rsidRPr="002B3E3A">
        <w:rPr>
          <w:rFonts w:ascii="Times New Roman" w:hAnsi="Times New Roman" w:cs="Times New Roman"/>
          <w:b/>
          <w:sz w:val="24"/>
          <w:szCs w:val="24"/>
        </w:rPr>
        <w:t>Директор: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 Ангелина Львовна с 200</w:t>
      </w:r>
      <w:r w:rsidRPr="002B3E3A">
        <w:rPr>
          <w:rFonts w:ascii="Times New Roman" w:hAnsi="Times New Roman" w:cs="Times New Roman"/>
          <w:sz w:val="24"/>
          <w:szCs w:val="24"/>
        </w:rPr>
        <w:t>1 года</w:t>
      </w:r>
      <w:r>
        <w:rPr>
          <w:rFonts w:ascii="Times New Roman" w:hAnsi="Times New Roman" w:cs="Times New Roman"/>
          <w:sz w:val="24"/>
          <w:szCs w:val="24"/>
        </w:rPr>
        <w:t xml:space="preserve">, «Отличник просвещения РФ», «Заслуженный учитель РФ», «Почетный работник образования </w:t>
      </w:r>
      <w:r w:rsidR="00604E3C">
        <w:rPr>
          <w:rFonts w:ascii="Times New Roman" w:hAnsi="Times New Roman" w:cs="Times New Roman"/>
          <w:sz w:val="24"/>
          <w:szCs w:val="24"/>
        </w:rPr>
        <w:t>города Магадана».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Проектная мощность школы: 960 учащихся, с учетом современных санитарных норм-525 учащихся.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Фактическая наполняемость:</w:t>
      </w:r>
      <w:r w:rsidR="00AE4F17">
        <w:rPr>
          <w:rFonts w:ascii="Times New Roman" w:hAnsi="Times New Roman" w:cs="Times New Roman"/>
          <w:sz w:val="24"/>
          <w:szCs w:val="24"/>
        </w:rPr>
        <w:t>828 учащихся (на 1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года); 34 класса (1 смена – </w:t>
      </w:r>
      <w:r w:rsidR="00AE4F17">
        <w:rPr>
          <w:rFonts w:ascii="Times New Roman" w:hAnsi="Times New Roman" w:cs="Times New Roman"/>
          <w:sz w:val="24"/>
          <w:szCs w:val="24"/>
        </w:rPr>
        <w:t xml:space="preserve">21 класс, 2 смена – 13 классов), с 18.11 2019 – 33 </w:t>
      </w:r>
      <w:proofErr w:type="spellStart"/>
      <w:r w:rsidR="00AE4F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E4F17">
        <w:rPr>
          <w:rFonts w:ascii="Times New Roman" w:hAnsi="Times New Roman" w:cs="Times New Roman"/>
          <w:sz w:val="24"/>
          <w:szCs w:val="24"/>
        </w:rPr>
        <w:t>. (1 смена 20 классов, 2 смена – 13 классов).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Ожидаемая </w:t>
      </w:r>
      <w:r w:rsidR="00AE4F17">
        <w:rPr>
          <w:rFonts w:ascii="Times New Roman" w:hAnsi="Times New Roman" w:cs="Times New Roman"/>
          <w:sz w:val="24"/>
          <w:szCs w:val="24"/>
        </w:rPr>
        <w:t>наполняемость на 1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года: 820 человек.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Средняя наполн</w:t>
      </w:r>
      <w:r w:rsidR="00AE4F17">
        <w:rPr>
          <w:rFonts w:ascii="Times New Roman" w:hAnsi="Times New Roman" w:cs="Times New Roman"/>
          <w:sz w:val="24"/>
          <w:szCs w:val="24"/>
        </w:rPr>
        <w:t>яемость классов – 25,1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Год постройки здания – 1965.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Площадь здания 4810.3 кв.м. (</w:t>
      </w:r>
      <w:r>
        <w:rPr>
          <w:rFonts w:ascii="Times New Roman" w:hAnsi="Times New Roman" w:cs="Times New Roman"/>
          <w:sz w:val="24"/>
          <w:szCs w:val="24"/>
        </w:rPr>
        <w:sym w:font="Symbol" w:char="F02B"/>
      </w:r>
      <w:r>
        <w:rPr>
          <w:rFonts w:ascii="Times New Roman" w:hAnsi="Times New Roman" w:cs="Times New Roman"/>
          <w:sz w:val="24"/>
          <w:szCs w:val="24"/>
        </w:rPr>
        <w:t xml:space="preserve"> пристройка 356.4 кв.м.).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Площадь земельного участка 0,82 га.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29 учебных кабинета. Специализированные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кабинеты  биологии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физики, химии, информатики, библиотека, Ресурсный центр, кабинеты начального образования, географии, русского языка и  литературы, истории, математики, ОБЖ, английского языка.</w:t>
      </w:r>
    </w:p>
    <w:p w:rsidR="00604E3C" w:rsidRDefault="00604E3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Актовый зал совмещен со столовой.</w:t>
      </w:r>
    </w:p>
    <w:p w:rsidR="00604E3C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604E3C">
        <w:rPr>
          <w:rFonts w:ascii="Times New Roman" w:hAnsi="Times New Roman" w:cs="Times New Roman"/>
          <w:sz w:val="24"/>
          <w:szCs w:val="24"/>
        </w:rPr>
        <w:t>дин 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площадью – 260 кв.м., год капитального ремонта 2002 г. Спортивных площадок нет, игровых комплексов на территории школь</w:t>
      </w:r>
      <w:r w:rsidR="00AE4F17">
        <w:rPr>
          <w:rFonts w:ascii="Times New Roman" w:hAnsi="Times New Roman" w:cs="Times New Roman"/>
          <w:sz w:val="24"/>
          <w:szCs w:val="24"/>
        </w:rPr>
        <w:t>ного двора нет. В планах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AE4F17">
        <w:rPr>
          <w:rFonts w:ascii="Times New Roman" w:hAnsi="Times New Roman" w:cs="Times New Roman"/>
          <w:sz w:val="24"/>
          <w:szCs w:val="24"/>
        </w:rPr>
        <w:t xml:space="preserve"> Партнерские отношения с СВГУ, спорткомитетом </w:t>
      </w:r>
      <w:proofErr w:type="gramStart"/>
      <w:r w:rsidR="00AE4F17">
        <w:rPr>
          <w:rFonts w:ascii="Times New Roman" w:hAnsi="Times New Roman" w:cs="Times New Roman"/>
          <w:sz w:val="24"/>
          <w:szCs w:val="24"/>
        </w:rPr>
        <w:t>города  и</w:t>
      </w:r>
      <w:proofErr w:type="gramEnd"/>
      <w:r w:rsidR="00AE4F17">
        <w:rPr>
          <w:rFonts w:ascii="Times New Roman" w:hAnsi="Times New Roman" w:cs="Times New Roman"/>
          <w:sz w:val="24"/>
          <w:szCs w:val="24"/>
        </w:rPr>
        <w:t xml:space="preserve"> области, дают возможности использовать спортивную базу университета, спорткомплекса «Колымский» при занятиях физической культурой. Выстраивается взаимодействие с ООО «Территория спорта» (футбол, теннис, бадминтон) для проведения 3-го часа физической культуры в 2020-2021 </w:t>
      </w:r>
      <w:proofErr w:type="spellStart"/>
      <w:r w:rsidR="00AE4F1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E4F17">
        <w:rPr>
          <w:rFonts w:ascii="Times New Roman" w:hAnsi="Times New Roman" w:cs="Times New Roman"/>
          <w:sz w:val="24"/>
          <w:szCs w:val="24"/>
        </w:rPr>
        <w:t xml:space="preserve">., а также создаются условия для открытия в гимназии учебного класса по игре </w:t>
      </w:r>
      <w:proofErr w:type="spellStart"/>
      <w:r w:rsidR="00AE4F1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E4F17">
        <w:rPr>
          <w:rFonts w:ascii="Times New Roman" w:hAnsi="Times New Roman" w:cs="Times New Roman"/>
          <w:sz w:val="24"/>
          <w:szCs w:val="24"/>
        </w:rPr>
        <w:t xml:space="preserve"> шахматы, шашки, ГО.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школе один здравпункт площадью 21.4 кв.м., состоит из 2-х кабинетов (кабинет врача и процедурный),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лицензия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23.12.2010, договор о совместном сотрудничестве от 10.01.2018.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средней заработ</w:t>
      </w:r>
      <w:r w:rsidR="00AE4F17">
        <w:rPr>
          <w:rFonts w:ascii="Times New Roman" w:hAnsi="Times New Roman" w:cs="Times New Roman"/>
          <w:sz w:val="24"/>
          <w:szCs w:val="24"/>
        </w:rPr>
        <w:t>ной плате учителей школы за 2019-2020 учебный год – 78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E4F17">
        <w:rPr>
          <w:rFonts w:ascii="Times New Roman" w:hAnsi="Times New Roman" w:cs="Times New Roman"/>
          <w:sz w:val="24"/>
          <w:szCs w:val="24"/>
        </w:rPr>
        <w:t>-80000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Количество детей на одного учителя - 15 человек. Количество учителей и педагогических работников – 57 человек.</w:t>
      </w:r>
    </w:p>
    <w:p w:rsidR="001925EA" w:rsidRDefault="001925EA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Режим работы: пятидневная неделя для 1-9 классов, шестидневная неделя для 10-11 классов</w:t>
      </w:r>
      <w:r w:rsidR="005D471E">
        <w:rPr>
          <w:rFonts w:ascii="Times New Roman" w:hAnsi="Times New Roman" w:cs="Times New Roman"/>
          <w:sz w:val="24"/>
          <w:szCs w:val="24"/>
        </w:rPr>
        <w:t>.</w:t>
      </w:r>
      <w:r w:rsidR="00E031F6"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 w:rsidR="00E031F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E031F6">
        <w:rPr>
          <w:rFonts w:ascii="Times New Roman" w:hAnsi="Times New Roman" w:cs="Times New Roman"/>
          <w:sz w:val="24"/>
          <w:szCs w:val="24"/>
        </w:rPr>
        <w:t>. 1-11 классы – пятидневная неделя с шестым днем для внеурочной и внеклассной работы.</w:t>
      </w:r>
    </w:p>
    <w:p w:rsidR="005D471E" w:rsidRDefault="005D471E" w:rsidP="003B52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 13» развивает иновационно-образовательную модел</w:t>
      </w:r>
      <w:r w:rsidR="00E031F6">
        <w:rPr>
          <w:rFonts w:ascii="Times New Roman" w:hAnsi="Times New Roman" w:cs="Times New Roman"/>
          <w:sz w:val="24"/>
          <w:szCs w:val="24"/>
        </w:rPr>
        <w:t>ь внеурочной деятельности в 1-11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учебные планы 1-9 классов</w:t>
      </w:r>
      <w:r w:rsidR="00FC6173">
        <w:rPr>
          <w:rFonts w:ascii="Times New Roman" w:hAnsi="Times New Roman" w:cs="Times New Roman"/>
          <w:sz w:val="24"/>
          <w:szCs w:val="24"/>
        </w:rPr>
        <w:t xml:space="preserve"> введена часть, формируемая участниками образов</w:t>
      </w:r>
      <w:r w:rsidR="00E031F6">
        <w:rPr>
          <w:rFonts w:ascii="Times New Roman" w:hAnsi="Times New Roman" w:cs="Times New Roman"/>
          <w:sz w:val="24"/>
          <w:szCs w:val="24"/>
        </w:rPr>
        <w:t>ательных отношений, учащиеся 1-9</w:t>
      </w:r>
      <w:r w:rsidR="00FC6173">
        <w:rPr>
          <w:rFonts w:ascii="Times New Roman" w:hAnsi="Times New Roman" w:cs="Times New Roman"/>
          <w:sz w:val="24"/>
          <w:szCs w:val="24"/>
        </w:rPr>
        <w:t xml:space="preserve"> классов осваивают  ФГОС (федеральные образовательные стандарты начального и основного общего образования  в штатном режиме), </w:t>
      </w:r>
      <w:r w:rsidR="00E031F6">
        <w:rPr>
          <w:rFonts w:ascii="Times New Roman" w:hAnsi="Times New Roman" w:cs="Times New Roman"/>
          <w:sz w:val="24"/>
          <w:szCs w:val="24"/>
        </w:rPr>
        <w:t>10-11 классы в пилотном.</w:t>
      </w:r>
    </w:p>
    <w:p w:rsidR="00417950" w:rsidRPr="003B5249" w:rsidRDefault="00417950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15. Кадра ОУ.</w:t>
      </w:r>
    </w:p>
    <w:p w:rsidR="00417950" w:rsidRDefault="00417950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</w:t>
      </w:r>
      <w:r w:rsidR="00E031F6">
        <w:rPr>
          <w:rFonts w:ascii="Times New Roman" w:hAnsi="Times New Roman" w:cs="Times New Roman"/>
          <w:sz w:val="24"/>
          <w:szCs w:val="24"/>
        </w:rPr>
        <w:t xml:space="preserve"> 57</w:t>
      </w:r>
      <w:r w:rsidR="00FC6173">
        <w:rPr>
          <w:rFonts w:ascii="Times New Roman" w:hAnsi="Times New Roman" w:cs="Times New Roman"/>
          <w:sz w:val="24"/>
          <w:szCs w:val="24"/>
        </w:rPr>
        <w:t>. Среди них:</w:t>
      </w:r>
    </w:p>
    <w:p w:rsidR="00FC6173" w:rsidRDefault="00FC6173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Заслуженный учитель РФ – 2 человека;</w:t>
      </w:r>
    </w:p>
    <w:p w:rsidR="00FC6173" w:rsidRDefault="00FC6173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образования РФ – 13 человека;</w:t>
      </w:r>
    </w:p>
    <w:p w:rsidR="00FC6173" w:rsidRDefault="00FC6173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Магаданской области – 3 человека;</w:t>
      </w:r>
    </w:p>
    <w:p w:rsidR="00FC6173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Почетные работники образования г</w:t>
      </w:r>
      <w:r w:rsidR="00E031F6">
        <w:rPr>
          <w:rFonts w:ascii="Times New Roman" w:hAnsi="Times New Roman" w:cs="Times New Roman"/>
          <w:sz w:val="24"/>
          <w:szCs w:val="24"/>
        </w:rPr>
        <w:t>. Магадана – 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награждены Почетной грамотой Министерства образования и науки – 20 человек;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высшей</w:t>
      </w:r>
      <w:r w:rsidR="00E031F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первой</w:t>
      </w:r>
      <w:r w:rsidR="00E031F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31F6">
        <w:rPr>
          <w:rFonts w:ascii="Times New Roman" w:hAnsi="Times New Roman" w:cs="Times New Roman"/>
          <w:sz w:val="24"/>
          <w:szCs w:val="24"/>
        </w:rPr>
        <w:t xml:space="preserve"> молодые учителя (до 30 лет) -11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C1545" w:rsidRDefault="00DC1545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16. Информационная</w:t>
      </w:r>
      <w:r w:rsidRPr="00DC1545">
        <w:rPr>
          <w:rFonts w:ascii="Times New Roman" w:hAnsi="Times New Roman" w:cs="Times New Roman"/>
          <w:b/>
          <w:sz w:val="24"/>
          <w:szCs w:val="24"/>
        </w:rPr>
        <w:t xml:space="preserve"> среда МАОУ «Гимназия 13»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1545" w:rsidRDefault="00DC154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подключение к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провайдера: 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Ростелеком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0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05648"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056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5648">
        <w:rPr>
          <w:rFonts w:ascii="Times New Roman" w:hAnsi="Times New Roman" w:cs="Times New Roman"/>
          <w:sz w:val="24"/>
          <w:szCs w:val="24"/>
        </w:rPr>
        <w:t>;</w:t>
      </w:r>
    </w:p>
    <w:p w:rsidR="00C05648" w:rsidRDefault="00C05648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 компьютера в библиотеке, 11 – в Ресурсном центре, 26 – в кабинетах информатики (каб.39, 43), в кабинетах начального звена (кааб 1,3,9 – мобильные </w:t>
      </w:r>
      <w:r w:rsidR="00D64073">
        <w:rPr>
          <w:rFonts w:ascii="Times New Roman" w:hAnsi="Times New Roman" w:cs="Times New Roman"/>
          <w:sz w:val="24"/>
          <w:szCs w:val="24"/>
        </w:rPr>
        <w:t>классы), кабинетах математики (</w:t>
      </w:r>
      <w:r>
        <w:rPr>
          <w:rFonts w:ascii="Times New Roman" w:hAnsi="Times New Roman" w:cs="Times New Roman"/>
          <w:sz w:val="24"/>
          <w:szCs w:val="24"/>
        </w:rPr>
        <w:t>каб.23,28,29), кабинетах русского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21,38),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20,26,42,45,</w:t>
      </w:r>
      <w:proofErr w:type="gramStart"/>
      <w:r>
        <w:rPr>
          <w:rFonts w:ascii="Times New Roman" w:hAnsi="Times New Roman" w:cs="Times New Roman"/>
          <w:sz w:val="24"/>
          <w:szCs w:val="24"/>
        </w:rPr>
        <w:t>40,ОБЖ</w:t>
      </w:r>
      <w:proofErr w:type="gramEnd"/>
      <w:r>
        <w:rPr>
          <w:rFonts w:ascii="Times New Roman" w:hAnsi="Times New Roman" w:cs="Times New Roman"/>
          <w:sz w:val="24"/>
          <w:szCs w:val="24"/>
        </w:rPr>
        <w:t>, спортзале</w:t>
      </w:r>
      <w:r w:rsidR="0005616B">
        <w:rPr>
          <w:rFonts w:ascii="Times New Roman" w:hAnsi="Times New Roman" w:cs="Times New Roman"/>
          <w:sz w:val="24"/>
          <w:szCs w:val="24"/>
        </w:rPr>
        <w:t xml:space="preserve"> , химии</w:t>
      </w:r>
      <w:r w:rsidR="00D64073">
        <w:rPr>
          <w:rFonts w:ascii="Times New Roman" w:hAnsi="Times New Roman" w:cs="Times New Roman"/>
          <w:sz w:val="24"/>
          <w:szCs w:val="24"/>
        </w:rPr>
        <w:t xml:space="preserve"> (мобильный класс – 15 ноутбуков)</w:t>
      </w:r>
      <w:r w:rsidR="0005616B">
        <w:rPr>
          <w:rFonts w:ascii="Times New Roman" w:hAnsi="Times New Roman" w:cs="Times New Roman"/>
          <w:sz w:val="24"/>
          <w:szCs w:val="24"/>
        </w:rPr>
        <w:t>, физики, биологии оборудованы  АРМУ</w:t>
      </w:r>
      <w:r w:rsidR="00F106BB">
        <w:rPr>
          <w:rFonts w:ascii="Times New Roman" w:hAnsi="Times New Roman" w:cs="Times New Roman"/>
          <w:sz w:val="24"/>
          <w:szCs w:val="24"/>
        </w:rPr>
        <w:t xml:space="preserve"> (автоматизированные рабочие места учителей) </w:t>
      </w:r>
      <w:r w:rsidR="0005616B">
        <w:rPr>
          <w:rFonts w:ascii="Times New Roman" w:hAnsi="Times New Roman" w:cs="Times New Roman"/>
          <w:sz w:val="24"/>
          <w:szCs w:val="24"/>
        </w:rPr>
        <w:t>, имеется доступ к сети интернет</w:t>
      </w:r>
      <w:r w:rsidR="00F106BB">
        <w:rPr>
          <w:rFonts w:ascii="Times New Roman" w:hAnsi="Times New Roman" w:cs="Times New Roman"/>
          <w:sz w:val="24"/>
          <w:szCs w:val="24"/>
        </w:rPr>
        <w:t>.</w:t>
      </w:r>
    </w:p>
    <w:p w:rsidR="00F106BB" w:rsidRDefault="00F106B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ФГОС в начальной и основной школе:</w:t>
      </w:r>
    </w:p>
    <w:p w:rsidR="00F106BB" w:rsidRDefault="00E031F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F106BB">
        <w:rPr>
          <w:rFonts w:ascii="Times New Roman" w:hAnsi="Times New Roman" w:cs="Times New Roman"/>
          <w:sz w:val="24"/>
          <w:szCs w:val="24"/>
        </w:rPr>
        <w:t xml:space="preserve"> интерактивных досок</w:t>
      </w:r>
      <w:r>
        <w:rPr>
          <w:rFonts w:ascii="Times New Roman" w:hAnsi="Times New Roman" w:cs="Times New Roman"/>
          <w:sz w:val="24"/>
          <w:szCs w:val="24"/>
        </w:rPr>
        <w:t>; 1 планшет (каб.40)</w:t>
      </w:r>
      <w:r w:rsidR="00F106BB">
        <w:rPr>
          <w:rFonts w:ascii="Times New Roman" w:hAnsi="Times New Roman" w:cs="Times New Roman"/>
          <w:sz w:val="24"/>
          <w:szCs w:val="24"/>
        </w:rPr>
        <w:t>;</w:t>
      </w:r>
    </w:p>
    <w:p w:rsidR="00F106BB" w:rsidRDefault="00F106B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дневник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5-11 классы), административная локальная сеть.</w:t>
      </w:r>
    </w:p>
    <w:p w:rsidR="005D3275" w:rsidRDefault="001E12B5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педагогические работники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собственные информационные ресурсы в информационном образовательном пространстве «Школа цифрового века»,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Школу.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«Школа успешного учителя»,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1E12B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 Таким образом, учителя-предметники, используя имеющиеся электронные образовательные ресурсы, создают свои собственные цифровые образовательные ресурсы</w:t>
      </w:r>
      <w:r w:rsidR="005D3275">
        <w:rPr>
          <w:rFonts w:ascii="Times New Roman" w:hAnsi="Times New Roman" w:cs="Times New Roman"/>
          <w:sz w:val="24"/>
          <w:szCs w:val="24"/>
        </w:rPr>
        <w:t xml:space="preserve">, что отражено на </w:t>
      </w:r>
      <w:r w:rsidR="005D3275">
        <w:rPr>
          <w:rFonts w:ascii="Times New Roman" w:hAnsi="Times New Roman" w:cs="Times New Roman"/>
          <w:sz w:val="24"/>
          <w:szCs w:val="24"/>
        </w:rPr>
        <w:lastRenderedPageBreak/>
        <w:t>страницах. В своей деятельности учителя активно используют в интерактивном режиме современные порталы: Решу ОГЭ, ЕГЭ; Учи.</w:t>
      </w:r>
      <w:proofErr w:type="spellStart"/>
      <w:r w:rsidR="005D32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1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031F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031F6">
        <w:rPr>
          <w:rFonts w:ascii="Times New Roman" w:hAnsi="Times New Roman" w:cs="Times New Roman"/>
          <w:sz w:val="24"/>
          <w:szCs w:val="24"/>
        </w:rPr>
        <w:t xml:space="preserve"> и еще 35 полезных сайтов для </w:t>
      </w:r>
      <w:proofErr w:type="gramStart"/>
      <w:r w:rsidR="00E031F6">
        <w:rPr>
          <w:rFonts w:ascii="Times New Roman" w:hAnsi="Times New Roman" w:cs="Times New Roman"/>
          <w:sz w:val="24"/>
          <w:szCs w:val="24"/>
        </w:rPr>
        <w:t>школьников ,</w:t>
      </w:r>
      <w:proofErr w:type="gramEnd"/>
      <w:r w:rsidR="00E031F6">
        <w:rPr>
          <w:rFonts w:ascii="Times New Roman" w:hAnsi="Times New Roman" w:cs="Times New Roman"/>
          <w:sz w:val="24"/>
          <w:szCs w:val="24"/>
        </w:rPr>
        <w:t xml:space="preserve"> рекомендованные Министерством просвещения РФ (сайт гимназии).</w:t>
      </w:r>
    </w:p>
    <w:p w:rsidR="005D3275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49">
        <w:rPr>
          <w:rFonts w:ascii="Times New Roman" w:hAnsi="Times New Roman" w:cs="Times New Roman"/>
          <w:b/>
          <w:sz w:val="24"/>
          <w:szCs w:val="24"/>
        </w:rPr>
        <w:t>17</w:t>
      </w:r>
      <w:r w:rsidR="005D3275" w:rsidRPr="003B5249">
        <w:rPr>
          <w:rFonts w:ascii="Times New Roman" w:hAnsi="Times New Roman" w:cs="Times New Roman"/>
          <w:b/>
          <w:sz w:val="24"/>
          <w:szCs w:val="24"/>
        </w:rPr>
        <w:t>.</w:t>
      </w:r>
      <w:r w:rsidR="005D3275">
        <w:rPr>
          <w:rFonts w:ascii="Times New Roman" w:hAnsi="Times New Roman" w:cs="Times New Roman"/>
          <w:sz w:val="24"/>
          <w:szCs w:val="24"/>
        </w:rPr>
        <w:t xml:space="preserve"> </w:t>
      </w:r>
      <w:r w:rsidR="005D3275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7C432C" w:rsidRDefault="007C432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 (</w:t>
      </w:r>
      <w:proofErr w:type="gramEnd"/>
      <w:r w:rsidR="008F486F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11 классы) представлено </w:t>
      </w:r>
      <w:r w:rsidR="008F486F">
        <w:rPr>
          <w:rFonts w:ascii="Times New Roman" w:hAnsi="Times New Roman" w:cs="Times New Roman"/>
          <w:sz w:val="24"/>
          <w:szCs w:val="24"/>
        </w:rPr>
        <w:t xml:space="preserve">через предметы по выбору, внеурочные занятия, ИУП (индивидуальные учебные </w:t>
      </w:r>
      <w:proofErr w:type="spellStart"/>
      <w:r w:rsidR="008F486F">
        <w:rPr>
          <w:rFonts w:ascii="Times New Roman" w:hAnsi="Times New Roman" w:cs="Times New Roman"/>
          <w:sz w:val="24"/>
          <w:szCs w:val="24"/>
        </w:rPr>
        <w:t>проеты</w:t>
      </w:r>
      <w:proofErr w:type="spellEnd"/>
      <w:r w:rsidR="008F48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В системе дополнительного образования функционируют военно-патриотическое объединение старшеклассников, являющиеся частью общероссийского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общественная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объединение «ША</w:t>
      </w:r>
      <w:r w:rsidR="008F486F">
        <w:rPr>
          <w:rFonts w:ascii="Times New Roman" w:hAnsi="Times New Roman" w:cs="Times New Roman"/>
          <w:sz w:val="24"/>
          <w:szCs w:val="24"/>
        </w:rPr>
        <w:t>Г» (Школа активного гражданина), школьный инициативный комитет ШИК (школа ученического самоуправления).</w:t>
      </w:r>
    </w:p>
    <w:p w:rsidR="007C432C" w:rsidRDefault="007C432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классов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4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ступени  реализуют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НОО, оптимизационную модель внеурочной деятельности. Социальные партнеры: библиотека им.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Областная детская библиотек</w:t>
      </w:r>
      <w:r w:rsidR="008F486F">
        <w:rPr>
          <w:rFonts w:ascii="Times New Roman" w:hAnsi="Times New Roman" w:cs="Times New Roman"/>
          <w:sz w:val="24"/>
          <w:szCs w:val="24"/>
        </w:rPr>
        <w:t xml:space="preserve">а, ДДЮТ, спортивная </w:t>
      </w:r>
      <w:proofErr w:type="gramStart"/>
      <w:r w:rsidR="008F486F">
        <w:rPr>
          <w:rFonts w:ascii="Times New Roman" w:hAnsi="Times New Roman" w:cs="Times New Roman"/>
          <w:sz w:val="24"/>
          <w:szCs w:val="24"/>
        </w:rPr>
        <w:t xml:space="preserve">федерация 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Областной краеведческий музей, Детская музыкальная школа, </w:t>
      </w:r>
      <w:r w:rsidR="00D64073">
        <w:rPr>
          <w:rFonts w:ascii="Times New Roman" w:hAnsi="Times New Roman" w:cs="Times New Roman"/>
          <w:sz w:val="24"/>
          <w:szCs w:val="24"/>
        </w:rPr>
        <w:t>Областной кукольный театр, Музей-квартира В.А.Козина, Спортивно-оздоровительный комплекс, Международный клуб «</w:t>
      </w:r>
      <w:proofErr w:type="spellStart"/>
      <w:r w:rsidR="00D64073">
        <w:rPr>
          <w:rFonts w:ascii="Times New Roman" w:hAnsi="Times New Roman" w:cs="Times New Roman"/>
          <w:sz w:val="24"/>
          <w:szCs w:val="24"/>
        </w:rPr>
        <w:t>Ротари</w:t>
      </w:r>
      <w:proofErr w:type="spellEnd"/>
      <w:r w:rsidR="00D64073">
        <w:rPr>
          <w:rFonts w:ascii="Times New Roman" w:hAnsi="Times New Roman" w:cs="Times New Roman"/>
          <w:sz w:val="24"/>
          <w:szCs w:val="24"/>
        </w:rPr>
        <w:t>» (магаданское отделение «Ре</w:t>
      </w:r>
      <w:r w:rsidR="008F486F">
        <w:rPr>
          <w:rFonts w:ascii="Times New Roman" w:hAnsi="Times New Roman" w:cs="Times New Roman"/>
          <w:sz w:val="24"/>
          <w:szCs w:val="24"/>
        </w:rPr>
        <w:t>нессанс»), ДОЦ «Северный Артек», МДОУ № 53.</w:t>
      </w:r>
    </w:p>
    <w:p w:rsidR="00921E1E" w:rsidRDefault="008F486F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5-9</w:t>
      </w:r>
      <w:r w:rsidR="00D64073">
        <w:rPr>
          <w:rFonts w:ascii="Times New Roman" w:hAnsi="Times New Roman" w:cs="Times New Roman"/>
          <w:sz w:val="24"/>
          <w:szCs w:val="24"/>
        </w:rPr>
        <w:t xml:space="preserve"> классах осуществляется в штатном режиме освоение ФГОС ООО. Реализуется инновационно-образовательная модель внеурочной деятельности (психология, основы проектной деятельности, ГО, робототехника), «Химия вокруг нас», «Геометрия в окружающем мире»,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интеллектуальные игры, Основы финансовой грамотности, </w:t>
      </w:r>
      <w:r w:rsidR="00D64073">
        <w:rPr>
          <w:rFonts w:ascii="Times New Roman" w:hAnsi="Times New Roman" w:cs="Times New Roman"/>
          <w:sz w:val="24"/>
          <w:szCs w:val="24"/>
        </w:rPr>
        <w:t xml:space="preserve">«Гражданское </w:t>
      </w:r>
      <w:proofErr w:type="gramStart"/>
      <w:r w:rsidR="00D64073">
        <w:rPr>
          <w:rFonts w:ascii="Times New Roman" w:hAnsi="Times New Roman" w:cs="Times New Roman"/>
          <w:sz w:val="24"/>
          <w:szCs w:val="24"/>
        </w:rPr>
        <w:t>население  в</w:t>
      </w:r>
      <w:proofErr w:type="gramEnd"/>
      <w:r w:rsidR="00D64073">
        <w:rPr>
          <w:rFonts w:ascii="Times New Roman" w:hAnsi="Times New Roman" w:cs="Times New Roman"/>
          <w:sz w:val="24"/>
          <w:szCs w:val="24"/>
        </w:rPr>
        <w:t xml:space="preserve"> противодействии</w:t>
      </w:r>
      <w:r w:rsidR="00921E1E">
        <w:rPr>
          <w:rFonts w:ascii="Times New Roman" w:hAnsi="Times New Roman" w:cs="Times New Roman"/>
          <w:sz w:val="24"/>
          <w:szCs w:val="24"/>
        </w:rPr>
        <w:t xml:space="preserve"> распространению идей терроризма»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73" w:rsidRDefault="00921E1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начальном звене в учебный план введен курс ОРКСЭ </w:t>
      </w:r>
      <w:r w:rsidR="00066E9F">
        <w:rPr>
          <w:rFonts w:ascii="Times New Roman" w:hAnsi="Times New Roman" w:cs="Times New Roman"/>
          <w:sz w:val="24"/>
          <w:szCs w:val="24"/>
        </w:rPr>
        <w:t>(основы религиозной культуры и светской этики), по запросу родителей во внеурочной деятельности ведутся модули: ОПК (основы православной культуры), мировые религии, светская этика. В 5 классе введен курс ОДКНР (основы духовной культуры народов России</w:t>
      </w:r>
      <w:r w:rsidR="008F486F">
        <w:rPr>
          <w:rFonts w:ascii="Times New Roman" w:hAnsi="Times New Roman" w:cs="Times New Roman"/>
          <w:sz w:val="24"/>
          <w:szCs w:val="24"/>
        </w:rPr>
        <w:t>), родной язык (0,2 часа).</w:t>
      </w:r>
    </w:p>
    <w:p w:rsidR="00C26B5E" w:rsidRDefault="00C26B5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и младшей школе активно действует психологическая служба гимназии. Профилактикой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 занимается Совет профилактики, заседания которого проходят ежемесячно.</w:t>
      </w:r>
      <w:r w:rsidR="008F486F">
        <w:rPr>
          <w:rFonts w:ascii="Times New Roman" w:hAnsi="Times New Roman" w:cs="Times New Roman"/>
          <w:sz w:val="24"/>
          <w:szCs w:val="24"/>
        </w:rPr>
        <w:t xml:space="preserve"> Нет учащихся и их </w:t>
      </w:r>
      <w:proofErr w:type="gramStart"/>
      <w:r w:rsidR="008F486F">
        <w:rPr>
          <w:rFonts w:ascii="Times New Roman" w:hAnsi="Times New Roman" w:cs="Times New Roman"/>
          <w:sz w:val="24"/>
          <w:szCs w:val="24"/>
        </w:rPr>
        <w:t>семей ,</w:t>
      </w:r>
      <w:proofErr w:type="gramEnd"/>
      <w:r w:rsidR="008F486F">
        <w:rPr>
          <w:rFonts w:ascii="Times New Roman" w:hAnsi="Times New Roman" w:cs="Times New Roman"/>
          <w:sz w:val="24"/>
          <w:szCs w:val="24"/>
        </w:rPr>
        <w:t xml:space="preserve"> состоящих на учетах вне гимназии, на </w:t>
      </w:r>
      <w:proofErr w:type="spellStart"/>
      <w:r w:rsidR="008F486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8F486F">
        <w:rPr>
          <w:rFonts w:ascii="Times New Roman" w:hAnsi="Times New Roman" w:cs="Times New Roman"/>
          <w:sz w:val="24"/>
          <w:szCs w:val="24"/>
        </w:rPr>
        <w:t xml:space="preserve"> учете – 2 учащихся, 1 семья.</w:t>
      </w:r>
    </w:p>
    <w:p w:rsidR="00C26B5E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26B5E" w:rsidRPr="00C26B5E">
        <w:rPr>
          <w:rFonts w:ascii="Times New Roman" w:hAnsi="Times New Roman" w:cs="Times New Roman"/>
          <w:b/>
          <w:sz w:val="24"/>
          <w:szCs w:val="24"/>
        </w:rPr>
        <w:t>. Результаты ЕГЭ за 20</w:t>
      </w:r>
      <w:r w:rsidR="008F486F">
        <w:rPr>
          <w:rFonts w:ascii="Times New Roman" w:hAnsi="Times New Roman" w:cs="Times New Roman"/>
          <w:b/>
          <w:sz w:val="24"/>
          <w:szCs w:val="24"/>
        </w:rPr>
        <w:t>18-2019</w:t>
      </w:r>
      <w:r w:rsidR="00C26B5E" w:rsidRPr="00C26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6B5E" w:rsidRPr="00C26B5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26B5E" w:rsidRPr="00C26B5E">
        <w:rPr>
          <w:rFonts w:ascii="Times New Roman" w:hAnsi="Times New Roman" w:cs="Times New Roman"/>
          <w:b/>
          <w:sz w:val="24"/>
          <w:szCs w:val="24"/>
        </w:rPr>
        <w:t>.</w:t>
      </w:r>
    </w:p>
    <w:p w:rsidR="00C26B5E" w:rsidRDefault="00C26B5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русскому языку – </w:t>
      </w:r>
      <w:r w:rsidR="008F486F"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– </w:t>
      </w:r>
      <w:r w:rsidR="008F486F">
        <w:rPr>
          <w:rFonts w:ascii="Times New Roman" w:hAnsi="Times New Roman" w:cs="Times New Roman"/>
          <w:sz w:val="24"/>
          <w:szCs w:val="24"/>
        </w:rPr>
        <w:t xml:space="preserve">4,4 (базовый уровень), 57 (профильный уровень);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– </w:t>
      </w:r>
      <w:r w:rsidR="008F486F">
        <w:rPr>
          <w:rFonts w:ascii="Times New Roman" w:hAnsi="Times New Roman" w:cs="Times New Roman"/>
          <w:sz w:val="24"/>
          <w:szCs w:val="24"/>
        </w:rPr>
        <w:t xml:space="preserve">60; </w:t>
      </w:r>
      <w:r>
        <w:rPr>
          <w:rFonts w:ascii="Times New Roman" w:hAnsi="Times New Roman" w:cs="Times New Roman"/>
          <w:sz w:val="24"/>
          <w:szCs w:val="24"/>
        </w:rPr>
        <w:t>по истории –</w:t>
      </w:r>
      <w:r w:rsidR="008F486F">
        <w:rPr>
          <w:rFonts w:ascii="Times New Roman" w:hAnsi="Times New Roman" w:cs="Times New Roman"/>
          <w:sz w:val="24"/>
          <w:szCs w:val="24"/>
        </w:rPr>
        <w:t xml:space="preserve">62,2; по обществознанию – 56,6; </w:t>
      </w:r>
      <w:r>
        <w:rPr>
          <w:rFonts w:ascii="Times New Roman" w:hAnsi="Times New Roman" w:cs="Times New Roman"/>
          <w:sz w:val="24"/>
          <w:szCs w:val="24"/>
        </w:rPr>
        <w:t xml:space="preserve">физика – </w:t>
      </w:r>
      <w:r w:rsidR="008F486F">
        <w:rPr>
          <w:rFonts w:ascii="Times New Roman" w:hAnsi="Times New Roman" w:cs="Times New Roman"/>
          <w:sz w:val="24"/>
          <w:szCs w:val="24"/>
        </w:rPr>
        <w:t>48,6;</w:t>
      </w:r>
      <w:r>
        <w:rPr>
          <w:rFonts w:ascii="Times New Roman" w:hAnsi="Times New Roman" w:cs="Times New Roman"/>
          <w:sz w:val="24"/>
          <w:szCs w:val="24"/>
        </w:rPr>
        <w:t xml:space="preserve"> химия – </w:t>
      </w:r>
      <w:r w:rsidR="008F486F">
        <w:rPr>
          <w:rFonts w:ascii="Times New Roman" w:hAnsi="Times New Roman" w:cs="Times New Roman"/>
          <w:sz w:val="24"/>
          <w:szCs w:val="24"/>
        </w:rPr>
        <w:t>46,6;</w:t>
      </w:r>
      <w:r>
        <w:rPr>
          <w:rFonts w:ascii="Times New Roman" w:hAnsi="Times New Roman" w:cs="Times New Roman"/>
          <w:sz w:val="24"/>
          <w:szCs w:val="24"/>
        </w:rPr>
        <w:t xml:space="preserve"> биология – </w:t>
      </w:r>
      <w:r w:rsidR="008F486F">
        <w:rPr>
          <w:rFonts w:ascii="Times New Roman" w:hAnsi="Times New Roman" w:cs="Times New Roman"/>
          <w:sz w:val="24"/>
          <w:szCs w:val="24"/>
        </w:rPr>
        <w:t>53,7;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– </w:t>
      </w:r>
      <w:r w:rsidR="00CC6F97">
        <w:rPr>
          <w:rFonts w:ascii="Times New Roman" w:hAnsi="Times New Roman" w:cs="Times New Roman"/>
          <w:sz w:val="24"/>
          <w:szCs w:val="24"/>
        </w:rPr>
        <w:t>70,9; литература – 63,6</w:t>
      </w:r>
      <w:r>
        <w:rPr>
          <w:rFonts w:ascii="Times New Roman" w:hAnsi="Times New Roman" w:cs="Times New Roman"/>
          <w:sz w:val="24"/>
          <w:szCs w:val="24"/>
        </w:rPr>
        <w:t xml:space="preserve">. По всем предметам показатели выше </w:t>
      </w:r>
      <w:r w:rsidR="005A3C4E">
        <w:rPr>
          <w:rFonts w:ascii="Times New Roman" w:hAnsi="Times New Roman" w:cs="Times New Roman"/>
          <w:sz w:val="24"/>
          <w:szCs w:val="24"/>
        </w:rPr>
        <w:t xml:space="preserve">среднего значения </w:t>
      </w:r>
      <w:r w:rsidR="00CC6F97">
        <w:rPr>
          <w:rFonts w:ascii="Times New Roman" w:hAnsi="Times New Roman" w:cs="Times New Roman"/>
          <w:sz w:val="24"/>
          <w:szCs w:val="24"/>
        </w:rPr>
        <w:t>по Магаданской области и России, кроме физики и химии.</w:t>
      </w:r>
    </w:p>
    <w:p w:rsidR="005A3C4E" w:rsidRDefault="005A3C4E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C6F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медалью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особые успехи в учении»  награждены: </w:t>
      </w:r>
      <w:r w:rsidR="00CC6F97">
        <w:rPr>
          <w:rFonts w:ascii="Times New Roman" w:hAnsi="Times New Roman" w:cs="Times New Roman"/>
          <w:sz w:val="24"/>
          <w:szCs w:val="24"/>
        </w:rPr>
        <w:t xml:space="preserve">Данилов Дмитрий, </w:t>
      </w:r>
      <w:proofErr w:type="spellStart"/>
      <w:r w:rsidR="00CC6F97">
        <w:rPr>
          <w:rFonts w:ascii="Times New Roman" w:hAnsi="Times New Roman" w:cs="Times New Roman"/>
          <w:sz w:val="24"/>
          <w:szCs w:val="24"/>
        </w:rPr>
        <w:t>Дюба</w:t>
      </w:r>
      <w:proofErr w:type="spellEnd"/>
      <w:r w:rsidR="00CC6F97">
        <w:rPr>
          <w:rFonts w:ascii="Times New Roman" w:hAnsi="Times New Roman" w:cs="Times New Roman"/>
          <w:sz w:val="24"/>
          <w:szCs w:val="24"/>
        </w:rPr>
        <w:t xml:space="preserve"> Денис, Кан Яна, </w:t>
      </w:r>
      <w:proofErr w:type="spellStart"/>
      <w:r w:rsidR="00CC6F97">
        <w:rPr>
          <w:rFonts w:ascii="Times New Roman" w:hAnsi="Times New Roman" w:cs="Times New Roman"/>
          <w:sz w:val="24"/>
          <w:szCs w:val="24"/>
        </w:rPr>
        <w:t>Зысыпкина</w:t>
      </w:r>
      <w:proofErr w:type="spellEnd"/>
      <w:r w:rsidR="00CC6F97">
        <w:rPr>
          <w:rFonts w:ascii="Times New Roman" w:hAnsi="Times New Roman" w:cs="Times New Roman"/>
          <w:sz w:val="24"/>
          <w:szCs w:val="24"/>
        </w:rPr>
        <w:t xml:space="preserve"> Диана, </w:t>
      </w:r>
      <w:proofErr w:type="spellStart"/>
      <w:r w:rsidR="00CC6F97">
        <w:rPr>
          <w:rFonts w:ascii="Times New Roman" w:hAnsi="Times New Roman" w:cs="Times New Roman"/>
          <w:sz w:val="24"/>
          <w:szCs w:val="24"/>
        </w:rPr>
        <w:t>Марсенич</w:t>
      </w:r>
      <w:proofErr w:type="spellEnd"/>
      <w:r w:rsidR="00CC6F97">
        <w:rPr>
          <w:rFonts w:ascii="Times New Roman" w:hAnsi="Times New Roman" w:cs="Times New Roman"/>
          <w:sz w:val="24"/>
          <w:szCs w:val="24"/>
        </w:rPr>
        <w:t xml:space="preserve"> Зорка, </w:t>
      </w:r>
      <w:proofErr w:type="spellStart"/>
      <w:r w:rsidR="00CC6F97">
        <w:rPr>
          <w:rFonts w:ascii="Times New Roman" w:hAnsi="Times New Roman" w:cs="Times New Roman"/>
          <w:sz w:val="24"/>
          <w:szCs w:val="24"/>
        </w:rPr>
        <w:t>Трикопа</w:t>
      </w:r>
      <w:proofErr w:type="spellEnd"/>
      <w:r w:rsidR="00CC6F97">
        <w:rPr>
          <w:rFonts w:ascii="Times New Roman" w:hAnsi="Times New Roman" w:cs="Times New Roman"/>
          <w:sz w:val="24"/>
          <w:szCs w:val="24"/>
        </w:rPr>
        <w:t xml:space="preserve"> Ксения.</w:t>
      </w:r>
    </w:p>
    <w:p w:rsidR="005A3C4E" w:rsidRDefault="00CC6F97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46</w:t>
      </w:r>
      <w:r w:rsidR="005A3C4E">
        <w:rPr>
          <w:rFonts w:ascii="Times New Roman" w:hAnsi="Times New Roman" w:cs="Times New Roman"/>
          <w:sz w:val="24"/>
          <w:szCs w:val="24"/>
        </w:rPr>
        <w:t xml:space="preserve">0 учащихся школы стали </w:t>
      </w:r>
      <w:proofErr w:type="gramStart"/>
      <w:r w:rsidR="00702526">
        <w:rPr>
          <w:rFonts w:ascii="Times New Roman" w:hAnsi="Times New Roman" w:cs="Times New Roman"/>
          <w:sz w:val="24"/>
          <w:szCs w:val="24"/>
        </w:rPr>
        <w:t>победителями  и</w:t>
      </w:r>
      <w:proofErr w:type="gramEnd"/>
      <w:r w:rsidR="00702526">
        <w:rPr>
          <w:rFonts w:ascii="Times New Roman" w:hAnsi="Times New Roman" w:cs="Times New Roman"/>
          <w:sz w:val="24"/>
          <w:szCs w:val="24"/>
        </w:rPr>
        <w:t xml:space="preserve"> призерами всероссийского, областного, муниципального уровней различных конкурсов, фестивалей, смотров, олимпиад.</w:t>
      </w:r>
    </w:p>
    <w:p w:rsidR="00702526" w:rsidRDefault="00CC6F97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02526">
        <w:rPr>
          <w:rFonts w:ascii="Times New Roman" w:hAnsi="Times New Roman" w:cs="Times New Roman"/>
          <w:sz w:val="24"/>
          <w:szCs w:val="24"/>
        </w:rPr>
        <w:t xml:space="preserve"> учащихся отмечены стипендиями мэра</w:t>
      </w:r>
      <w:r w:rsidR="00212190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gramStart"/>
      <w:r w:rsidR="00212190">
        <w:rPr>
          <w:rFonts w:ascii="Times New Roman" w:hAnsi="Times New Roman" w:cs="Times New Roman"/>
          <w:sz w:val="24"/>
          <w:szCs w:val="24"/>
        </w:rPr>
        <w:t>Магадана  по</w:t>
      </w:r>
      <w:proofErr w:type="gramEnd"/>
      <w:r w:rsidR="00212190">
        <w:rPr>
          <w:rFonts w:ascii="Times New Roman" w:hAnsi="Times New Roman" w:cs="Times New Roman"/>
          <w:sz w:val="24"/>
          <w:szCs w:val="24"/>
        </w:rPr>
        <w:t xml:space="preserve"> итогам 2018-2019 </w:t>
      </w:r>
      <w:r w:rsidR="0070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2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02526">
        <w:rPr>
          <w:rFonts w:ascii="Times New Roman" w:hAnsi="Times New Roman" w:cs="Times New Roman"/>
          <w:sz w:val="24"/>
          <w:szCs w:val="24"/>
        </w:rPr>
        <w:t>.</w:t>
      </w:r>
      <w:r w:rsidR="00212190">
        <w:rPr>
          <w:rFonts w:ascii="Times New Roman" w:hAnsi="Times New Roman" w:cs="Times New Roman"/>
          <w:sz w:val="24"/>
          <w:szCs w:val="24"/>
        </w:rPr>
        <w:t>, 2 учащихся – стипендиями Правительства Магаданской области.</w:t>
      </w:r>
    </w:p>
    <w:p w:rsidR="00702526" w:rsidRDefault="00702526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12190">
        <w:rPr>
          <w:rFonts w:ascii="Times New Roman" w:hAnsi="Times New Roman" w:cs="Times New Roman"/>
          <w:sz w:val="24"/>
          <w:szCs w:val="24"/>
        </w:rPr>
        <w:t>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212190">
        <w:rPr>
          <w:rFonts w:ascii="Times New Roman" w:hAnsi="Times New Roman" w:cs="Times New Roman"/>
          <w:color w:val="FF0000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учащихся стали призерами и победителями Всероссийской предметной олимпиады школьников по русскому языку, английскому языку, обществознанию, ИКТ, физике, биологии, ОБЖ, физической культуре, математике, экологии, истории, основам православной культуры.</w:t>
      </w:r>
    </w:p>
    <w:p w:rsidR="00702526" w:rsidRPr="00513EF6" w:rsidRDefault="00212190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702526">
        <w:rPr>
          <w:rFonts w:ascii="Times New Roman" w:hAnsi="Times New Roman" w:cs="Times New Roman"/>
          <w:sz w:val="24"/>
          <w:szCs w:val="24"/>
        </w:rPr>
        <w:t xml:space="preserve"> году гимназия занесена во Всероссийский реестр </w:t>
      </w:r>
      <w:r w:rsidR="00513EF6">
        <w:rPr>
          <w:rFonts w:ascii="Times New Roman" w:hAnsi="Times New Roman" w:cs="Times New Roman"/>
          <w:sz w:val="24"/>
          <w:szCs w:val="24"/>
        </w:rPr>
        <w:t xml:space="preserve">«Книга почета»; в 2018 г. </w:t>
      </w:r>
      <w:r w:rsidR="00702526">
        <w:rPr>
          <w:rFonts w:ascii="Times New Roman" w:hAnsi="Times New Roman" w:cs="Times New Roman"/>
          <w:sz w:val="24"/>
          <w:szCs w:val="24"/>
        </w:rPr>
        <w:t xml:space="preserve"> </w:t>
      </w:r>
      <w:r w:rsidR="001B73FD">
        <w:rPr>
          <w:rFonts w:ascii="Times New Roman" w:hAnsi="Times New Roman" w:cs="Times New Roman"/>
          <w:sz w:val="24"/>
          <w:szCs w:val="24"/>
        </w:rPr>
        <w:t xml:space="preserve">выдано удостоверение </w:t>
      </w:r>
      <w:r w:rsidR="00513EF6">
        <w:rPr>
          <w:rFonts w:ascii="Times New Roman" w:hAnsi="Times New Roman" w:cs="Times New Roman"/>
          <w:sz w:val="24"/>
          <w:szCs w:val="24"/>
        </w:rPr>
        <w:t xml:space="preserve">лауреата Всероссийского смотра-конкурса образовательных организаций «Достижения образования»; </w:t>
      </w:r>
      <w:r w:rsidR="00702526">
        <w:rPr>
          <w:rFonts w:ascii="Times New Roman" w:hAnsi="Times New Roman" w:cs="Times New Roman"/>
          <w:sz w:val="24"/>
          <w:szCs w:val="24"/>
        </w:rPr>
        <w:t xml:space="preserve">отмечена благодарностями мэра города Магадана, губернатора Магаданской области, </w:t>
      </w:r>
      <w:r>
        <w:rPr>
          <w:rFonts w:ascii="Times New Roman" w:hAnsi="Times New Roman" w:cs="Times New Roman"/>
          <w:sz w:val="24"/>
          <w:szCs w:val="24"/>
        </w:rPr>
        <w:t>Областной и Г</w:t>
      </w:r>
      <w:r w:rsidR="00702526">
        <w:rPr>
          <w:rFonts w:ascii="Times New Roman" w:hAnsi="Times New Roman" w:cs="Times New Roman"/>
          <w:sz w:val="24"/>
          <w:szCs w:val="24"/>
        </w:rPr>
        <w:t>ородской</w:t>
      </w:r>
      <w:r w:rsidR="000F3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думой</w:t>
      </w:r>
      <w:r w:rsidR="009E2DE9">
        <w:rPr>
          <w:rFonts w:ascii="Times New Roman" w:hAnsi="Times New Roman" w:cs="Times New Roman"/>
          <w:sz w:val="24"/>
          <w:szCs w:val="24"/>
        </w:rPr>
        <w:t xml:space="preserve"> за работу с одаренной талантливой молодежью и  высокий уровень образования и воспитания учащихся, за зна</w:t>
      </w:r>
      <w:r>
        <w:rPr>
          <w:rFonts w:ascii="Times New Roman" w:hAnsi="Times New Roman" w:cs="Times New Roman"/>
          <w:sz w:val="24"/>
          <w:szCs w:val="24"/>
        </w:rPr>
        <w:t xml:space="preserve">чительный вклад в </w:t>
      </w:r>
      <w:r w:rsidR="009E2DE9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,популяризацию «Юнармейского движения», российского дв</w:t>
      </w:r>
      <w:r w:rsidR="001B73FD">
        <w:rPr>
          <w:rFonts w:ascii="Times New Roman" w:hAnsi="Times New Roman" w:cs="Times New Roman"/>
          <w:sz w:val="24"/>
          <w:szCs w:val="24"/>
        </w:rPr>
        <w:t>ижения  школ</w:t>
      </w:r>
      <w:r w:rsidR="00513EF6">
        <w:rPr>
          <w:rFonts w:ascii="Times New Roman" w:hAnsi="Times New Roman" w:cs="Times New Roman"/>
          <w:sz w:val="24"/>
          <w:szCs w:val="24"/>
        </w:rPr>
        <w:t xml:space="preserve">ьников , волонтеров; творческим объединением «Шаг вперед» за участие во </w:t>
      </w:r>
      <w:r w:rsidR="00513E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3EF6">
        <w:rPr>
          <w:rFonts w:ascii="Times New Roman" w:hAnsi="Times New Roman" w:cs="Times New Roman"/>
          <w:sz w:val="24"/>
          <w:szCs w:val="24"/>
        </w:rPr>
        <w:t xml:space="preserve"> Международном фестивале-конкурсе детского, юношеского и взрослого творчества «На творческой волне» (</w:t>
      </w:r>
      <w:proofErr w:type="spellStart"/>
      <w:r w:rsidR="00513EF6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513EF6">
        <w:rPr>
          <w:rFonts w:ascii="Times New Roman" w:hAnsi="Times New Roman" w:cs="Times New Roman"/>
          <w:sz w:val="24"/>
          <w:szCs w:val="24"/>
        </w:rPr>
        <w:t>, 2019 г.); Фондом поддержки и развития культуры и образования «Мир на ладони» за участие в Международном конкурсе-фестивале «У самого Черного моря» (</w:t>
      </w:r>
      <w:proofErr w:type="spellStart"/>
      <w:r w:rsidR="00513EF6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="00513EF6">
        <w:rPr>
          <w:rFonts w:ascii="Times New Roman" w:hAnsi="Times New Roman" w:cs="Times New Roman"/>
          <w:sz w:val="24"/>
          <w:szCs w:val="24"/>
        </w:rPr>
        <w:t>); Магаданским интеллектуальным клубом «Энергия разума».</w:t>
      </w:r>
    </w:p>
    <w:p w:rsidR="009E2DE9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E2DE9" w:rsidRPr="009E2DE9">
        <w:rPr>
          <w:rFonts w:ascii="Times New Roman" w:hAnsi="Times New Roman" w:cs="Times New Roman"/>
          <w:b/>
          <w:sz w:val="24"/>
          <w:szCs w:val="24"/>
        </w:rPr>
        <w:t xml:space="preserve">. Реализация программ </w:t>
      </w:r>
      <w:proofErr w:type="gramStart"/>
      <w:r w:rsidR="009E2DE9" w:rsidRPr="009E2DE9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  <w:r w:rsidR="009E2DE9" w:rsidRPr="009E2DE9">
        <w:rPr>
          <w:rFonts w:ascii="Times New Roman" w:hAnsi="Times New Roman" w:cs="Times New Roman"/>
          <w:b/>
          <w:sz w:val="24"/>
          <w:szCs w:val="24"/>
        </w:rPr>
        <w:t>.</w:t>
      </w:r>
    </w:p>
    <w:p w:rsidR="009E2DE9" w:rsidRDefault="00212190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9E2DE9" w:rsidRPr="009E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E9" w:rsidRPr="009E2DE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E2DE9" w:rsidRPr="009E2DE9">
        <w:rPr>
          <w:rFonts w:ascii="Times New Roman" w:hAnsi="Times New Roman" w:cs="Times New Roman"/>
          <w:sz w:val="24"/>
          <w:szCs w:val="24"/>
        </w:rPr>
        <w:t xml:space="preserve">. МАОУ «Гимназия № 13» </w:t>
      </w:r>
      <w:r w:rsidR="009E2DE9">
        <w:rPr>
          <w:rFonts w:ascii="Times New Roman" w:hAnsi="Times New Roman" w:cs="Times New Roman"/>
          <w:sz w:val="24"/>
          <w:szCs w:val="24"/>
        </w:rPr>
        <w:t>осуществляла образовательную деятельность по следующим направленностям дополнительного образования: культурологической (мастерская «</w:t>
      </w:r>
      <w:proofErr w:type="spellStart"/>
      <w:r w:rsidR="009E2DE9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9E2DE9">
        <w:rPr>
          <w:rFonts w:ascii="Times New Roman" w:hAnsi="Times New Roman" w:cs="Times New Roman"/>
          <w:sz w:val="24"/>
          <w:szCs w:val="24"/>
        </w:rPr>
        <w:t>»), художественно-эстетической (изо-студия «Акцент»</w:t>
      </w:r>
      <w:r w:rsidR="002F0264">
        <w:rPr>
          <w:rFonts w:ascii="Times New Roman" w:hAnsi="Times New Roman" w:cs="Times New Roman"/>
          <w:sz w:val="24"/>
          <w:szCs w:val="24"/>
        </w:rPr>
        <w:t>), физкультурно-спортивно</w:t>
      </w:r>
      <w:r w:rsidR="009E2DE9">
        <w:rPr>
          <w:rFonts w:ascii="Times New Roman" w:hAnsi="Times New Roman" w:cs="Times New Roman"/>
          <w:sz w:val="24"/>
          <w:szCs w:val="24"/>
        </w:rPr>
        <w:t xml:space="preserve">й (волейбол, баскетбол, </w:t>
      </w:r>
      <w:r>
        <w:rPr>
          <w:rFonts w:ascii="Times New Roman" w:hAnsi="Times New Roman" w:cs="Times New Roman"/>
          <w:sz w:val="24"/>
          <w:szCs w:val="24"/>
        </w:rPr>
        <w:t>футбол,</w:t>
      </w:r>
      <w:r w:rsidR="009E2DE9">
        <w:rPr>
          <w:rFonts w:ascii="Times New Roman" w:hAnsi="Times New Roman" w:cs="Times New Roman"/>
          <w:sz w:val="24"/>
          <w:szCs w:val="24"/>
        </w:rPr>
        <w:t xml:space="preserve"> бассейн)</w:t>
      </w:r>
      <w:r w:rsidR="002F0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264">
        <w:rPr>
          <w:rFonts w:ascii="Times New Roman" w:hAnsi="Times New Roman" w:cs="Times New Roman"/>
          <w:sz w:val="24"/>
          <w:szCs w:val="24"/>
        </w:rPr>
        <w:t xml:space="preserve">и </w:t>
      </w:r>
      <w:r w:rsidR="009E2DE9">
        <w:rPr>
          <w:rFonts w:ascii="Times New Roman" w:hAnsi="Times New Roman" w:cs="Times New Roman"/>
          <w:sz w:val="24"/>
          <w:szCs w:val="24"/>
        </w:rPr>
        <w:t xml:space="preserve"> </w:t>
      </w:r>
      <w:r w:rsidR="002F0264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="002F0264">
        <w:rPr>
          <w:rFonts w:ascii="Times New Roman" w:hAnsi="Times New Roman" w:cs="Times New Roman"/>
          <w:sz w:val="24"/>
          <w:szCs w:val="24"/>
        </w:rPr>
        <w:t xml:space="preserve">-педагогической (психологическая служба). Прикладное творчество, рукоделие, активно действуют центры по подготовке к интеллектуальным играм различного уровня и направлений. Учащиеся гимназии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0264">
        <w:rPr>
          <w:rFonts w:ascii="Times New Roman" w:hAnsi="Times New Roman" w:cs="Times New Roman"/>
          <w:sz w:val="24"/>
          <w:szCs w:val="24"/>
        </w:rPr>
        <w:t xml:space="preserve"> </w:t>
      </w:r>
      <w:r w:rsidR="00A902AB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proofErr w:type="gramStart"/>
      <w:r w:rsidR="00A902AB">
        <w:rPr>
          <w:rFonts w:ascii="Times New Roman" w:hAnsi="Times New Roman" w:cs="Times New Roman"/>
          <w:sz w:val="24"/>
          <w:szCs w:val="24"/>
        </w:rPr>
        <w:t>областных  военно</w:t>
      </w:r>
      <w:proofErr w:type="gramEnd"/>
      <w:r w:rsidR="00A902AB">
        <w:rPr>
          <w:rFonts w:ascii="Times New Roman" w:hAnsi="Times New Roman" w:cs="Times New Roman"/>
          <w:sz w:val="24"/>
          <w:szCs w:val="24"/>
        </w:rPr>
        <w:t>-спортивных игр и слетов</w:t>
      </w:r>
      <w:r w:rsidR="00513EF6">
        <w:rPr>
          <w:rFonts w:ascii="Times New Roman" w:hAnsi="Times New Roman" w:cs="Times New Roman"/>
          <w:sz w:val="24"/>
          <w:szCs w:val="24"/>
        </w:rPr>
        <w:t xml:space="preserve"> </w:t>
      </w:r>
      <w:r w:rsidR="00A902AB">
        <w:rPr>
          <w:rFonts w:ascii="Times New Roman" w:hAnsi="Times New Roman" w:cs="Times New Roman"/>
          <w:sz w:val="24"/>
          <w:szCs w:val="24"/>
        </w:rPr>
        <w:t xml:space="preserve"> «</w:t>
      </w:r>
      <w:r w:rsidR="00513EF6">
        <w:rPr>
          <w:rFonts w:ascii="Times New Roman" w:hAnsi="Times New Roman" w:cs="Times New Roman"/>
          <w:sz w:val="24"/>
          <w:szCs w:val="24"/>
        </w:rPr>
        <w:t xml:space="preserve">Салют, </w:t>
      </w:r>
      <w:r w:rsidR="00A902AB">
        <w:rPr>
          <w:rFonts w:ascii="Times New Roman" w:hAnsi="Times New Roman" w:cs="Times New Roman"/>
          <w:sz w:val="24"/>
          <w:szCs w:val="24"/>
        </w:rPr>
        <w:t>Победа», «Магаданские витязи», спортивных состязаний</w:t>
      </w:r>
      <w:r w:rsidR="001E1AEC">
        <w:rPr>
          <w:rFonts w:ascii="Times New Roman" w:hAnsi="Times New Roman" w:cs="Times New Roman"/>
          <w:sz w:val="24"/>
          <w:szCs w:val="24"/>
        </w:rPr>
        <w:t>:</w:t>
      </w:r>
      <w:r w:rsidR="00A902AB">
        <w:rPr>
          <w:rFonts w:ascii="Times New Roman" w:hAnsi="Times New Roman" w:cs="Times New Roman"/>
          <w:sz w:val="24"/>
          <w:szCs w:val="24"/>
        </w:rPr>
        <w:t xml:space="preserve"> «Президентские спортивные игры»,</w:t>
      </w:r>
      <w:r w:rsidR="00513EF6">
        <w:rPr>
          <w:rFonts w:ascii="Times New Roman" w:hAnsi="Times New Roman" w:cs="Times New Roman"/>
          <w:sz w:val="24"/>
          <w:szCs w:val="24"/>
        </w:rPr>
        <w:t xml:space="preserve"> « </w:t>
      </w:r>
      <w:r w:rsidR="001E1AEC">
        <w:rPr>
          <w:rFonts w:ascii="Times New Roman" w:hAnsi="Times New Roman" w:cs="Times New Roman"/>
          <w:sz w:val="24"/>
          <w:szCs w:val="24"/>
        </w:rPr>
        <w:t>Президентские спортивные состязания»,</w:t>
      </w:r>
      <w:r w:rsidR="00A902AB">
        <w:rPr>
          <w:rFonts w:ascii="Times New Roman" w:hAnsi="Times New Roman" w:cs="Times New Roman"/>
          <w:sz w:val="24"/>
          <w:szCs w:val="24"/>
        </w:rPr>
        <w:t xml:space="preserve"> «КЭС-</w:t>
      </w:r>
      <w:proofErr w:type="spellStart"/>
      <w:r w:rsidR="00A902AB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="00A902AB">
        <w:rPr>
          <w:rFonts w:ascii="Times New Roman" w:hAnsi="Times New Roman" w:cs="Times New Roman"/>
          <w:sz w:val="24"/>
          <w:szCs w:val="24"/>
        </w:rPr>
        <w:t xml:space="preserve">», легкоатлетической эстафеты </w:t>
      </w:r>
      <w:r w:rsidR="001E1AEC">
        <w:rPr>
          <w:rFonts w:ascii="Times New Roman" w:hAnsi="Times New Roman" w:cs="Times New Roman"/>
          <w:sz w:val="24"/>
          <w:szCs w:val="24"/>
        </w:rPr>
        <w:t xml:space="preserve"> 9 мая, волейбол, лыжные гонки, «Кросс наций». </w:t>
      </w:r>
      <w:r w:rsidR="00A902AB">
        <w:rPr>
          <w:rFonts w:ascii="Times New Roman" w:hAnsi="Times New Roman" w:cs="Times New Roman"/>
          <w:sz w:val="24"/>
          <w:szCs w:val="24"/>
        </w:rPr>
        <w:t xml:space="preserve">Гимназисты вовлечены в реализацию комплекса ГТО (есть обладатели золотого значка, участники Всероссийского фестиваля ГТО). Охват детей в системе дополнительного образования более 50 </w:t>
      </w:r>
      <w:r w:rsidR="00A902AB">
        <w:rPr>
          <w:rFonts w:ascii="Times New Roman" w:hAnsi="Times New Roman" w:cs="Times New Roman"/>
          <w:sz w:val="24"/>
          <w:szCs w:val="24"/>
        </w:rPr>
        <w:sym w:font="Symbol" w:char="F025"/>
      </w:r>
      <w:r w:rsidR="00A90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2AB" w:rsidRDefault="001E1AE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работу</w:t>
      </w:r>
      <w:r w:rsidR="00A9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A902AB">
        <w:rPr>
          <w:rFonts w:ascii="Times New Roman" w:hAnsi="Times New Roman" w:cs="Times New Roman"/>
          <w:sz w:val="24"/>
          <w:szCs w:val="24"/>
        </w:rPr>
        <w:t xml:space="preserve"> по подготовке к олимпиадам, конференциям, государственной итоговой аттестации (9,11 </w:t>
      </w:r>
      <w:proofErr w:type="spellStart"/>
      <w:r w:rsidR="00A902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2AB">
        <w:rPr>
          <w:rFonts w:ascii="Times New Roman" w:hAnsi="Times New Roman" w:cs="Times New Roman"/>
          <w:sz w:val="24"/>
          <w:szCs w:val="24"/>
        </w:rPr>
        <w:t>).</w:t>
      </w:r>
    </w:p>
    <w:p w:rsidR="00A902AB" w:rsidRDefault="003B5249" w:rsidP="003B5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02AB" w:rsidRPr="00A902AB">
        <w:rPr>
          <w:rFonts w:ascii="Times New Roman" w:hAnsi="Times New Roman" w:cs="Times New Roman"/>
          <w:b/>
          <w:sz w:val="24"/>
          <w:szCs w:val="24"/>
        </w:rPr>
        <w:t>. Информация о состоянии здания и проводимом</w:t>
      </w:r>
      <w:r w:rsidR="00A90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AB" w:rsidRPr="00A902AB">
        <w:rPr>
          <w:rFonts w:ascii="Times New Roman" w:hAnsi="Times New Roman" w:cs="Times New Roman"/>
          <w:b/>
          <w:sz w:val="24"/>
          <w:szCs w:val="24"/>
        </w:rPr>
        <w:t xml:space="preserve"> ремонте</w:t>
      </w:r>
    </w:p>
    <w:p w:rsidR="00A902AB" w:rsidRDefault="00A902A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Выделены средства из городского бюджета на ремонт </w:t>
      </w:r>
      <w:proofErr w:type="spellStart"/>
      <w:r w:rsidR="001E1AE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1E1AEC"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E1AEC">
        <w:rPr>
          <w:rFonts w:ascii="Times New Roman" w:hAnsi="Times New Roman" w:cs="Times New Roman"/>
          <w:sz w:val="24"/>
          <w:szCs w:val="24"/>
        </w:rPr>
        <w:t xml:space="preserve">1 800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19CD" w:rsidRDefault="00A902AB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привлеченных средств 1,5 млн.</w:t>
      </w:r>
      <w:r w:rsidR="00501378">
        <w:rPr>
          <w:rFonts w:ascii="Times New Roman" w:hAnsi="Times New Roman" w:cs="Times New Roman"/>
          <w:sz w:val="24"/>
          <w:szCs w:val="24"/>
        </w:rPr>
        <w:t xml:space="preserve"> (в большей степени это средства родительской общественности) произведена замена</w:t>
      </w:r>
      <w:r w:rsidR="001E1AEC">
        <w:rPr>
          <w:rFonts w:ascii="Times New Roman" w:hAnsi="Times New Roman" w:cs="Times New Roman"/>
          <w:sz w:val="24"/>
          <w:szCs w:val="24"/>
        </w:rPr>
        <w:t xml:space="preserve"> оконных блоков в </w:t>
      </w:r>
      <w:proofErr w:type="gramStart"/>
      <w:r w:rsidR="001E1AEC">
        <w:rPr>
          <w:rFonts w:ascii="Times New Roman" w:hAnsi="Times New Roman" w:cs="Times New Roman"/>
          <w:sz w:val="24"/>
          <w:szCs w:val="24"/>
        </w:rPr>
        <w:t>рекреации  2</w:t>
      </w:r>
      <w:proofErr w:type="gramEnd"/>
      <w:r w:rsidR="001E1AEC">
        <w:rPr>
          <w:rFonts w:ascii="Times New Roman" w:hAnsi="Times New Roman" w:cs="Times New Roman"/>
          <w:sz w:val="24"/>
          <w:szCs w:val="24"/>
        </w:rPr>
        <w:t xml:space="preserve"> этажа</w:t>
      </w:r>
      <w:r w:rsidR="00501378">
        <w:rPr>
          <w:rFonts w:ascii="Times New Roman" w:hAnsi="Times New Roman" w:cs="Times New Roman"/>
          <w:sz w:val="24"/>
          <w:szCs w:val="24"/>
        </w:rPr>
        <w:t xml:space="preserve">, </w:t>
      </w:r>
      <w:r w:rsidR="001E1AEC">
        <w:rPr>
          <w:rFonts w:ascii="Times New Roman" w:hAnsi="Times New Roman" w:cs="Times New Roman"/>
          <w:sz w:val="24"/>
          <w:szCs w:val="24"/>
        </w:rPr>
        <w:t>кабинете технологии (девочки), ресурсном центре (15 окон)</w:t>
      </w:r>
      <w:r w:rsidR="00501378">
        <w:rPr>
          <w:rFonts w:ascii="Times New Roman" w:hAnsi="Times New Roman" w:cs="Times New Roman"/>
          <w:sz w:val="24"/>
          <w:szCs w:val="24"/>
        </w:rPr>
        <w:t xml:space="preserve">. Заменены потолки и </w:t>
      </w:r>
      <w:proofErr w:type="gramStart"/>
      <w:r w:rsidR="00501378">
        <w:rPr>
          <w:rFonts w:ascii="Times New Roman" w:hAnsi="Times New Roman" w:cs="Times New Roman"/>
          <w:sz w:val="24"/>
          <w:szCs w:val="24"/>
        </w:rPr>
        <w:t>светильники  на</w:t>
      </w:r>
      <w:proofErr w:type="gramEnd"/>
      <w:r w:rsidR="00501378">
        <w:rPr>
          <w:rFonts w:ascii="Times New Roman" w:hAnsi="Times New Roman" w:cs="Times New Roman"/>
          <w:sz w:val="24"/>
          <w:szCs w:val="24"/>
        </w:rPr>
        <w:t xml:space="preserve"> светоди</w:t>
      </w:r>
      <w:r w:rsidR="001E1AEC">
        <w:rPr>
          <w:rFonts w:ascii="Times New Roman" w:hAnsi="Times New Roman" w:cs="Times New Roman"/>
          <w:sz w:val="24"/>
          <w:szCs w:val="24"/>
        </w:rPr>
        <w:t>одные  в 2 кабинетах, вестибюле, лестничных маршах, проведена замена дверных блоков (8 штук).</w:t>
      </w:r>
      <w:r w:rsidR="0081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EC" w:rsidRDefault="008119CD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библиотечном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фонде </w:t>
      </w:r>
      <w:r w:rsid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BD62BD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="00BD62BD">
        <w:rPr>
          <w:rFonts w:ascii="Times New Roman" w:hAnsi="Times New Roman" w:cs="Times New Roman"/>
          <w:sz w:val="24"/>
          <w:szCs w:val="24"/>
        </w:rPr>
        <w:t xml:space="preserve"> учебники, учебные пособия для всех учащихся 1-11 классов, </w:t>
      </w:r>
      <w:r w:rsidR="001E1AEC">
        <w:rPr>
          <w:rFonts w:ascii="Times New Roman" w:hAnsi="Times New Roman" w:cs="Times New Roman"/>
          <w:sz w:val="24"/>
          <w:szCs w:val="24"/>
        </w:rPr>
        <w:t xml:space="preserve">все они </w:t>
      </w:r>
      <w:r w:rsidR="00BD62BD">
        <w:rPr>
          <w:rFonts w:ascii="Times New Roman" w:hAnsi="Times New Roman" w:cs="Times New Roman"/>
          <w:sz w:val="24"/>
          <w:szCs w:val="24"/>
        </w:rPr>
        <w:t xml:space="preserve"> отвечают ФГОС .</w:t>
      </w:r>
    </w:p>
    <w:p w:rsidR="00A902AB" w:rsidRDefault="001E1AE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Обновлена интерьерная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среда  (</w:t>
      </w:r>
      <w:proofErr w:type="gramEnd"/>
      <w:r>
        <w:rPr>
          <w:rFonts w:ascii="Times New Roman" w:hAnsi="Times New Roman" w:cs="Times New Roman"/>
          <w:sz w:val="24"/>
          <w:szCs w:val="24"/>
        </w:rPr>
        <w:t>выставка творческих работ учащихся, баннеры в рекреации и кабинете биологии региональной тематики).</w:t>
      </w:r>
    </w:p>
    <w:p w:rsidR="00BD62BD" w:rsidRDefault="00BD62BD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поддержке родительской общественности</w:t>
      </w:r>
      <w:r w:rsidR="001E1AEC">
        <w:rPr>
          <w:rFonts w:ascii="Times New Roman" w:hAnsi="Times New Roman" w:cs="Times New Roman"/>
          <w:sz w:val="24"/>
          <w:szCs w:val="24"/>
        </w:rPr>
        <w:t xml:space="preserve"> и соц. </w:t>
      </w:r>
      <w:proofErr w:type="gramStart"/>
      <w:r w:rsidR="001E1AEC">
        <w:rPr>
          <w:rFonts w:ascii="Times New Roman" w:hAnsi="Times New Roman" w:cs="Times New Roman"/>
          <w:sz w:val="24"/>
          <w:szCs w:val="24"/>
        </w:rPr>
        <w:t xml:space="preserve">партнеров 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обновляется компьютерная база гимназии, спортинвентарь, школьная мебель, приобретаются рабочие тетради, тетради-тренажеры как составные части учебно-метод</w:t>
      </w:r>
      <w:r w:rsidR="001E1AEC">
        <w:rPr>
          <w:rFonts w:ascii="Times New Roman" w:hAnsi="Times New Roman" w:cs="Times New Roman"/>
          <w:sz w:val="24"/>
          <w:szCs w:val="24"/>
        </w:rPr>
        <w:t>ических комплексов для учащихся, интерактивное оборудование (каб.1,3,7,40).</w:t>
      </w:r>
    </w:p>
    <w:p w:rsidR="00BD62BD" w:rsidRDefault="00BD62BD" w:rsidP="003B52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 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гимназии требуется отремонтировать кухонный блок и подсобные складские помещения</w:t>
      </w:r>
      <w:r w:rsidR="001E1AEC">
        <w:rPr>
          <w:rFonts w:ascii="Times New Roman" w:hAnsi="Times New Roman" w:cs="Times New Roman"/>
          <w:sz w:val="24"/>
          <w:szCs w:val="24"/>
        </w:rPr>
        <w:t>, замена</w:t>
      </w:r>
      <w:r>
        <w:rPr>
          <w:rFonts w:ascii="Times New Roman" w:hAnsi="Times New Roman" w:cs="Times New Roman"/>
          <w:sz w:val="24"/>
          <w:szCs w:val="24"/>
        </w:rPr>
        <w:t xml:space="preserve"> оконных блоков на стеклопакеты в рекреации </w:t>
      </w:r>
      <w:r w:rsidR="001E1AE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этажа, в спортзале, кабинете технологии</w:t>
      </w:r>
      <w:r w:rsidR="001E1AEC">
        <w:rPr>
          <w:rFonts w:ascii="Times New Roman" w:hAnsi="Times New Roman" w:cs="Times New Roman"/>
          <w:sz w:val="24"/>
          <w:szCs w:val="24"/>
        </w:rPr>
        <w:t xml:space="preserve"> (юноши)</w:t>
      </w:r>
      <w:r>
        <w:rPr>
          <w:rFonts w:ascii="Times New Roman" w:hAnsi="Times New Roman" w:cs="Times New Roman"/>
          <w:sz w:val="24"/>
          <w:szCs w:val="24"/>
        </w:rPr>
        <w:t>, ремонт тамбур-входа, ремонт помещения переданного ДДЮТ для организации продуктивной системы  дополнительного образования, деятельности РДШ, на территории школьного двора проведено (сентябрь 2018 года) частичное озеленение  (высажено 70 деревьев, 100 кустарников).</w:t>
      </w:r>
    </w:p>
    <w:p w:rsidR="00BD62BD" w:rsidRPr="00BD62BD" w:rsidRDefault="001E1AEC" w:rsidP="003B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BD6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2BD">
        <w:rPr>
          <w:rFonts w:ascii="Times New Roman" w:hAnsi="Times New Roman" w:cs="Times New Roman"/>
          <w:sz w:val="24"/>
          <w:szCs w:val="24"/>
        </w:rPr>
        <w:t xml:space="preserve">году </w:t>
      </w:r>
      <w:r w:rsidR="003B5249">
        <w:rPr>
          <w:rFonts w:ascii="Times New Roman" w:hAnsi="Times New Roman" w:cs="Times New Roman"/>
          <w:sz w:val="24"/>
          <w:szCs w:val="24"/>
        </w:rPr>
        <w:t xml:space="preserve"> планируется</w:t>
      </w:r>
      <w:proofErr w:type="gramEnd"/>
      <w:r w:rsidR="003B5249"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 xml:space="preserve"> спортивную площадку малых форм, сделать асфальтное покрытие </w:t>
      </w:r>
      <w:r w:rsidR="001E7B3C">
        <w:rPr>
          <w:rFonts w:ascii="Times New Roman" w:hAnsi="Times New Roman" w:cs="Times New Roman"/>
          <w:sz w:val="24"/>
          <w:szCs w:val="24"/>
        </w:rPr>
        <w:t xml:space="preserve"> на территории школьного двора и прилегающей к гимназии территории.</w:t>
      </w:r>
    </w:p>
    <w:p w:rsidR="00066E9F" w:rsidRPr="007C432C" w:rsidRDefault="00066E9F" w:rsidP="003B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E3A" w:rsidRPr="002B3E3A" w:rsidRDefault="001E12B5" w:rsidP="003B5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3E3A" w:rsidRPr="002B3E3A" w:rsidSect="003B52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986"/>
    <w:rsid w:val="0005616B"/>
    <w:rsid w:val="00061940"/>
    <w:rsid w:val="00066E9F"/>
    <w:rsid w:val="000F1986"/>
    <w:rsid w:val="000F3CD8"/>
    <w:rsid w:val="00153413"/>
    <w:rsid w:val="001925EA"/>
    <w:rsid w:val="001B73FD"/>
    <w:rsid w:val="001C54E1"/>
    <w:rsid w:val="001E12B5"/>
    <w:rsid w:val="001E1AEC"/>
    <w:rsid w:val="001E7B3C"/>
    <w:rsid w:val="00212190"/>
    <w:rsid w:val="002B3E3A"/>
    <w:rsid w:val="002F0264"/>
    <w:rsid w:val="003B5249"/>
    <w:rsid w:val="00417950"/>
    <w:rsid w:val="00501378"/>
    <w:rsid w:val="00513EF6"/>
    <w:rsid w:val="005A3C4E"/>
    <w:rsid w:val="005D3275"/>
    <w:rsid w:val="005D471E"/>
    <w:rsid w:val="00604E3C"/>
    <w:rsid w:val="006D5B21"/>
    <w:rsid w:val="00702526"/>
    <w:rsid w:val="007C432C"/>
    <w:rsid w:val="008119CD"/>
    <w:rsid w:val="008B3704"/>
    <w:rsid w:val="008F486F"/>
    <w:rsid w:val="00921E1E"/>
    <w:rsid w:val="009E2DE9"/>
    <w:rsid w:val="00A902AB"/>
    <w:rsid w:val="00AE4F17"/>
    <w:rsid w:val="00BD62BD"/>
    <w:rsid w:val="00C05648"/>
    <w:rsid w:val="00C13B25"/>
    <w:rsid w:val="00C26B5E"/>
    <w:rsid w:val="00CC6F97"/>
    <w:rsid w:val="00D64073"/>
    <w:rsid w:val="00D961D4"/>
    <w:rsid w:val="00DB3D63"/>
    <w:rsid w:val="00DC1545"/>
    <w:rsid w:val="00E031F6"/>
    <w:rsid w:val="00F106BB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FBF"/>
  <w15:docId w15:val="{8B7F943F-5982-4E2F-BC32-57743B8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asia13m@mail.ru" TargetMode="External"/><Relationship Id="rId4" Type="http://schemas.openxmlformats.org/officeDocument/2006/relationships/hyperlink" Target="http://www.gymn13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PriemnayaS</dc:creator>
  <cp:keywords/>
  <dc:description/>
  <cp:lastModifiedBy>Priemnaya1</cp:lastModifiedBy>
  <cp:revision>14</cp:revision>
  <cp:lastPrinted>2019-11-29T03:16:00Z</cp:lastPrinted>
  <dcterms:created xsi:type="dcterms:W3CDTF">2018-11-28T01:24:00Z</dcterms:created>
  <dcterms:modified xsi:type="dcterms:W3CDTF">2019-11-29T03:16:00Z</dcterms:modified>
</cp:coreProperties>
</file>